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4661" w:rsidRPr="008448F3" w:rsidRDefault="004D4661" w:rsidP="00A82E65">
      <w:pPr>
        <w:keepNext/>
        <w:spacing w:after="0" w:line="240" w:lineRule="auto"/>
        <w:jc w:val="center"/>
        <w:outlineLvl w:val="1"/>
        <w:rPr>
          <w:rFonts w:eastAsia="Lucida Sans Unicode"/>
          <w:b/>
          <w:sz w:val="20"/>
          <w:szCs w:val="20"/>
          <w:lang w:eastAsia="ru-RU"/>
        </w:rPr>
      </w:pPr>
      <w:bookmarkStart w:id="0" w:name="_Toc512443992"/>
      <w:bookmarkStart w:id="1" w:name="_Toc512444584"/>
    </w:p>
    <w:p w:rsidR="004D4661" w:rsidRPr="008448F3" w:rsidRDefault="004D4661" w:rsidP="00A82E65">
      <w:pPr>
        <w:keepNext/>
        <w:spacing w:after="0" w:line="240" w:lineRule="auto"/>
        <w:jc w:val="center"/>
        <w:outlineLvl w:val="1"/>
        <w:rPr>
          <w:rFonts w:eastAsia="Lucida Sans Unicode"/>
          <w:b/>
          <w:sz w:val="20"/>
          <w:szCs w:val="20"/>
          <w:lang w:eastAsia="ru-RU"/>
        </w:rPr>
      </w:pPr>
    </w:p>
    <w:p w:rsidR="004D4661" w:rsidRPr="008448F3" w:rsidRDefault="004D4661" w:rsidP="00A82E65">
      <w:pPr>
        <w:keepNext/>
        <w:spacing w:after="0" w:line="240" w:lineRule="auto"/>
        <w:jc w:val="center"/>
        <w:outlineLvl w:val="1"/>
        <w:rPr>
          <w:rFonts w:eastAsia="Lucida Sans Unicode"/>
          <w:b/>
          <w:sz w:val="20"/>
          <w:szCs w:val="20"/>
          <w:lang w:eastAsia="ru-RU"/>
        </w:rPr>
      </w:pPr>
    </w:p>
    <w:p w:rsidR="004D4661" w:rsidRPr="008448F3" w:rsidRDefault="004D4661" w:rsidP="00A82E65">
      <w:pPr>
        <w:keepNext/>
        <w:spacing w:after="0" w:line="240" w:lineRule="auto"/>
        <w:jc w:val="center"/>
        <w:outlineLvl w:val="1"/>
        <w:rPr>
          <w:rFonts w:eastAsia="Lucida Sans Unicode"/>
          <w:b/>
          <w:sz w:val="20"/>
          <w:szCs w:val="20"/>
          <w:lang w:eastAsia="ru-RU"/>
        </w:rPr>
      </w:pPr>
    </w:p>
    <w:p w:rsidR="004D4661" w:rsidRPr="008448F3" w:rsidRDefault="004D4661" w:rsidP="00A82E65">
      <w:pPr>
        <w:keepNext/>
        <w:spacing w:after="0" w:line="240" w:lineRule="auto"/>
        <w:jc w:val="center"/>
        <w:outlineLvl w:val="1"/>
        <w:rPr>
          <w:rFonts w:eastAsia="Lucida Sans Unicode"/>
          <w:b/>
          <w:sz w:val="20"/>
          <w:szCs w:val="20"/>
          <w:lang w:eastAsia="ru-RU"/>
        </w:rPr>
      </w:pPr>
    </w:p>
    <w:p w:rsidR="004D4661" w:rsidRPr="008448F3" w:rsidRDefault="004D4661" w:rsidP="004D4661">
      <w:pPr>
        <w:keepNext/>
        <w:spacing w:after="0" w:line="240" w:lineRule="auto"/>
        <w:outlineLvl w:val="1"/>
        <w:rPr>
          <w:rFonts w:eastAsia="Lucida Sans Unicode"/>
          <w:b/>
          <w:sz w:val="20"/>
          <w:szCs w:val="20"/>
          <w:lang w:eastAsia="ru-RU"/>
        </w:rPr>
      </w:pPr>
    </w:p>
    <w:p w:rsidR="004D4661" w:rsidRPr="008448F3" w:rsidRDefault="004D4661" w:rsidP="004D4661">
      <w:pPr>
        <w:keepNext/>
        <w:spacing w:after="0" w:line="240" w:lineRule="auto"/>
        <w:outlineLvl w:val="1"/>
        <w:rPr>
          <w:rFonts w:eastAsia="Lucida Sans Unicode"/>
          <w:b/>
          <w:sz w:val="20"/>
          <w:szCs w:val="20"/>
          <w:lang w:eastAsia="ru-RU"/>
        </w:rPr>
      </w:pPr>
    </w:p>
    <w:p w:rsidR="004D4661" w:rsidRPr="008448F3" w:rsidRDefault="004D4661" w:rsidP="00A82E65">
      <w:pPr>
        <w:keepNext/>
        <w:spacing w:after="0" w:line="240" w:lineRule="auto"/>
        <w:jc w:val="center"/>
        <w:outlineLvl w:val="1"/>
        <w:rPr>
          <w:rFonts w:eastAsia="Lucida Sans Unicode"/>
          <w:b/>
          <w:sz w:val="20"/>
          <w:szCs w:val="20"/>
          <w:lang w:eastAsia="ru-RU"/>
        </w:rPr>
      </w:pPr>
    </w:p>
    <w:p w:rsidR="004D4661" w:rsidRPr="008448F3" w:rsidRDefault="004D4661" w:rsidP="00A82E65">
      <w:pPr>
        <w:keepNext/>
        <w:spacing w:after="0" w:line="240" w:lineRule="auto"/>
        <w:jc w:val="center"/>
        <w:outlineLvl w:val="1"/>
        <w:rPr>
          <w:rFonts w:eastAsia="Lucida Sans Unicode"/>
          <w:b/>
          <w:sz w:val="20"/>
          <w:szCs w:val="20"/>
          <w:lang w:eastAsia="ru-RU"/>
        </w:rPr>
      </w:pPr>
    </w:p>
    <w:p w:rsidR="004D4661" w:rsidRPr="008448F3" w:rsidRDefault="004D4661" w:rsidP="00A82E65">
      <w:pPr>
        <w:keepNext/>
        <w:spacing w:after="0" w:line="240" w:lineRule="auto"/>
        <w:jc w:val="center"/>
        <w:outlineLvl w:val="1"/>
        <w:rPr>
          <w:rFonts w:eastAsia="Lucida Sans Unicode"/>
          <w:b/>
          <w:sz w:val="20"/>
          <w:szCs w:val="20"/>
          <w:lang w:eastAsia="ru-RU"/>
        </w:rPr>
      </w:pPr>
    </w:p>
    <w:p w:rsidR="004D4661" w:rsidRPr="008448F3" w:rsidRDefault="004D4661" w:rsidP="00A82E65">
      <w:pPr>
        <w:keepNext/>
        <w:spacing w:after="0" w:line="240" w:lineRule="auto"/>
        <w:jc w:val="center"/>
        <w:outlineLvl w:val="1"/>
        <w:rPr>
          <w:rFonts w:eastAsia="Lucida Sans Unicode"/>
          <w:b/>
          <w:sz w:val="56"/>
          <w:szCs w:val="56"/>
          <w:lang w:eastAsia="ru-RU"/>
        </w:rPr>
      </w:pPr>
    </w:p>
    <w:p w:rsidR="004D4661" w:rsidRPr="008448F3" w:rsidRDefault="005F4044" w:rsidP="00A82E65">
      <w:pPr>
        <w:keepNext/>
        <w:spacing w:after="0" w:line="240" w:lineRule="auto"/>
        <w:jc w:val="center"/>
        <w:outlineLvl w:val="1"/>
        <w:rPr>
          <w:rFonts w:eastAsia="Lucida Sans Unicode"/>
          <w:b/>
          <w:sz w:val="56"/>
          <w:szCs w:val="56"/>
          <w:lang w:eastAsia="ru-RU"/>
        </w:rPr>
      </w:pPr>
      <w:r w:rsidRPr="008448F3">
        <w:rPr>
          <w:rFonts w:eastAsia="Lucida Sans Unicode"/>
          <w:b/>
          <w:sz w:val="56"/>
          <w:szCs w:val="56"/>
          <w:lang w:eastAsia="ru-RU"/>
        </w:rPr>
        <w:t>БИЗНЕС-</w:t>
      </w:r>
      <w:r w:rsidR="004D4661" w:rsidRPr="008448F3">
        <w:rPr>
          <w:rFonts w:eastAsia="Lucida Sans Unicode"/>
          <w:b/>
          <w:sz w:val="56"/>
          <w:szCs w:val="56"/>
          <w:lang w:eastAsia="ru-RU"/>
        </w:rPr>
        <w:t>ПЛАН</w:t>
      </w:r>
    </w:p>
    <w:p w:rsidR="007465AE" w:rsidRPr="008448F3" w:rsidRDefault="007465AE" w:rsidP="00A82E65">
      <w:pPr>
        <w:keepNext/>
        <w:spacing w:after="0" w:line="240" w:lineRule="auto"/>
        <w:jc w:val="center"/>
        <w:outlineLvl w:val="1"/>
        <w:rPr>
          <w:rFonts w:eastAsia="Lucida Sans Unicode"/>
          <w:b/>
          <w:sz w:val="56"/>
          <w:szCs w:val="56"/>
          <w:lang w:eastAsia="ru-RU"/>
        </w:rPr>
      </w:pPr>
    </w:p>
    <w:p w:rsidR="007465AE" w:rsidRPr="008448F3" w:rsidRDefault="007465AE" w:rsidP="00A82E65">
      <w:pPr>
        <w:keepNext/>
        <w:spacing w:after="0" w:line="240" w:lineRule="auto"/>
        <w:jc w:val="center"/>
        <w:outlineLvl w:val="1"/>
        <w:rPr>
          <w:rFonts w:eastAsia="Lucida Sans Unicode"/>
          <w:b/>
          <w:sz w:val="40"/>
          <w:szCs w:val="40"/>
          <w:lang w:eastAsia="ru-RU"/>
        </w:rPr>
      </w:pPr>
      <w:r w:rsidRPr="008448F3">
        <w:rPr>
          <w:rFonts w:eastAsia="Lucida Sans Unicode"/>
          <w:b/>
          <w:sz w:val="40"/>
          <w:szCs w:val="40"/>
          <w:lang w:eastAsia="ru-RU"/>
        </w:rPr>
        <w:t>Наименование проекта:</w:t>
      </w:r>
    </w:p>
    <w:p w:rsidR="007465AE" w:rsidRPr="008448F3" w:rsidRDefault="007465AE" w:rsidP="00A82E65">
      <w:pPr>
        <w:keepNext/>
        <w:spacing w:after="0" w:line="240" w:lineRule="auto"/>
        <w:jc w:val="center"/>
        <w:outlineLvl w:val="1"/>
        <w:rPr>
          <w:rFonts w:eastAsia="Lucida Sans Unicode"/>
          <w:b/>
          <w:sz w:val="40"/>
          <w:szCs w:val="40"/>
          <w:lang w:eastAsia="ru-RU"/>
        </w:rPr>
      </w:pPr>
      <w:r w:rsidRPr="008448F3">
        <w:rPr>
          <w:rFonts w:eastAsia="Lucida Sans Unicode"/>
          <w:b/>
          <w:sz w:val="40"/>
          <w:szCs w:val="40"/>
          <w:lang w:eastAsia="ru-RU"/>
        </w:rPr>
        <w:t>«</w:t>
      </w:r>
      <w:r w:rsidR="00A550BE">
        <w:rPr>
          <w:rFonts w:eastAsia="Lucida Sans Unicode"/>
          <w:b/>
          <w:sz w:val="40"/>
          <w:szCs w:val="40"/>
          <w:lang w:eastAsia="ru-RU"/>
        </w:rPr>
        <w:t>Приобретение</w:t>
      </w:r>
      <w:r w:rsidR="00531B7A">
        <w:rPr>
          <w:rFonts w:eastAsia="Lucida Sans Unicode"/>
          <w:b/>
          <w:sz w:val="40"/>
          <w:szCs w:val="40"/>
          <w:lang w:eastAsia="ru-RU"/>
        </w:rPr>
        <w:t xml:space="preserve"> печатных станков</w:t>
      </w:r>
      <w:r w:rsidRPr="008448F3">
        <w:rPr>
          <w:rFonts w:eastAsia="Lucida Sans Unicode"/>
          <w:b/>
          <w:sz w:val="40"/>
          <w:szCs w:val="40"/>
          <w:lang w:eastAsia="ru-RU"/>
        </w:rPr>
        <w:t>»</w:t>
      </w:r>
      <w:r w:rsidR="00505715">
        <w:rPr>
          <w:rFonts w:eastAsia="Lucida Sans Unicode"/>
          <w:b/>
          <w:sz w:val="40"/>
          <w:szCs w:val="40"/>
          <w:lang w:eastAsia="ru-RU"/>
        </w:rPr>
        <w:t xml:space="preserve"> на сумму </w:t>
      </w:r>
      <w:r w:rsidR="007B511A" w:rsidRPr="007B511A">
        <w:rPr>
          <w:rFonts w:eastAsia="Lucida Sans Unicode"/>
          <w:b/>
          <w:sz w:val="40"/>
          <w:szCs w:val="40"/>
          <w:lang w:eastAsia="ru-RU"/>
        </w:rPr>
        <w:t>20</w:t>
      </w:r>
      <w:r w:rsidR="00531B7A" w:rsidRPr="007B511A">
        <w:rPr>
          <w:rFonts w:eastAsia="Lucida Sans Unicode"/>
          <w:b/>
          <w:sz w:val="40"/>
          <w:szCs w:val="40"/>
          <w:lang w:eastAsia="ru-RU"/>
        </w:rPr>
        <w:t> </w:t>
      </w:r>
      <w:r w:rsidR="007B511A" w:rsidRPr="007B511A">
        <w:rPr>
          <w:rFonts w:eastAsia="Lucida Sans Unicode"/>
          <w:b/>
          <w:sz w:val="40"/>
          <w:szCs w:val="40"/>
          <w:lang w:eastAsia="ru-RU"/>
        </w:rPr>
        <w:t>000</w:t>
      </w:r>
      <w:r w:rsidR="00531B7A" w:rsidRPr="007B511A">
        <w:rPr>
          <w:rFonts w:eastAsia="Lucida Sans Unicode"/>
          <w:b/>
          <w:sz w:val="40"/>
          <w:szCs w:val="40"/>
          <w:lang w:eastAsia="ru-RU"/>
        </w:rPr>
        <w:t> 000 тенге</w:t>
      </w:r>
    </w:p>
    <w:p w:rsidR="007465AE" w:rsidRPr="008448F3" w:rsidRDefault="007465AE" w:rsidP="00A82E65">
      <w:pPr>
        <w:keepNext/>
        <w:spacing w:after="0" w:line="240" w:lineRule="auto"/>
        <w:jc w:val="center"/>
        <w:outlineLvl w:val="1"/>
        <w:rPr>
          <w:rFonts w:eastAsia="Lucida Sans Unicode"/>
          <w:b/>
          <w:sz w:val="40"/>
          <w:szCs w:val="40"/>
          <w:lang w:eastAsia="ru-RU"/>
        </w:rPr>
      </w:pPr>
    </w:p>
    <w:p w:rsidR="007465AE" w:rsidRPr="008448F3" w:rsidRDefault="007465AE" w:rsidP="00A82E65">
      <w:pPr>
        <w:keepNext/>
        <w:spacing w:after="0" w:line="240" w:lineRule="auto"/>
        <w:jc w:val="center"/>
        <w:outlineLvl w:val="1"/>
        <w:rPr>
          <w:rFonts w:eastAsia="Lucida Sans Unicode"/>
          <w:b/>
          <w:sz w:val="40"/>
          <w:szCs w:val="40"/>
          <w:lang w:eastAsia="ru-RU"/>
        </w:rPr>
      </w:pPr>
    </w:p>
    <w:p w:rsidR="007465AE" w:rsidRPr="008448F3" w:rsidRDefault="007465AE" w:rsidP="00A82E65">
      <w:pPr>
        <w:keepNext/>
        <w:spacing w:after="0" w:line="240" w:lineRule="auto"/>
        <w:jc w:val="center"/>
        <w:outlineLvl w:val="1"/>
        <w:rPr>
          <w:rFonts w:eastAsia="Lucida Sans Unicode"/>
          <w:b/>
          <w:sz w:val="40"/>
          <w:szCs w:val="40"/>
          <w:lang w:eastAsia="ru-RU"/>
        </w:rPr>
      </w:pPr>
    </w:p>
    <w:p w:rsidR="007465AE" w:rsidRPr="008448F3" w:rsidRDefault="007465AE" w:rsidP="00A82E65">
      <w:pPr>
        <w:keepNext/>
        <w:spacing w:after="0" w:line="240" w:lineRule="auto"/>
        <w:jc w:val="center"/>
        <w:outlineLvl w:val="1"/>
        <w:rPr>
          <w:rFonts w:eastAsia="Lucida Sans Unicode"/>
          <w:b/>
          <w:sz w:val="40"/>
          <w:szCs w:val="40"/>
          <w:lang w:eastAsia="ru-RU"/>
        </w:rPr>
      </w:pPr>
    </w:p>
    <w:p w:rsidR="007465AE" w:rsidRPr="008448F3" w:rsidRDefault="007465AE" w:rsidP="00A82E65">
      <w:pPr>
        <w:keepNext/>
        <w:spacing w:after="0" w:line="240" w:lineRule="auto"/>
        <w:jc w:val="center"/>
        <w:outlineLvl w:val="1"/>
        <w:rPr>
          <w:rFonts w:eastAsia="Lucida Sans Unicode"/>
          <w:b/>
          <w:sz w:val="40"/>
          <w:szCs w:val="40"/>
          <w:lang w:eastAsia="ru-RU"/>
        </w:rPr>
      </w:pPr>
    </w:p>
    <w:p w:rsidR="007465AE" w:rsidRPr="008448F3" w:rsidRDefault="007465AE" w:rsidP="00A82E65">
      <w:pPr>
        <w:keepNext/>
        <w:spacing w:after="0" w:line="240" w:lineRule="auto"/>
        <w:jc w:val="center"/>
        <w:outlineLvl w:val="1"/>
        <w:rPr>
          <w:rFonts w:eastAsia="Lucida Sans Unicode"/>
          <w:b/>
          <w:sz w:val="40"/>
          <w:szCs w:val="40"/>
          <w:lang w:eastAsia="ru-RU"/>
        </w:rPr>
      </w:pPr>
    </w:p>
    <w:p w:rsidR="007465AE" w:rsidRPr="008448F3" w:rsidRDefault="007465AE" w:rsidP="00A82E65">
      <w:pPr>
        <w:keepNext/>
        <w:spacing w:after="0" w:line="240" w:lineRule="auto"/>
        <w:jc w:val="center"/>
        <w:outlineLvl w:val="1"/>
        <w:rPr>
          <w:rFonts w:eastAsia="Lucida Sans Unicode"/>
          <w:b/>
          <w:sz w:val="40"/>
          <w:szCs w:val="40"/>
          <w:lang w:eastAsia="ru-RU"/>
        </w:rPr>
      </w:pPr>
    </w:p>
    <w:p w:rsidR="007465AE" w:rsidRPr="008448F3" w:rsidRDefault="007465AE" w:rsidP="00A82E65">
      <w:pPr>
        <w:keepNext/>
        <w:spacing w:after="0" w:line="240" w:lineRule="auto"/>
        <w:jc w:val="center"/>
        <w:outlineLvl w:val="1"/>
        <w:rPr>
          <w:rFonts w:eastAsia="Lucida Sans Unicode"/>
          <w:b/>
          <w:sz w:val="40"/>
          <w:szCs w:val="40"/>
          <w:lang w:eastAsia="ru-RU"/>
        </w:rPr>
      </w:pPr>
    </w:p>
    <w:p w:rsidR="007465AE" w:rsidRPr="008448F3" w:rsidRDefault="007465AE" w:rsidP="00A82E65">
      <w:pPr>
        <w:keepNext/>
        <w:spacing w:after="0" w:line="240" w:lineRule="auto"/>
        <w:jc w:val="center"/>
        <w:outlineLvl w:val="1"/>
        <w:rPr>
          <w:rFonts w:eastAsia="Lucida Sans Unicode"/>
          <w:b/>
          <w:sz w:val="40"/>
          <w:szCs w:val="40"/>
          <w:lang w:eastAsia="ru-RU"/>
        </w:rPr>
      </w:pPr>
    </w:p>
    <w:p w:rsidR="007465AE" w:rsidRPr="008448F3" w:rsidRDefault="007465AE" w:rsidP="00A82E65">
      <w:pPr>
        <w:keepNext/>
        <w:spacing w:after="0" w:line="240" w:lineRule="auto"/>
        <w:jc w:val="center"/>
        <w:outlineLvl w:val="1"/>
        <w:rPr>
          <w:rFonts w:eastAsia="Lucida Sans Unicode"/>
          <w:b/>
          <w:sz w:val="40"/>
          <w:szCs w:val="40"/>
          <w:lang w:eastAsia="ru-RU"/>
        </w:rPr>
      </w:pPr>
    </w:p>
    <w:p w:rsidR="007465AE" w:rsidRPr="008448F3" w:rsidRDefault="007465AE" w:rsidP="00A82E65">
      <w:pPr>
        <w:keepNext/>
        <w:spacing w:after="0" w:line="240" w:lineRule="auto"/>
        <w:jc w:val="center"/>
        <w:outlineLvl w:val="1"/>
        <w:rPr>
          <w:rFonts w:eastAsia="Lucida Sans Unicode"/>
          <w:b/>
          <w:sz w:val="40"/>
          <w:szCs w:val="40"/>
          <w:lang w:eastAsia="ru-RU"/>
        </w:rPr>
      </w:pPr>
    </w:p>
    <w:p w:rsidR="007465AE" w:rsidRPr="008448F3" w:rsidRDefault="007465AE" w:rsidP="00A82E65">
      <w:pPr>
        <w:keepNext/>
        <w:spacing w:after="0" w:line="240" w:lineRule="auto"/>
        <w:jc w:val="center"/>
        <w:outlineLvl w:val="1"/>
        <w:rPr>
          <w:rFonts w:eastAsia="Lucida Sans Unicode"/>
          <w:b/>
          <w:sz w:val="40"/>
          <w:szCs w:val="40"/>
          <w:lang w:eastAsia="ru-RU"/>
        </w:rPr>
      </w:pPr>
    </w:p>
    <w:p w:rsidR="007465AE" w:rsidRDefault="007465AE" w:rsidP="007A73A3">
      <w:pPr>
        <w:keepNext/>
        <w:spacing w:after="0" w:line="240" w:lineRule="auto"/>
        <w:outlineLvl w:val="1"/>
        <w:rPr>
          <w:rFonts w:eastAsia="Lucida Sans Unicode"/>
          <w:b/>
          <w:sz w:val="40"/>
          <w:szCs w:val="40"/>
          <w:lang w:eastAsia="ru-RU"/>
        </w:rPr>
      </w:pPr>
    </w:p>
    <w:p w:rsidR="007A73A3" w:rsidRDefault="007A73A3" w:rsidP="007A73A3">
      <w:pPr>
        <w:keepNext/>
        <w:spacing w:after="0" w:line="240" w:lineRule="auto"/>
        <w:outlineLvl w:val="1"/>
        <w:rPr>
          <w:rFonts w:eastAsia="Lucida Sans Unicode"/>
          <w:b/>
          <w:sz w:val="40"/>
          <w:szCs w:val="40"/>
          <w:lang w:eastAsia="ru-RU"/>
        </w:rPr>
      </w:pPr>
    </w:p>
    <w:p w:rsidR="007A73A3" w:rsidRPr="008448F3" w:rsidRDefault="007A73A3" w:rsidP="007A73A3">
      <w:pPr>
        <w:keepNext/>
        <w:spacing w:after="0" w:line="240" w:lineRule="auto"/>
        <w:outlineLvl w:val="1"/>
        <w:rPr>
          <w:rFonts w:eastAsia="Lucida Sans Unicode"/>
          <w:b/>
          <w:sz w:val="40"/>
          <w:szCs w:val="40"/>
          <w:lang w:eastAsia="ru-RU"/>
        </w:rPr>
      </w:pPr>
    </w:p>
    <w:p w:rsidR="007465AE" w:rsidRPr="008448F3" w:rsidRDefault="007465AE" w:rsidP="00A82E65">
      <w:pPr>
        <w:keepNext/>
        <w:spacing w:after="0" w:line="240" w:lineRule="auto"/>
        <w:jc w:val="center"/>
        <w:outlineLvl w:val="1"/>
        <w:rPr>
          <w:rFonts w:eastAsia="Lucida Sans Unicode"/>
          <w:b/>
          <w:sz w:val="40"/>
          <w:szCs w:val="40"/>
          <w:lang w:eastAsia="ru-RU"/>
        </w:rPr>
      </w:pPr>
    </w:p>
    <w:p w:rsidR="007465AE" w:rsidRPr="008448F3" w:rsidRDefault="007465AE" w:rsidP="00A82E65">
      <w:pPr>
        <w:keepNext/>
        <w:spacing w:after="0" w:line="240" w:lineRule="auto"/>
        <w:jc w:val="center"/>
        <w:outlineLvl w:val="1"/>
        <w:rPr>
          <w:rFonts w:eastAsia="Lucida Sans Unicode"/>
          <w:b/>
          <w:sz w:val="40"/>
          <w:szCs w:val="40"/>
          <w:lang w:eastAsia="ru-RU"/>
        </w:rPr>
      </w:pPr>
    </w:p>
    <w:p w:rsidR="00A550BE" w:rsidRPr="008448F3" w:rsidRDefault="00A550BE" w:rsidP="00A550BE">
      <w:pPr>
        <w:keepNext/>
        <w:spacing w:after="0" w:line="240" w:lineRule="auto"/>
        <w:outlineLvl w:val="1"/>
        <w:rPr>
          <w:rFonts w:eastAsia="Lucida Sans Unicode"/>
          <w:b/>
          <w:sz w:val="40"/>
          <w:szCs w:val="40"/>
          <w:lang w:eastAsia="ru-RU"/>
        </w:rPr>
      </w:pPr>
    </w:p>
    <w:p w:rsidR="00A550BE" w:rsidRDefault="00A550BE" w:rsidP="00A550BE">
      <w:pPr>
        <w:keepNext/>
        <w:spacing w:after="0" w:line="240" w:lineRule="auto"/>
        <w:jc w:val="center"/>
        <w:outlineLvl w:val="1"/>
        <w:rPr>
          <w:rFonts w:eastAsia="Lucida Sans Unicode"/>
          <w:b/>
          <w:sz w:val="36"/>
          <w:szCs w:val="36"/>
          <w:lang w:eastAsia="ru-RU"/>
        </w:rPr>
      </w:pPr>
    </w:p>
    <w:bookmarkEnd w:id="0"/>
    <w:bookmarkEnd w:id="1"/>
    <w:p w:rsidR="003F71FF" w:rsidRPr="008448F3" w:rsidRDefault="002E11C4" w:rsidP="00A82E65">
      <w:pPr>
        <w:widowControl w:val="0"/>
        <w:shd w:val="pct12" w:color="auto" w:fill="FFFFFF"/>
        <w:suppressAutoHyphens/>
        <w:spacing w:after="0" w:line="240" w:lineRule="auto"/>
        <w:ind w:left="-142" w:right="-143"/>
        <w:contextualSpacing/>
        <w:jc w:val="both"/>
        <w:rPr>
          <w:rFonts w:eastAsia="Lucida Sans Unicode"/>
          <w:b/>
          <w:snapToGrid w:val="0"/>
          <w:kern w:val="1"/>
          <w:sz w:val="20"/>
          <w:szCs w:val="20"/>
          <w:lang w:eastAsia="hi-IN" w:bidi="hi-IN"/>
        </w:rPr>
      </w:pPr>
      <w:r w:rsidRPr="008448F3">
        <w:rPr>
          <w:rFonts w:eastAsia="Lucida Sans Unicode"/>
          <w:b/>
          <w:snapToGrid w:val="0"/>
          <w:kern w:val="1"/>
          <w:sz w:val="20"/>
          <w:szCs w:val="20"/>
          <w:lang w:eastAsia="hi-IN" w:bidi="hi-IN"/>
        </w:rPr>
        <w:t>1</w:t>
      </w:r>
      <w:r w:rsidR="003F71FF" w:rsidRPr="008448F3">
        <w:rPr>
          <w:rFonts w:eastAsia="Lucida Sans Unicode"/>
          <w:b/>
          <w:snapToGrid w:val="0"/>
          <w:kern w:val="1"/>
          <w:sz w:val="20"/>
          <w:szCs w:val="20"/>
          <w:lang w:eastAsia="hi-IN" w:bidi="hi-IN"/>
        </w:rPr>
        <w:t xml:space="preserve">. </w:t>
      </w:r>
      <w:r w:rsidR="00583CB1" w:rsidRPr="008448F3">
        <w:rPr>
          <w:rFonts w:eastAsia="Lucida Sans Unicode"/>
          <w:b/>
          <w:snapToGrid w:val="0"/>
          <w:kern w:val="1"/>
          <w:sz w:val="20"/>
          <w:szCs w:val="20"/>
          <w:lang w:eastAsia="hi-IN" w:bidi="hi-IN"/>
        </w:rPr>
        <w:t xml:space="preserve">Информация по </w:t>
      </w:r>
      <w:r w:rsidR="00A550BE" w:rsidRPr="00A550BE">
        <w:rPr>
          <w:rFonts w:eastAsia="Lucida Sans Unicode"/>
          <w:b/>
          <w:snapToGrid w:val="0"/>
          <w:kern w:val="1"/>
          <w:sz w:val="20"/>
          <w:szCs w:val="20"/>
          <w:lang w:eastAsia="hi-IN" w:bidi="hi-IN"/>
        </w:rPr>
        <w:t xml:space="preserve">ИП </w:t>
      </w:r>
      <w:proofErr w:type="spellStart"/>
      <w:r w:rsidR="00531B7A">
        <w:rPr>
          <w:rFonts w:eastAsia="Lucida Sans Unicode"/>
          <w:b/>
          <w:snapToGrid w:val="0"/>
          <w:kern w:val="1"/>
          <w:sz w:val="20"/>
          <w:szCs w:val="20"/>
          <w:lang w:eastAsia="hi-IN" w:bidi="hi-IN"/>
        </w:rPr>
        <w:t>Каскатаев</w:t>
      </w:r>
      <w:proofErr w:type="spellEnd"/>
      <w:r w:rsidR="003F71FF" w:rsidRPr="008448F3">
        <w:rPr>
          <w:rFonts w:eastAsia="Lucida Sans Unicode"/>
          <w:b/>
          <w:snapToGrid w:val="0"/>
          <w:kern w:val="1"/>
          <w:sz w:val="20"/>
          <w:szCs w:val="20"/>
          <w:lang w:eastAsia="hi-IN" w:bidi="hi-IN"/>
        </w:rPr>
        <w:tab/>
      </w:r>
      <w:r w:rsidR="003F71FF" w:rsidRPr="008448F3">
        <w:rPr>
          <w:rFonts w:eastAsia="Lucida Sans Unicode"/>
          <w:b/>
          <w:snapToGrid w:val="0"/>
          <w:kern w:val="1"/>
          <w:sz w:val="20"/>
          <w:szCs w:val="20"/>
          <w:lang w:eastAsia="hi-IN" w:bidi="hi-IN"/>
        </w:rPr>
        <w:tab/>
      </w:r>
      <w:r w:rsidR="003F71FF" w:rsidRPr="008448F3">
        <w:rPr>
          <w:rFonts w:eastAsia="Lucida Sans Unicode"/>
          <w:b/>
          <w:snapToGrid w:val="0"/>
          <w:kern w:val="1"/>
          <w:sz w:val="20"/>
          <w:szCs w:val="20"/>
          <w:lang w:eastAsia="hi-IN" w:bidi="hi-IN"/>
        </w:rPr>
        <w:tab/>
      </w:r>
      <w:r w:rsidR="003F71FF" w:rsidRPr="008448F3">
        <w:rPr>
          <w:rFonts w:eastAsia="Lucida Sans Unicode"/>
          <w:b/>
          <w:snapToGrid w:val="0"/>
          <w:kern w:val="1"/>
          <w:sz w:val="20"/>
          <w:szCs w:val="20"/>
          <w:lang w:eastAsia="hi-IN" w:bidi="hi-IN"/>
        </w:rPr>
        <w:tab/>
      </w:r>
      <w:r w:rsidR="003F71FF" w:rsidRPr="008448F3">
        <w:rPr>
          <w:rFonts w:eastAsia="Lucida Sans Unicode"/>
          <w:b/>
          <w:snapToGrid w:val="0"/>
          <w:kern w:val="1"/>
          <w:sz w:val="20"/>
          <w:szCs w:val="20"/>
          <w:lang w:eastAsia="hi-IN" w:bidi="hi-IN"/>
        </w:rPr>
        <w:tab/>
      </w: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3"/>
        <w:gridCol w:w="5137"/>
      </w:tblGrid>
      <w:tr w:rsidR="003F71FF" w:rsidRPr="006A7074" w:rsidTr="00862B09">
        <w:trPr>
          <w:trHeight w:val="56"/>
        </w:trPr>
        <w:tc>
          <w:tcPr>
            <w:tcW w:w="2316" w:type="pct"/>
            <w:shd w:val="clear" w:color="auto" w:fill="auto"/>
          </w:tcPr>
          <w:p w:rsidR="003F71FF" w:rsidRPr="006A7074" w:rsidRDefault="003F71FF" w:rsidP="00A82E65">
            <w:pPr>
              <w:widowControl w:val="0"/>
              <w:suppressAutoHyphens/>
              <w:spacing w:after="0" w:line="240" w:lineRule="auto"/>
              <w:contextualSpacing/>
              <w:jc w:val="both"/>
              <w:rPr>
                <w:rFonts w:eastAsia="Lucida Sans Unicode"/>
                <w:snapToGrid w:val="0"/>
                <w:kern w:val="1"/>
                <w:sz w:val="22"/>
                <w:szCs w:val="22"/>
                <w:lang w:eastAsia="hi-IN" w:bidi="hi-IN"/>
              </w:rPr>
            </w:pPr>
            <w:r w:rsidRPr="006A7074">
              <w:rPr>
                <w:rFonts w:eastAsia="Lucida Sans Unicode"/>
                <w:snapToGrid w:val="0"/>
                <w:kern w:val="1"/>
                <w:sz w:val="22"/>
                <w:szCs w:val="22"/>
                <w:lang w:eastAsia="hi-IN" w:bidi="hi-IN"/>
              </w:rPr>
              <w:lastRenderedPageBreak/>
              <w:t>Организационно - правовая форма и наименование компании</w:t>
            </w:r>
          </w:p>
        </w:tc>
        <w:tc>
          <w:tcPr>
            <w:tcW w:w="2684" w:type="pct"/>
            <w:shd w:val="clear" w:color="auto" w:fill="auto"/>
          </w:tcPr>
          <w:p w:rsidR="003F71FF" w:rsidRPr="00A550BE" w:rsidRDefault="00A550BE" w:rsidP="007A73A3">
            <w:pPr>
              <w:widowControl w:val="0"/>
              <w:suppressAutoHyphens/>
              <w:spacing w:after="0" w:line="240" w:lineRule="auto"/>
              <w:contextualSpacing/>
              <w:jc w:val="both"/>
              <w:rPr>
                <w:rFonts w:eastAsia="Lucida Sans Unicode"/>
                <w:snapToGrid w:val="0"/>
                <w:kern w:val="1"/>
                <w:sz w:val="22"/>
                <w:szCs w:val="22"/>
                <w:lang w:eastAsia="hi-IN" w:bidi="hi-IN"/>
              </w:rPr>
            </w:pPr>
            <w:r w:rsidRPr="00A550BE">
              <w:rPr>
                <w:sz w:val="22"/>
                <w:szCs w:val="22"/>
              </w:rPr>
              <w:t xml:space="preserve">ИП </w:t>
            </w:r>
          </w:p>
        </w:tc>
      </w:tr>
      <w:tr w:rsidR="003F71FF" w:rsidRPr="006A7074" w:rsidTr="007232F4">
        <w:tc>
          <w:tcPr>
            <w:tcW w:w="2316" w:type="pct"/>
            <w:shd w:val="clear" w:color="auto" w:fill="auto"/>
          </w:tcPr>
          <w:p w:rsidR="003F71FF" w:rsidRPr="006A7074" w:rsidRDefault="003F71FF" w:rsidP="00A82E65">
            <w:pPr>
              <w:widowControl w:val="0"/>
              <w:suppressAutoHyphens/>
              <w:spacing w:after="0" w:line="240" w:lineRule="auto"/>
              <w:contextualSpacing/>
              <w:jc w:val="both"/>
              <w:rPr>
                <w:rFonts w:eastAsia="Lucida Sans Unicode"/>
                <w:snapToGrid w:val="0"/>
                <w:kern w:val="1"/>
                <w:sz w:val="22"/>
                <w:szCs w:val="22"/>
                <w:lang w:eastAsia="hi-IN" w:bidi="hi-IN"/>
              </w:rPr>
            </w:pPr>
            <w:r w:rsidRPr="006A7074">
              <w:rPr>
                <w:rFonts w:eastAsia="Lucida Sans Unicode"/>
                <w:snapToGrid w:val="0"/>
                <w:kern w:val="1"/>
                <w:sz w:val="22"/>
                <w:szCs w:val="22"/>
                <w:lang w:eastAsia="hi-IN" w:bidi="hi-IN"/>
              </w:rPr>
              <w:t>БИН/ИИН</w:t>
            </w:r>
          </w:p>
        </w:tc>
        <w:tc>
          <w:tcPr>
            <w:tcW w:w="2684" w:type="pct"/>
            <w:shd w:val="clear" w:color="auto" w:fill="auto"/>
          </w:tcPr>
          <w:p w:rsidR="003F71FF" w:rsidRPr="00A550BE" w:rsidRDefault="003F71FF" w:rsidP="00A82E65">
            <w:pPr>
              <w:widowControl w:val="0"/>
              <w:suppressAutoHyphens/>
              <w:spacing w:after="0" w:line="240" w:lineRule="auto"/>
              <w:contextualSpacing/>
              <w:jc w:val="both"/>
              <w:rPr>
                <w:rFonts w:eastAsia="Lucida Sans Unicode"/>
                <w:snapToGrid w:val="0"/>
                <w:kern w:val="1"/>
                <w:sz w:val="22"/>
                <w:szCs w:val="22"/>
                <w:lang w:eastAsia="hi-IN" w:bidi="hi-IN"/>
              </w:rPr>
            </w:pPr>
          </w:p>
        </w:tc>
      </w:tr>
      <w:tr w:rsidR="003F71FF" w:rsidRPr="006A7074" w:rsidTr="007232F4">
        <w:tc>
          <w:tcPr>
            <w:tcW w:w="2316" w:type="pct"/>
            <w:shd w:val="clear" w:color="auto" w:fill="auto"/>
          </w:tcPr>
          <w:p w:rsidR="003F71FF" w:rsidRPr="006A7074" w:rsidRDefault="003F71FF" w:rsidP="00A82E65">
            <w:pPr>
              <w:widowControl w:val="0"/>
              <w:suppressAutoHyphens/>
              <w:spacing w:after="0" w:line="240" w:lineRule="auto"/>
              <w:contextualSpacing/>
              <w:jc w:val="both"/>
              <w:rPr>
                <w:rFonts w:eastAsia="Lucida Sans Unicode"/>
                <w:snapToGrid w:val="0"/>
                <w:kern w:val="1"/>
                <w:sz w:val="22"/>
                <w:szCs w:val="22"/>
                <w:lang w:eastAsia="hi-IN" w:bidi="hi-IN"/>
              </w:rPr>
            </w:pPr>
            <w:r w:rsidRPr="006A7074">
              <w:rPr>
                <w:rFonts w:eastAsia="Lucida Sans Unicode"/>
                <w:snapToGrid w:val="0"/>
                <w:kern w:val="1"/>
                <w:sz w:val="22"/>
                <w:szCs w:val="22"/>
                <w:lang w:eastAsia="hi-IN" w:bidi="hi-IN"/>
              </w:rPr>
              <w:t>Дата первоначальной регистрации</w:t>
            </w:r>
          </w:p>
        </w:tc>
        <w:tc>
          <w:tcPr>
            <w:tcW w:w="2684" w:type="pct"/>
            <w:shd w:val="clear" w:color="auto" w:fill="auto"/>
          </w:tcPr>
          <w:p w:rsidR="003F71FF" w:rsidRPr="00A550BE" w:rsidRDefault="00505715" w:rsidP="00680CF9">
            <w:pPr>
              <w:widowControl w:val="0"/>
              <w:suppressAutoHyphens/>
              <w:spacing w:after="0" w:line="240" w:lineRule="auto"/>
              <w:contextualSpacing/>
              <w:jc w:val="both"/>
              <w:rPr>
                <w:rFonts w:eastAsia="Lucida Sans Unicode"/>
                <w:snapToGrid w:val="0"/>
                <w:kern w:val="1"/>
                <w:sz w:val="22"/>
                <w:szCs w:val="22"/>
                <w:lang w:eastAsia="hi-IN" w:bidi="hi-IN"/>
              </w:rPr>
            </w:pPr>
            <w:r>
              <w:rPr>
                <w:rFonts w:eastAsia="Lucida Sans Unicode"/>
                <w:snapToGrid w:val="0"/>
                <w:kern w:val="1"/>
                <w:sz w:val="22"/>
                <w:szCs w:val="22"/>
                <w:lang w:eastAsia="hi-IN" w:bidi="hi-IN"/>
              </w:rPr>
              <w:t>02.11.2023г.</w:t>
            </w:r>
          </w:p>
        </w:tc>
      </w:tr>
      <w:tr w:rsidR="003F71FF" w:rsidRPr="006A7074" w:rsidTr="007232F4">
        <w:tc>
          <w:tcPr>
            <w:tcW w:w="2316" w:type="pct"/>
            <w:shd w:val="clear" w:color="auto" w:fill="auto"/>
          </w:tcPr>
          <w:p w:rsidR="003F71FF" w:rsidRPr="006A7074" w:rsidRDefault="003F71FF" w:rsidP="00A82E65">
            <w:pPr>
              <w:widowControl w:val="0"/>
              <w:suppressAutoHyphens/>
              <w:spacing w:after="0" w:line="240" w:lineRule="auto"/>
              <w:contextualSpacing/>
              <w:jc w:val="both"/>
              <w:rPr>
                <w:rFonts w:eastAsia="Lucida Sans Unicode"/>
                <w:snapToGrid w:val="0"/>
                <w:kern w:val="1"/>
                <w:sz w:val="22"/>
                <w:szCs w:val="22"/>
                <w:lang w:eastAsia="hi-IN" w:bidi="hi-IN"/>
              </w:rPr>
            </w:pPr>
            <w:r w:rsidRPr="006A7074">
              <w:rPr>
                <w:sz w:val="22"/>
                <w:szCs w:val="22"/>
              </w:rPr>
              <w:t>ФИО учредителей (% собственности)</w:t>
            </w:r>
          </w:p>
        </w:tc>
        <w:tc>
          <w:tcPr>
            <w:tcW w:w="2684" w:type="pct"/>
            <w:shd w:val="clear" w:color="auto" w:fill="auto"/>
          </w:tcPr>
          <w:p w:rsidR="007232F4" w:rsidRPr="00A550BE" w:rsidRDefault="007232F4" w:rsidP="00A82E65">
            <w:pPr>
              <w:widowControl w:val="0"/>
              <w:suppressAutoHyphens/>
              <w:spacing w:after="0" w:line="240" w:lineRule="auto"/>
              <w:contextualSpacing/>
              <w:jc w:val="both"/>
              <w:rPr>
                <w:rFonts w:eastAsia="Lucida Sans Unicode"/>
                <w:snapToGrid w:val="0"/>
                <w:kern w:val="1"/>
                <w:sz w:val="22"/>
                <w:szCs w:val="22"/>
                <w:lang w:eastAsia="hi-IN" w:bidi="hi-IN"/>
              </w:rPr>
            </w:pPr>
          </w:p>
        </w:tc>
      </w:tr>
      <w:tr w:rsidR="00531B7A" w:rsidRPr="006A7074" w:rsidTr="007232F4">
        <w:tc>
          <w:tcPr>
            <w:tcW w:w="2316" w:type="pct"/>
            <w:shd w:val="clear" w:color="auto" w:fill="auto"/>
          </w:tcPr>
          <w:p w:rsidR="00531B7A" w:rsidRPr="006A7074" w:rsidRDefault="00531B7A" w:rsidP="00531B7A">
            <w:pPr>
              <w:widowControl w:val="0"/>
              <w:suppressAutoHyphens/>
              <w:spacing w:after="0" w:line="240" w:lineRule="auto"/>
              <w:contextualSpacing/>
              <w:jc w:val="both"/>
              <w:rPr>
                <w:rFonts w:eastAsia="Lucida Sans Unicode"/>
                <w:snapToGrid w:val="0"/>
                <w:kern w:val="1"/>
                <w:sz w:val="22"/>
                <w:szCs w:val="22"/>
                <w:lang w:eastAsia="hi-IN" w:bidi="hi-IN"/>
              </w:rPr>
            </w:pPr>
            <w:r w:rsidRPr="006A7074">
              <w:rPr>
                <w:sz w:val="22"/>
                <w:szCs w:val="22"/>
              </w:rPr>
              <w:t>ФИО фактических собственников  (% собственности)</w:t>
            </w:r>
          </w:p>
        </w:tc>
        <w:tc>
          <w:tcPr>
            <w:tcW w:w="2684" w:type="pct"/>
            <w:shd w:val="clear" w:color="auto" w:fill="auto"/>
          </w:tcPr>
          <w:p w:rsidR="00531B7A" w:rsidRPr="00A550BE" w:rsidRDefault="00531B7A" w:rsidP="00531B7A">
            <w:pPr>
              <w:widowControl w:val="0"/>
              <w:suppressAutoHyphens/>
              <w:spacing w:after="0" w:line="240" w:lineRule="auto"/>
              <w:contextualSpacing/>
              <w:jc w:val="both"/>
              <w:rPr>
                <w:rFonts w:eastAsia="Lucida Sans Unicode"/>
                <w:snapToGrid w:val="0"/>
                <w:kern w:val="1"/>
                <w:sz w:val="22"/>
                <w:szCs w:val="22"/>
                <w:lang w:eastAsia="hi-IN" w:bidi="hi-IN"/>
              </w:rPr>
            </w:pPr>
          </w:p>
        </w:tc>
      </w:tr>
      <w:tr w:rsidR="00531B7A" w:rsidRPr="006A7074" w:rsidTr="007232F4">
        <w:tc>
          <w:tcPr>
            <w:tcW w:w="2316" w:type="pct"/>
            <w:shd w:val="clear" w:color="auto" w:fill="auto"/>
          </w:tcPr>
          <w:p w:rsidR="00531B7A" w:rsidRPr="006A7074" w:rsidRDefault="00531B7A" w:rsidP="00531B7A">
            <w:pPr>
              <w:widowControl w:val="0"/>
              <w:suppressAutoHyphens/>
              <w:spacing w:after="0" w:line="240" w:lineRule="auto"/>
              <w:contextualSpacing/>
              <w:jc w:val="both"/>
              <w:rPr>
                <w:rFonts w:eastAsia="Lucida Sans Unicode"/>
                <w:snapToGrid w:val="0"/>
                <w:kern w:val="1"/>
                <w:sz w:val="22"/>
                <w:szCs w:val="22"/>
                <w:lang w:eastAsia="hi-IN" w:bidi="hi-IN"/>
              </w:rPr>
            </w:pPr>
            <w:r w:rsidRPr="006A7074">
              <w:rPr>
                <w:rFonts w:eastAsia="Lucida Sans Unicode"/>
                <w:snapToGrid w:val="0"/>
                <w:kern w:val="1"/>
                <w:sz w:val="22"/>
                <w:szCs w:val="22"/>
                <w:lang w:eastAsia="hi-IN" w:bidi="hi-IN"/>
              </w:rPr>
              <w:t>Отрасль (ОКЭД)</w:t>
            </w:r>
          </w:p>
        </w:tc>
        <w:tc>
          <w:tcPr>
            <w:tcW w:w="2684" w:type="pct"/>
            <w:shd w:val="clear" w:color="auto" w:fill="auto"/>
          </w:tcPr>
          <w:p w:rsidR="00E73D47" w:rsidRPr="00E73D47" w:rsidRDefault="00E73D47" w:rsidP="00E73D47">
            <w:pPr>
              <w:shd w:val="clear" w:color="auto" w:fill="FFFFFF" w:themeFill="background1"/>
              <w:spacing w:after="0" w:line="240" w:lineRule="auto"/>
              <w:rPr>
                <w:sz w:val="22"/>
                <w:szCs w:val="22"/>
              </w:rPr>
            </w:pPr>
            <w:r w:rsidRPr="00E73D47">
              <w:rPr>
                <w:sz w:val="22"/>
                <w:szCs w:val="22"/>
              </w:rPr>
              <w:t>32999- Производство прочих изделий</w:t>
            </w:r>
          </w:p>
          <w:p w:rsidR="00E73D47" w:rsidRPr="00E73D47" w:rsidRDefault="00E73D47" w:rsidP="00E73D47">
            <w:pPr>
              <w:shd w:val="clear" w:color="auto" w:fill="FFFFFF" w:themeFill="background1"/>
              <w:spacing w:after="0" w:line="240" w:lineRule="auto"/>
              <w:rPr>
                <w:sz w:val="22"/>
                <w:szCs w:val="22"/>
              </w:rPr>
            </w:pPr>
            <w:r w:rsidRPr="00E73D47">
              <w:rPr>
                <w:sz w:val="22"/>
                <w:szCs w:val="22"/>
              </w:rPr>
              <w:t>18120 - Прочие виды печатного производства</w:t>
            </w:r>
          </w:p>
          <w:p w:rsidR="00531B7A" w:rsidRPr="00A550BE" w:rsidRDefault="00E73D47" w:rsidP="00E73D47">
            <w:pPr>
              <w:widowControl w:val="0"/>
              <w:suppressAutoHyphens/>
              <w:spacing w:after="0" w:line="240" w:lineRule="auto"/>
              <w:contextualSpacing/>
              <w:jc w:val="both"/>
              <w:rPr>
                <w:rFonts w:eastAsia="Lucida Sans Unicode"/>
                <w:snapToGrid w:val="0"/>
                <w:kern w:val="1"/>
                <w:sz w:val="22"/>
                <w:szCs w:val="22"/>
                <w:lang w:eastAsia="hi-IN" w:bidi="hi-IN"/>
              </w:rPr>
            </w:pPr>
            <w:r w:rsidRPr="00E73D47">
              <w:rPr>
                <w:sz w:val="22"/>
                <w:szCs w:val="22"/>
              </w:rPr>
              <w:t>22290-</w:t>
            </w:r>
            <w:r>
              <w:rPr>
                <w:sz w:val="22"/>
                <w:szCs w:val="22"/>
              </w:rPr>
              <w:t xml:space="preserve">   </w:t>
            </w:r>
            <w:r w:rsidRPr="00E73D47">
              <w:rPr>
                <w:sz w:val="22"/>
                <w:szCs w:val="22"/>
              </w:rPr>
              <w:t>Производство прочих пластмассовых изделий</w:t>
            </w:r>
          </w:p>
        </w:tc>
      </w:tr>
      <w:tr w:rsidR="00531B7A" w:rsidRPr="006A7074" w:rsidTr="008448F3">
        <w:trPr>
          <w:trHeight w:val="54"/>
        </w:trPr>
        <w:tc>
          <w:tcPr>
            <w:tcW w:w="2316" w:type="pct"/>
            <w:shd w:val="clear" w:color="auto" w:fill="auto"/>
          </w:tcPr>
          <w:p w:rsidR="00531B7A" w:rsidRPr="006A7074" w:rsidRDefault="00531B7A" w:rsidP="00531B7A">
            <w:pPr>
              <w:widowControl w:val="0"/>
              <w:suppressAutoHyphens/>
              <w:spacing w:after="0" w:line="240" w:lineRule="auto"/>
              <w:contextualSpacing/>
              <w:jc w:val="both"/>
              <w:rPr>
                <w:rFonts w:eastAsia="Lucida Sans Unicode"/>
                <w:snapToGrid w:val="0"/>
                <w:kern w:val="1"/>
                <w:sz w:val="22"/>
                <w:szCs w:val="22"/>
                <w:lang w:eastAsia="hi-IN" w:bidi="hi-IN"/>
              </w:rPr>
            </w:pPr>
            <w:r w:rsidRPr="006A7074">
              <w:rPr>
                <w:rFonts w:eastAsia="Lucida Sans Unicode"/>
                <w:snapToGrid w:val="0"/>
                <w:kern w:val="1"/>
                <w:sz w:val="22"/>
                <w:szCs w:val="22"/>
                <w:lang w:eastAsia="hi-IN" w:bidi="hi-IN"/>
              </w:rPr>
              <w:t>Срок работы</w:t>
            </w:r>
          </w:p>
        </w:tc>
        <w:tc>
          <w:tcPr>
            <w:tcW w:w="2684" w:type="pct"/>
            <w:shd w:val="clear" w:color="auto" w:fill="auto"/>
          </w:tcPr>
          <w:p w:rsidR="00531B7A" w:rsidRPr="00A550BE" w:rsidRDefault="00505715" w:rsidP="00531B7A">
            <w:pPr>
              <w:widowControl w:val="0"/>
              <w:suppressAutoHyphens/>
              <w:spacing w:after="0" w:line="240" w:lineRule="auto"/>
              <w:contextualSpacing/>
              <w:jc w:val="both"/>
              <w:rPr>
                <w:rFonts w:eastAsia="Lucida Sans Unicode"/>
                <w:snapToGrid w:val="0"/>
                <w:kern w:val="1"/>
                <w:sz w:val="22"/>
                <w:szCs w:val="22"/>
                <w:lang w:eastAsia="hi-IN" w:bidi="hi-IN"/>
              </w:rPr>
            </w:pPr>
            <w:r>
              <w:rPr>
                <w:rFonts w:eastAsia="Lucida Sans Unicode"/>
                <w:snapToGrid w:val="0"/>
                <w:kern w:val="1"/>
                <w:sz w:val="22"/>
                <w:szCs w:val="22"/>
                <w:lang w:eastAsia="hi-IN" w:bidi="hi-IN"/>
              </w:rPr>
              <w:t>1 года</w:t>
            </w:r>
          </w:p>
        </w:tc>
      </w:tr>
      <w:tr w:rsidR="00531B7A" w:rsidRPr="006A7074" w:rsidTr="007232F4">
        <w:tc>
          <w:tcPr>
            <w:tcW w:w="2316" w:type="pct"/>
            <w:shd w:val="clear" w:color="auto" w:fill="auto"/>
          </w:tcPr>
          <w:p w:rsidR="00531B7A" w:rsidRPr="006A7074" w:rsidRDefault="00531B7A" w:rsidP="00531B7A">
            <w:pPr>
              <w:widowControl w:val="0"/>
              <w:suppressAutoHyphens/>
              <w:spacing w:after="0" w:line="240" w:lineRule="auto"/>
              <w:contextualSpacing/>
              <w:jc w:val="both"/>
              <w:rPr>
                <w:rFonts w:eastAsia="Lucida Sans Unicode"/>
                <w:snapToGrid w:val="0"/>
                <w:kern w:val="1"/>
                <w:sz w:val="22"/>
                <w:szCs w:val="22"/>
                <w:lang w:eastAsia="hi-IN" w:bidi="hi-IN"/>
              </w:rPr>
            </w:pPr>
            <w:r w:rsidRPr="006A7074">
              <w:rPr>
                <w:rFonts w:eastAsia="Lucida Sans Unicode"/>
                <w:snapToGrid w:val="0"/>
                <w:kern w:val="1"/>
                <w:sz w:val="22"/>
                <w:szCs w:val="22"/>
                <w:lang w:eastAsia="hi-IN" w:bidi="hi-IN"/>
              </w:rPr>
              <w:t>Связанные компании:</w:t>
            </w:r>
          </w:p>
        </w:tc>
        <w:tc>
          <w:tcPr>
            <w:tcW w:w="2684" w:type="pct"/>
            <w:shd w:val="clear" w:color="auto" w:fill="auto"/>
          </w:tcPr>
          <w:p w:rsidR="00531B7A" w:rsidRPr="00A550BE" w:rsidRDefault="00531B7A" w:rsidP="00531B7A">
            <w:pPr>
              <w:widowControl w:val="0"/>
              <w:suppressAutoHyphens/>
              <w:spacing w:after="0" w:line="240" w:lineRule="auto"/>
              <w:contextualSpacing/>
              <w:jc w:val="both"/>
              <w:rPr>
                <w:rFonts w:eastAsia="Lucida Sans Unicode"/>
                <w:snapToGrid w:val="0"/>
                <w:kern w:val="1"/>
                <w:sz w:val="22"/>
                <w:szCs w:val="22"/>
                <w:lang w:eastAsia="hi-IN" w:bidi="hi-IN"/>
              </w:rPr>
            </w:pPr>
            <w:r w:rsidRPr="00A550BE">
              <w:rPr>
                <w:rFonts w:eastAsia="Lucida Sans Unicode"/>
                <w:snapToGrid w:val="0"/>
                <w:kern w:val="1"/>
                <w:sz w:val="22"/>
                <w:szCs w:val="22"/>
                <w:lang w:eastAsia="hi-IN" w:bidi="hi-IN"/>
              </w:rPr>
              <w:t>Отсутствуют</w:t>
            </w:r>
          </w:p>
        </w:tc>
      </w:tr>
      <w:tr w:rsidR="00531B7A" w:rsidRPr="006A7074" w:rsidTr="007232F4">
        <w:tc>
          <w:tcPr>
            <w:tcW w:w="2316" w:type="pct"/>
            <w:shd w:val="clear" w:color="auto" w:fill="auto"/>
          </w:tcPr>
          <w:p w:rsidR="00531B7A" w:rsidRPr="006A7074" w:rsidRDefault="00531B7A" w:rsidP="00531B7A">
            <w:pPr>
              <w:widowControl w:val="0"/>
              <w:suppressAutoHyphens/>
              <w:spacing w:after="0" w:line="240" w:lineRule="auto"/>
              <w:contextualSpacing/>
              <w:jc w:val="both"/>
              <w:rPr>
                <w:rFonts w:eastAsia="Lucida Sans Unicode"/>
                <w:snapToGrid w:val="0"/>
                <w:kern w:val="1"/>
                <w:sz w:val="22"/>
                <w:szCs w:val="22"/>
                <w:lang w:eastAsia="hi-IN" w:bidi="hi-IN"/>
              </w:rPr>
            </w:pPr>
            <w:r w:rsidRPr="006A7074">
              <w:rPr>
                <w:rFonts w:eastAsia="Lucida Sans Unicode"/>
                <w:snapToGrid w:val="0"/>
                <w:kern w:val="1"/>
                <w:sz w:val="22"/>
                <w:szCs w:val="22"/>
                <w:lang w:eastAsia="hi-IN" w:bidi="hi-IN"/>
              </w:rPr>
              <w:t>Основная деятельность:</w:t>
            </w:r>
          </w:p>
        </w:tc>
        <w:tc>
          <w:tcPr>
            <w:tcW w:w="2684" w:type="pct"/>
            <w:shd w:val="clear" w:color="auto" w:fill="auto"/>
          </w:tcPr>
          <w:p w:rsidR="00531B7A" w:rsidRPr="00A550BE" w:rsidRDefault="00505715" w:rsidP="00531B7A">
            <w:pPr>
              <w:widowControl w:val="0"/>
              <w:suppressAutoHyphens/>
              <w:spacing w:after="0" w:line="240" w:lineRule="auto"/>
              <w:contextualSpacing/>
              <w:jc w:val="both"/>
              <w:rPr>
                <w:rFonts w:eastAsia="Lucida Sans Unicode"/>
                <w:snapToGrid w:val="0"/>
                <w:kern w:val="1"/>
                <w:sz w:val="22"/>
                <w:szCs w:val="22"/>
                <w:lang w:eastAsia="hi-IN" w:bidi="hi-IN"/>
              </w:rPr>
            </w:pPr>
            <w:r>
              <w:rPr>
                <w:rFonts w:eastAsia="Lucida Sans Unicode"/>
                <w:snapToGrid w:val="0"/>
                <w:kern w:val="1"/>
                <w:sz w:val="22"/>
                <w:szCs w:val="22"/>
                <w:lang w:eastAsia="hi-IN" w:bidi="hi-IN"/>
              </w:rPr>
              <w:t>Рекламная деятельность</w:t>
            </w:r>
          </w:p>
        </w:tc>
      </w:tr>
      <w:tr w:rsidR="00531B7A" w:rsidRPr="006A7074" w:rsidTr="007232F4">
        <w:trPr>
          <w:trHeight w:val="77"/>
        </w:trPr>
        <w:tc>
          <w:tcPr>
            <w:tcW w:w="2316" w:type="pct"/>
            <w:shd w:val="clear" w:color="auto" w:fill="auto"/>
          </w:tcPr>
          <w:p w:rsidR="00531B7A" w:rsidRPr="006A7074" w:rsidRDefault="00531B7A" w:rsidP="00531B7A">
            <w:pPr>
              <w:widowControl w:val="0"/>
              <w:suppressAutoHyphens/>
              <w:spacing w:after="0" w:line="240" w:lineRule="auto"/>
              <w:contextualSpacing/>
              <w:jc w:val="both"/>
              <w:rPr>
                <w:rFonts w:eastAsia="Lucida Sans Unicode"/>
                <w:snapToGrid w:val="0"/>
                <w:kern w:val="1"/>
                <w:sz w:val="22"/>
                <w:szCs w:val="22"/>
                <w:lang w:eastAsia="hi-IN" w:bidi="hi-IN"/>
              </w:rPr>
            </w:pPr>
            <w:r w:rsidRPr="006A7074">
              <w:rPr>
                <w:rFonts w:eastAsia="Lucida Sans Unicode"/>
                <w:snapToGrid w:val="0"/>
                <w:kern w:val="1"/>
                <w:sz w:val="22"/>
                <w:szCs w:val="22"/>
                <w:lang w:eastAsia="hi-IN" w:bidi="hi-IN"/>
              </w:rPr>
              <w:t>Численность сотрудников</w:t>
            </w:r>
          </w:p>
        </w:tc>
        <w:tc>
          <w:tcPr>
            <w:tcW w:w="2684" w:type="pct"/>
            <w:shd w:val="clear" w:color="auto" w:fill="auto"/>
          </w:tcPr>
          <w:p w:rsidR="00531B7A" w:rsidRPr="00A550BE" w:rsidRDefault="00531B7A" w:rsidP="00531B7A">
            <w:pPr>
              <w:widowControl w:val="0"/>
              <w:suppressAutoHyphens/>
              <w:spacing w:after="0" w:line="240" w:lineRule="auto"/>
              <w:contextualSpacing/>
              <w:jc w:val="both"/>
              <w:rPr>
                <w:rFonts w:eastAsia="Lucida Sans Unicode"/>
                <w:snapToGrid w:val="0"/>
                <w:kern w:val="1"/>
                <w:sz w:val="22"/>
                <w:szCs w:val="22"/>
                <w:lang w:eastAsia="hi-IN" w:bidi="hi-IN"/>
              </w:rPr>
            </w:pPr>
            <w:r w:rsidRPr="00505715">
              <w:rPr>
                <w:rFonts w:eastAsia="Lucida Sans Unicode"/>
                <w:snapToGrid w:val="0"/>
                <w:kern w:val="1"/>
                <w:sz w:val="22"/>
                <w:szCs w:val="22"/>
                <w:lang w:eastAsia="hi-IN" w:bidi="hi-IN"/>
              </w:rPr>
              <w:t>1 человек (официально)</w:t>
            </w:r>
          </w:p>
        </w:tc>
      </w:tr>
    </w:tbl>
    <w:p w:rsidR="003F71FF" w:rsidRPr="008448F3" w:rsidRDefault="003F71FF" w:rsidP="00A82E65">
      <w:pPr>
        <w:spacing w:after="0" w:line="240" w:lineRule="auto"/>
        <w:rPr>
          <w:rFonts w:eastAsia="Lucida Sans Unicode"/>
          <w:bCs/>
          <w:snapToGrid w:val="0"/>
          <w:kern w:val="1"/>
          <w:sz w:val="20"/>
          <w:szCs w:val="20"/>
          <w:lang w:eastAsia="hi-IN" w:bidi="hi-IN"/>
        </w:rPr>
      </w:pPr>
    </w:p>
    <w:p w:rsidR="003F71FF" w:rsidRPr="006A7074" w:rsidRDefault="003F71FF" w:rsidP="00A82E65">
      <w:pPr>
        <w:widowControl w:val="0"/>
        <w:suppressAutoHyphens/>
        <w:spacing w:after="0" w:line="240" w:lineRule="auto"/>
        <w:ind w:left="-142" w:right="-143"/>
        <w:contextualSpacing/>
        <w:jc w:val="both"/>
        <w:rPr>
          <w:rFonts w:eastAsia="Times New Roman"/>
          <w:b/>
          <w:bCs/>
          <w:sz w:val="22"/>
          <w:szCs w:val="22"/>
          <w:lang w:eastAsia="ru-RU"/>
        </w:rPr>
      </w:pPr>
      <w:r w:rsidRPr="006A7074">
        <w:rPr>
          <w:rFonts w:eastAsia="Times New Roman"/>
          <w:b/>
          <w:bCs/>
          <w:sz w:val="22"/>
          <w:szCs w:val="22"/>
          <w:lang w:eastAsia="ru-RU"/>
        </w:rPr>
        <w:t>Информация о Бизнесе:</w:t>
      </w:r>
    </w:p>
    <w:p w:rsidR="008E3A52" w:rsidRDefault="00F545A1" w:rsidP="009253D2">
      <w:pPr>
        <w:widowControl w:val="0"/>
        <w:suppressAutoHyphens/>
        <w:spacing w:after="0" w:line="240" w:lineRule="auto"/>
        <w:ind w:right="-1"/>
        <w:contextualSpacing/>
        <w:jc w:val="both"/>
        <w:rPr>
          <w:bCs/>
          <w:sz w:val="22"/>
          <w:szCs w:val="22"/>
          <w:lang w:val="kk-KZ"/>
        </w:rPr>
      </w:pPr>
      <w:r w:rsidRPr="006A7074">
        <w:rPr>
          <w:bCs/>
          <w:sz w:val="22"/>
          <w:szCs w:val="22"/>
          <w:lang w:val="kk-KZ"/>
        </w:rPr>
        <w:t>Я</w:t>
      </w:r>
      <w:r w:rsidR="009253D2">
        <w:rPr>
          <w:bCs/>
          <w:sz w:val="22"/>
          <w:szCs w:val="22"/>
          <w:lang w:val="kk-KZ"/>
        </w:rPr>
        <w:t>,</w:t>
      </w:r>
      <w:r w:rsidR="00505715">
        <w:rPr>
          <w:bCs/>
          <w:sz w:val="22"/>
          <w:szCs w:val="22"/>
          <w:lang w:val="kk-KZ"/>
        </w:rPr>
        <w:t xml:space="preserve"> </w:t>
      </w:r>
      <w:r w:rsidR="0089469F" w:rsidRPr="006A7074">
        <w:rPr>
          <w:bCs/>
          <w:sz w:val="22"/>
          <w:szCs w:val="22"/>
          <w:lang w:val="kk-KZ"/>
        </w:rPr>
        <w:t>рождения</w:t>
      </w:r>
      <w:r w:rsidR="00587926" w:rsidRPr="006A7074">
        <w:rPr>
          <w:bCs/>
          <w:sz w:val="22"/>
          <w:szCs w:val="22"/>
          <w:lang w:val="kk-KZ"/>
        </w:rPr>
        <w:t xml:space="preserve"> родом с города </w:t>
      </w:r>
      <w:r w:rsidR="00A550BE">
        <w:rPr>
          <w:bCs/>
          <w:sz w:val="22"/>
          <w:szCs w:val="22"/>
          <w:lang w:val="kk-KZ"/>
        </w:rPr>
        <w:t>Караганда Карагандинской</w:t>
      </w:r>
      <w:r w:rsidR="00587926" w:rsidRPr="006A7074">
        <w:rPr>
          <w:bCs/>
          <w:sz w:val="22"/>
          <w:szCs w:val="22"/>
          <w:lang w:val="kk-KZ"/>
        </w:rPr>
        <w:t xml:space="preserve"> области</w:t>
      </w:r>
      <w:r w:rsidR="009253D2">
        <w:rPr>
          <w:bCs/>
          <w:sz w:val="22"/>
          <w:szCs w:val="22"/>
          <w:lang w:val="kk-KZ"/>
        </w:rPr>
        <w:t>.</w:t>
      </w:r>
    </w:p>
    <w:p w:rsidR="00875E95" w:rsidRDefault="00505715" w:rsidP="00A82E65">
      <w:pPr>
        <w:widowControl w:val="0"/>
        <w:suppressAutoHyphens/>
        <w:spacing w:after="0" w:line="240" w:lineRule="auto"/>
        <w:ind w:right="-1"/>
        <w:contextualSpacing/>
        <w:jc w:val="both"/>
        <w:rPr>
          <w:bCs/>
          <w:sz w:val="22"/>
          <w:szCs w:val="22"/>
          <w:lang w:val="kk-KZ"/>
        </w:rPr>
      </w:pPr>
      <w:r>
        <w:rPr>
          <w:bCs/>
          <w:sz w:val="22"/>
          <w:szCs w:val="22"/>
          <w:lang w:val="kk-KZ"/>
        </w:rPr>
        <w:t>Занимаюсь рекламной деят</w:t>
      </w:r>
      <w:r w:rsidR="00F8279F">
        <w:rPr>
          <w:bCs/>
          <w:sz w:val="22"/>
          <w:szCs w:val="22"/>
          <w:lang w:val="kk-KZ"/>
        </w:rPr>
        <w:t>ель</w:t>
      </w:r>
      <w:r>
        <w:rPr>
          <w:bCs/>
          <w:sz w:val="22"/>
          <w:szCs w:val="22"/>
          <w:lang w:val="kk-KZ"/>
        </w:rPr>
        <w:t>ностью и г</w:t>
      </w:r>
      <w:r w:rsidRPr="00505715">
        <w:rPr>
          <w:bCs/>
          <w:sz w:val="22"/>
          <w:szCs w:val="22"/>
          <w:lang w:val="kk-KZ"/>
        </w:rPr>
        <w:t>азобалонным оборудованием</w:t>
      </w:r>
      <w:r>
        <w:rPr>
          <w:bCs/>
          <w:sz w:val="22"/>
          <w:szCs w:val="22"/>
          <w:lang w:val="kk-KZ"/>
        </w:rPr>
        <w:t>. Основной доход поступает от рекламной деят</w:t>
      </w:r>
      <w:r w:rsidR="003E6419">
        <w:rPr>
          <w:bCs/>
          <w:sz w:val="22"/>
          <w:szCs w:val="22"/>
          <w:lang w:val="kk-KZ"/>
        </w:rPr>
        <w:t>ель</w:t>
      </w:r>
      <w:r>
        <w:rPr>
          <w:bCs/>
          <w:sz w:val="22"/>
          <w:szCs w:val="22"/>
          <w:lang w:val="kk-KZ"/>
        </w:rPr>
        <w:t>ности 8</w:t>
      </w:r>
      <w:r w:rsidR="00D922EE">
        <w:rPr>
          <w:bCs/>
          <w:sz w:val="22"/>
          <w:szCs w:val="22"/>
          <w:lang w:val="kk-KZ"/>
        </w:rPr>
        <w:t>2%, остальная 28</w:t>
      </w:r>
      <w:r>
        <w:rPr>
          <w:bCs/>
          <w:sz w:val="22"/>
          <w:szCs w:val="22"/>
          <w:lang w:val="kk-KZ"/>
        </w:rPr>
        <w:t>% от ГБО.</w:t>
      </w:r>
    </w:p>
    <w:p w:rsidR="003E6419" w:rsidRDefault="003E6419" w:rsidP="00A82E65">
      <w:pPr>
        <w:widowControl w:val="0"/>
        <w:suppressAutoHyphens/>
        <w:spacing w:after="0" w:line="240" w:lineRule="auto"/>
        <w:ind w:right="-1"/>
        <w:contextualSpacing/>
        <w:jc w:val="both"/>
        <w:rPr>
          <w:bCs/>
          <w:sz w:val="22"/>
          <w:szCs w:val="22"/>
          <w:lang w:val="kk-KZ"/>
        </w:rPr>
      </w:pPr>
      <w:r w:rsidRPr="003E6419">
        <w:rPr>
          <w:bCs/>
          <w:sz w:val="22"/>
          <w:szCs w:val="22"/>
          <w:lang w:val="kk-KZ"/>
        </w:rPr>
        <w:t xml:space="preserve">Рекламное агенство </w:t>
      </w:r>
      <w:r w:rsidR="00F8279F">
        <w:rPr>
          <w:bCs/>
          <w:sz w:val="22"/>
          <w:szCs w:val="22"/>
          <w:lang w:val="kk-KZ"/>
        </w:rPr>
        <w:t xml:space="preserve">() </w:t>
      </w:r>
      <w:r>
        <w:rPr>
          <w:bCs/>
          <w:sz w:val="22"/>
          <w:szCs w:val="22"/>
          <w:lang w:val="kk-KZ"/>
        </w:rPr>
        <w:t>и ГБО</w:t>
      </w:r>
      <w:r w:rsidR="00F8279F">
        <w:rPr>
          <w:bCs/>
          <w:sz w:val="22"/>
          <w:szCs w:val="22"/>
          <w:lang w:val="kk-KZ"/>
        </w:rPr>
        <w:t xml:space="preserve"> () </w:t>
      </w:r>
      <w:r w:rsidR="001B012A">
        <w:rPr>
          <w:bCs/>
          <w:sz w:val="22"/>
          <w:szCs w:val="22"/>
          <w:lang w:val="kk-KZ"/>
        </w:rPr>
        <w:t>расположены</w:t>
      </w:r>
      <w:r w:rsidRPr="003E6419">
        <w:rPr>
          <w:bCs/>
          <w:sz w:val="22"/>
          <w:szCs w:val="22"/>
          <w:lang w:val="kk-KZ"/>
        </w:rPr>
        <w:t xml:space="preserve"> по </w:t>
      </w:r>
      <w:r>
        <w:rPr>
          <w:bCs/>
          <w:sz w:val="22"/>
          <w:szCs w:val="22"/>
          <w:lang w:val="kk-KZ"/>
        </w:rPr>
        <w:t xml:space="preserve">адресу Караганда,. </w:t>
      </w:r>
      <w:r w:rsidR="00E465AC">
        <w:rPr>
          <w:bCs/>
          <w:sz w:val="22"/>
          <w:szCs w:val="22"/>
          <w:lang w:val="kk-KZ"/>
        </w:rPr>
        <w:t xml:space="preserve">Данное помещение арендуется, ежемесячная оплата 207 000 тенге. </w:t>
      </w:r>
      <w:r w:rsidR="001B012A">
        <w:rPr>
          <w:bCs/>
          <w:sz w:val="22"/>
          <w:szCs w:val="22"/>
          <w:lang w:val="kk-KZ"/>
        </w:rPr>
        <w:t>Общая площадь аренды 180 кв.м.</w:t>
      </w:r>
    </w:p>
    <w:p w:rsidR="00F8279F" w:rsidRPr="00F8279F" w:rsidRDefault="00DB34EC" w:rsidP="00F8279F">
      <w:pPr>
        <w:widowControl w:val="0"/>
        <w:suppressAutoHyphens/>
        <w:spacing w:after="0" w:line="240" w:lineRule="auto"/>
        <w:ind w:right="-1"/>
        <w:contextualSpacing/>
        <w:jc w:val="both"/>
        <w:rPr>
          <w:bCs/>
          <w:sz w:val="22"/>
          <w:szCs w:val="22"/>
        </w:rPr>
      </w:pPr>
      <w:r>
        <w:rPr>
          <w:bCs/>
          <w:sz w:val="22"/>
          <w:szCs w:val="22"/>
          <w:lang w:val="kk-KZ"/>
        </w:rPr>
        <w:t>Наши услуги по рекламе можете посмотреть на странице</w:t>
      </w:r>
      <w:r w:rsidR="007A73A3">
        <w:rPr>
          <w:bCs/>
          <w:sz w:val="22"/>
          <w:szCs w:val="22"/>
          <w:lang w:val="kk-KZ"/>
        </w:rPr>
        <w:t xml:space="preserve"> инстаграмма:</w:t>
      </w:r>
    </w:p>
    <w:p w:rsidR="00E35374" w:rsidRPr="008448F3" w:rsidRDefault="00E35374" w:rsidP="00A82E65">
      <w:pPr>
        <w:widowControl w:val="0"/>
        <w:suppressAutoHyphens/>
        <w:spacing w:after="0" w:line="240" w:lineRule="auto"/>
        <w:ind w:right="-1"/>
        <w:contextualSpacing/>
        <w:jc w:val="both"/>
        <w:rPr>
          <w:bCs/>
          <w:sz w:val="20"/>
          <w:szCs w:val="20"/>
          <w:lang w:val="kk-KZ"/>
        </w:rPr>
      </w:pPr>
    </w:p>
    <w:p w:rsidR="00775ED5" w:rsidRPr="006A7074" w:rsidRDefault="00775ED5" w:rsidP="00A82E65">
      <w:pPr>
        <w:widowControl w:val="0"/>
        <w:suppressAutoHyphens/>
        <w:spacing w:after="0" w:line="240" w:lineRule="auto"/>
        <w:ind w:right="-1"/>
        <w:contextualSpacing/>
        <w:jc w:val="both"/>
        <w:rPr>
          <w:b/>
          <w:bCs/>
          <w:sz w:val="22"/>
          <w:szCs w:val="22"/>
          <w:u w:val="single"/>
          <w:lang w:val="kk-KZ"/>
        </w:rPr>
      </w:pPr>
      <w:r w:rsidRPr="006A7074">
        <w:rPr>
          <w:b/>
          <w:bCs/>
          <w:sz w:val="22"/>
          <w:szCs w:val="22"/>
          <w:u w:val="single"/>
          <w:lang w:val="kk-KZ"/>
        </w:rPr>
        <w:t>Текущая деятельность компании:</w:t>
      </w:r>
    </w:p>
    <w:p w:rsidR="001B012A" w:rsidRPr="001B012A" w:rsidRDefault="0001169E" w:rsidP="006B5A3C">
      <w:pPr>
        <w:spacing w:after="0" w:line="240" w:lineRule="auto"/>
        <w:jc w:val="both"/>
        <w:rPr>
          <w:sz w:val="22"/>
          <w:szCs w:val="22"/>
        </w:rPr>
      </w:pPr>
      <w:r>
        <w:rPr>
          <w:sz w:val="22"/>
          <w:szCs w:val="22"/>
        </w:rPr>
        <w:t xml:space="preserve">Наша компания предоставляет </w:t>
      </w:r>
      <w:r w:rsidR="001B012A" w:rsidRPr="001B012A">
        <w:rPr>
          <w:sz w:val="22"/>
          <w:szCs w:val="22"/>
        </w:rPr>
        <w:t>Рекламн</w:t>
      </w:r>
      <w:r>
        <w:rPr>
          <w:sz w:val="22"/>
          <w:szCs w:val="22"/>
        </w:rPr>
        <w:t>ые услуги</w:t>
      </w:r>
      <w:r w:rsidR="00AF4597">
        <w:rPr>
          <w:sz w:val="22"/>
          <w:szCs w:val="22"/>
        </w:rPr>
        <w:t xml:space="preserve"> по производству</w:t>
      </w:r>
      <w:r>
        <w:rPr>
          <w:sz w:val="22"/>
          <w:szCs w:val="22"/>
        </w:rPr>
        <w:t>, а именно:</w:t>
      </w:r>
    </w:p>
    <w:p w:rsidR="006B5A3C" w:rsidRPr="006B5A3C" w:rsidRDefault="006B5A3C" w:rsidP="006B5A3C">
      <w:pPr>
        <w:spacing w:after="0" w:line="240" w:lineRule="auto"/>
        <w:jc w:val="both"/>
        <w:rPr>
          <w:sz w:val="22"/>
          <w:szCs w:val="22"/>
        </w:rPr>
      </w:pPr>
      <w:r w:rsidRPr="006B5A3C">
        <w:rPr>
          <w:sz w:val="22"/>
          <w:szCs w:val="22"/>
        </w:rPr>
        <w:t>- объемные буквы, световые короба, (из</w:t>
      </w:r>
      <w:r w:rsidR="008F2392">
        <w:rPr>
          <w:sz w:val="22"/>
          <w:szCs w:val="22"/>
        </w:rPr>
        <w:t xml:space="preserve">готавливается </w:t>
      </w:r>
      <w:proofErr w:type="gramStart"/>
      <w:r w:rsidR="00AF4597">
        <w:rPr>
          <w:sz w:val="22"/>
          <w:szCs w:val="22"/>
        </w:rPr>
        <w:t>и  производится</w:t>
      </w:r>
      <w:proofErr w:type="gramEnd"/>
      <w:r w:rsidR="00AF4597">
        <w:rPr>
          <w:sz w:val="22"/>
          <w:szCs w:val="22"/>
        </w:rPr>
        <w:t xml:space="preserve"> </w:t>
      </w:r>
      <w:r w:rsidR="008F2392">
        <w:rPr>
          <w:sz w:val="22"/>
          <w:szCs w:val="22"/>
        </w:rPr>
        <w:t>на фрезерном станк</w:t>
      </w:r>
      <w:r w:rsidRPr="006B5A3C">
        <w:rPr>
          <w:sz w:val="22"/>
          <w:szCs w:val="22"/>
        </w:rPr>
        <w:t>е)</w:t>
      </w:r>
    </w:p>
    <w:p w:rsidR="006B5A3C" w:rsidRPr="006B5A3C" w:rsidRDefault="006B5A3C" w:rsidP="006B5A3C">
      <w:pPr>
        <w:spacing w:after="0" w:line="240" w:lineRule="auto"/>
        <w:jc w:val="both"/>
        <w:rPr>
          <w:sz w:val="22"/>
          <w:szCs w:val="22"/>
        </w:rPr>
      </w:pPr>
      <w:r w:rsidRPr="006B5A3C">
        <w:rPr>
          <w:sz w:val="22"/>
          <w:szCs w:val="22"/>
        </w:rPr>
        <w:t xml:space="preserve">- изготовление букв из нержавеющей стали (вырезается на ЧПУ плазменном станке),  </w:t>
      </w:r>
    </w:p>
    <w:p w:rsidR="006B5A3C" w:rsidRPr="006B5A3C" w:rsidRDefault="006B5A3C" w:rsidP="006B5A3C">
      <w:pPr>
        <w:spacing w:after="0" w:line="240" w:lineRule="auto"/>
        <w:jc w:val="both"/>
        <w:rPr>
          <w:sz w:val="22"/>
          <w:szCs w:val="22"/>
        </w:rPr>
      </w:pPr>
      <w:r w:rsidRPr="006B5A3C">
        <w:rPr>
          <w:sz w:val="22"/>
          <w:szCs w:val="22"/>
        </w:rPr>
        <w:t xml:space="preserve"> -номерки, таблички на дома и квартиры, информационные таблички, гравировка по дереву тканям стеклу фарфору </w:t>
      </w:r>
      <w:proofErr w:type="spellStart"/>
      <w:r w:rsidRPr="006B5A3C">
        <w:rPr>
          <w:sz w:val="22"/>
          <w:szCs w:val="22"/>
        </w:rPr>
        <w:t>керамограниту</w:t>
      </w:r>
      <w:proofErr w:type="spellEnd"/>
      <w:r w:rsidRPr="006B5A3C">
        <w:rPr>
          <w:sz w:val="22"/>
          <w:szCs w:val="22"/>
        </w:rPr>
        <w:t>, (</w:t>
      </w:r>
      <w:r w:rsidR="00AF4597">
        <w:rPr>
          <w:sz w:val="22"/>
          <w:szCs w:val="22"/>
        </w:rPr>
        <w:t>производятся</w:t>
      </w:r>
      <w:r w:rsidRPr="006B5A3C">
        <w:rPr>
          <w:sz w:val="22"/>
          <w:szCs w:val="22"/>
        </w:rPr>
        <w:t xml:space="preserve"> на лазерном станке)</w:t>
      </w:r>
    </w:p>
    <w:p w:rsidR="006B5A3C" w:rsidRPr="006B5A3C" w:rsidRDefault="006B5A3C" w:rsidP="006B5A3C">
      <w:pPr>
        <w:spacing w:after="0" w:line="240" w:lineRule="auto"/>
        <w:jc w:val="both"/>
        <w:rPr>
          <w:sz w:val="22"/>
          <w:szCs w:val="22"/>
        </w:rPr>
      </w:pPr>
      <w:r w:rsidRPr="006B5A3C">
        <w:rPr>
          <w:sz w:val="22"/>
          <w:szCs w:val="22"/>
        </w:rPr>
        <w:t xml:space="preserve">- крышные вывески, бегущие строки, </w:t>
      </w:r>
    </w:p>
    <w:p w:rsidR="006B5A3C" w:rsidRPr="006B5A3C" w:rsidRDefault="006B5A3C" w:rsidP="006B5A3C">
      <w:pPr>
        <w:spacing w:after="0" w:line="240" w:lineRule="auto"/>
        <w:jc w:val="both"/>
        <w:rPr>
          <w:sz w:val="22"/>
          <w:szCs w:val="22"/>
        </w:rPr>
      </w:pPr>
      <w:r w:rsidRPr="006B5A3C">
        <w:rPr>
          <w:sz w:val="22"/>
          <w:szCs w:val="22"/>
        </w:rPr>
        <w:t xml:space="preserve">- баннера, </w:t>
      </w:r>
    </w:p>
    <w:p w:rsidR="006B5A3C" w:rsidRPr="006B5A3C" w:rsidRDefault="006B5A3C" w:rsidP="006B5A3C">
      <w:pPr>
        <w:spacing w:after="0" w:line="240" w:lineRule="auto"/>
        <w:jc w:val="both"/>
        <w:rPr>
          <w:sz w:val="22"/>
          <w:szCs w:val="22"/>
        </w:rPr>
      </w:pPr>
      <w:r w:rsidRPr="006B5A3C">
        <w:rPr>
          <w:sz w:val="22"/>
          <w:szCs w:val="22"/>
        </w:rPr>
        <w:t>- интерьерная печать, широкоформатная печать, закатка пленки, печать и изготовление картин на холсте, (изготавливается на широкоформатном принтере)</w:t>
      </w:r>
    </w:p>
    <w:p w:rsidR="006B5A3C" w:rsidRPr="006B5A3C" w:rsidRDefault="006B5A3C" w:rsidP="006B5A3C">
      <w:pPr>
        <w:spacing w:after="0" w:line="240" w:lineRule="auto"/>
        <w:jc w:val="both"/>
        <w:rPr>
          <w:sz w:val="22"/>
          <w:szCs w:val="22"/>
        </w:rPr>
      </w:pPr>
      <w:r w:rsidRPr="006B5A3C">
        <w:rPr>
          <w:sz w:val="22"/>
          <w:szCs w:val="22"/>
        </w:rPr>
        <w:t>- архитектурное освещение зданий и сооружений гибкими неоновыми лентами, изготовление неоновой вывески, изготовление 3Д,</w:t>
      </w:r>
    </w:p>
    <w:p w:rsidR="006B5A3C" w:rsidRPr="006B5A3C" w:rsidRDefault="006B5A3C" w:rsidP="006B5A3C">
      <w:pPr>
        <w:spacing w:after="0" w:line="240" w:lineRule="auto"/>
        <w:jc w:val="both"/>
        <w:rPr>
          <w:sz w:val="22"/>
          <w:szCs w:val="22"/>
        </w:rPr>
      </w:pPr>
      <w:r w:rsidRPr="006B5A3C">
        <w:rPr>
          <w:sz w:val="22"/>
          <w:szCs w:val="22"/>
        </w:rPr>
        <w:t xml:space="preserve">-  услуги монтажа и демонтажа, </w:t>
      </w:r>
    </w:p>
    <w:p w:rsidR="006B5A3C" w:rsidRPr="006B5A3C" w:rsidRDefault="006B5A3C" w:rsidP="006B5A3C">
      <w:pPr>
        <w:spacing w:after="0" w:line="240" w:lineRule="auto"/>
        <w:jc w:val="both"/>
        <w:rPr>
          <w:sz w:val="22"/>
          <w:szCs w:val="22"/>
        </w:rPr>
      </w:pPr>
      <w:r w:rsidRPr="006B5A3C">
        <w:rPr>
          <w:sz w:val="22"/>
          <w:szCs w:val="22"/>
        </w:rPr>
        <w:t xml:space="preserve">- диагностика светящихся элементов и его замена, </w:t>
      </w:r>
    </w:p>
    <w:p w:rsidR="006B5A3C" w:rsidRDefault="006B5A3C" w:rsidP="006B5A3C">
      <w:pPr>
        <w:spacing w:after="0" w:line="240" w:lineRule="auto"/>
        <w:jc w:val="both"/>
        <w:rPr>
          <w:sz w:val="22"/>
          <w:szCs w:val="22"/>
        </w:rPr>
      </w:pPr>
      <w:r w:rsidRPr="006B5A3C">
        <w:rPr>
          <w:sz w:val="22"/>
          <w:szCs w:val="22"/>
        </w:rPr>
        <w:t>- сварочные работы металлических каркасов конструкций, и т.д.</w:t>
      </w:r>
    </w:p>
    <w:p w:rsidR="00AF4597" w:rsidRDefault="00AF4597" w:rsidP="006B5A3C">
      <w:pPr>
        <w:spacing w:after="0" w:line="240" w:lineRule="auto"/>
        <w:jc w:val="both"/>
        <w:rPr>
          <w:sz w:val="22"/>
          <w:szCs w:val="22"/>
        </w:rPr>
      </w:pPr>
    </w:p>
    <w:p w:rsidR="00720A39" w:rsidRDefault="00720A39" w:rsidP="006B5A3C">
      <w:pPr>
        <w:spacing w:after="0" w:line="240" w:lineRule="auto"/>
        <w:jc w:val="both"/>
        <w:rPr>
          <w:sz w:val="22"/>
          <w:szCs w:val="22"/>
        </w:rPr>
      </w:pPr>
      <w:r>
        <w:rPr>
          <w:sz w:val="22"/>
          <w:szCs w:val="22"/>
        </w:rPr>
        <w:t>Оборудования для изготовления рекламной вывески арендуется у ФЛ. Ежемесячная оплата составляет 90 000 тенге.</w:t>
      </w:r>
    </w:p>
    <w:p w:rsidR="00D922EE" w:rsidRPr="006B5A3C" w:rsidRDefault="00D922EE" w:rsidP="006B5A3C">
      <w:pPr>
        <w:spacing w:after="0" w:line="240" w:lineRule="auto"/>
        <w:jc w:val="both"/>
        <w:rPr>
          <w:sz w:val="22"/>
          <w:szCs w:val="22"/>
        </w:rPr>
      </w:pPr>
      <w:r>
        <w:rPr>
          <w:sz w:val="22"/>
          <w:szCs w:val="22"/>
        </w:rPr>
        <w:t>Таблица отработанных объемов с начала</w:t>
      </w:r>
      <w:r w:rsidR="00D57A02">
        <w:rPr>
          <w:sz w:val="22"/>
          <w:szCs w:val="22"/>
        </w:rPr>
        <w:t xml:space="preserve"> 2023</w:t>
      </w:r>
      <w:r>
        <w:rPr>
          <w:sz w:val="22"/>
          <w:szCs w:val="22"/>
        </w:rPr>
        <w:t xml:space="preserve"> года</w:t>
      </w:r>
    </w:p>
    <w:p w:rsidR="006B5A3C" w:rsidRDefault="006B5A3C" w:rsidP="006B5A3C">
      <w:pPr>
        <w:shd w:val="clear" w:color="auto" w:fill="FFFFFF"/>
        <w:spacing w:after="0" w:line="240" w:lineRule="auto"/>
        <w:jc w:val="both"/>
        <w:rPr>
          <w:rFonts w:eastAsia="Times New Roman"/>
          <w:b/>
          <w:bCs/>
          <w:color w:val="040C28"/>
          <w:sz w:val="22"/>
          <w:szCs w:val="22"/>
          <w:lang w:eastAsia="ru-RU"/>
        </w:rPr>
      </w:pPr>
    </w:p>
    <w:p w:rsidR="00D922EE" w:rsidRDefault="00D922EE" w:rsidP="00D922EE">
      <w:pPr>
        <w:shd w:val="clear" w:color="auto" w:fill="FFFFFF"/>
        <w:spacing w:after="0" w:line="240" w:lineRule="auto"/>
        <w:jc w:val="right"/>
        <w:rPr>
          <w:rFonts w:eastAsia="Times New Roman"/>
          <w:b/>
          <w:bCs/>
          <w:color w:val="040C28"/>
          <w:sz w:val="22"/>
          <w:szCs w:val="22"/>
          <w:lang w:eastAsia="ru-RU"/>
        </w:rPr>
      </w:pPr>
      <w:r>
        <w:rPr>
          <w:rFonts w:eastAsia="Times New Roman"/>
          <w:b/>
          <w:bCs/>
          <w:color w:val="040C28"/>
          <w:sz w:val="22"/>
          <w:szCs w:val="22"/>
          <w:lang w:eastAsia="ru-RU"/>
        </w:rPr>
        <w:t>тенге</w:t>
      </w:r>
    </w:p>
    <w:tbl>
      <w:tblPr>
        <w:tblW w:w="9329" w:type="dxa"/>
        <w:jc w:val="center"/>
        <w:tblLook w:val="04A0" w:firstRow="1" w:lastRow="0" w:firstColumn="1" w:lastColumn="0" w:noHBand="0" w:noVBand="1"/>
      </w:tblPr>
      <w:tblGrid>
        <w:gridCol w:w="438"/>
        <w:gridCol w:w="2850"/>
        <w:gridCol w:w="1418"/>
        <w:gridCol w:w="3154"/>
        <w:gridCol w:w="1469"/>
      </w:tblGrid>
      <w:tr w:rsidR="0043098C" w:rsidRPr="00713C39" w:rsidTr="0043098C">
        <w:trPr>
          <w:trHeight w:val="336"/>
          <w:jc w:val="center"/>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098C" w:rsidRPr="00713C39" w:rsidRDefault="0043098C" w:rsidP="001C4971">
            <w:pPr>
              <w:spacing w:after="0" w:line="240" w:lineRule="auto"/>
              <w:jc w:val="center"/>
              <w:rPr>
                <w:b/>
                <w:color w:val="000000"/>
                <w:sz w:val="22"/>
                <w:szCs w:val="22"/>
                <w:lang w:eastAsia="ru-RU"/>
              </w:rPr>
            </w:pPr>
            <w:r w:rsidRPr="00713C39">
              <w:rPr>
                <w:b/>
                <w:color w:val="000000"/>
                <w:sz w:val="22"/>
                <w:szCs w:val="22"/>
              </w:rPr>
              <w:t>№</w:t>
            </w:r>
          </w:p>
        </w:tc>
        <w:tc>
          <w:tcPr>
            <w:tcW w:w="2716" w:type="dxa"/>
            <w:tcBorders>
              <w:top w:val="single" w:sz="4" w:space="0" w:color="auto"/>
              <w:left w:val="nil"/>
              <w:bottom w:val="single" w:sz="4" w:space="0" w:color="auto"/>
              <w:right w:val="single" w:sz="4" w:space="0" w:color="auto"/>
            </w:tcBorders>
            <w:shd w:val="clear" w:color="auto" w:fill="auto"/>
            <w:vAlign w:val="center"/>
            <w:hideMark/>
          </w:tcPr>
          <w:p w:rsidR="0043098C" w:rsidRPr="00713C39" w:rsidRDefault="0043098C" w:rsidP="001C4971">
            <w:pPr>
              <w:spacing w:after="0" w:line="240" w:lineRule="auto"/>
              <w:jc w:val="center"/>
              <w:rPr>
                <w:b/>
                <w:color w:val="000000"/>
                <w:sz w:val="22"/>
                <w:szCs w:val="22"/>
              </w:rPr>
            </w:pPr>
            <w:r>
              <w:rPr>
                <w:b/>
                <w:color w:val="000000"/>
                <w:sz w:val="22"/>
                <w:szCs w:val="22"/>
              </w:rPr>
              <w:t>Наи</w:t>
            </w:r>
            <w:r w:rsidRPr="00713C39">
              <w:rPr>
                <w:b/>
                <w:color w:val="000000"/>
                <w:sz w:val="22"/>
                <w:szCs w:val="22"/>
              </w:rPr>
              <w:t>менование</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43098C" w:rsidRPr="00713C39" w:rsidRDefault="0043098C" w:rsidP="001C4971">
            <w:pPr>
              <w:spacing w:after="0" w:line="240" w:lineRule="auto"/>
              <w:jc w:val="center"/>
              <w:rPr>
                <w:b/>
                <w:color w:val="000000"/>
                <w:sz w:val="22"/>
                <w:szCs w:val="22"/>
              </w:rPr>
            </w:pPr>
            <w:r w:rsidRPr="00713C39">
              <w:rPr>
                <w:b/>
                <w:color w:val="000000"/>
                <w:sz w:val="22"/>
                <w:szCs w:val="22"/>
              </w:rPr>
              <w:t>Сумма</w:t>
            </w:r>
          </w:p>
        </w:tc>
        <w:tc>
          <w:tcPr>
            <w:tcW w:w="3286" w:type="dxa"/>
            <w:tcBorders>
              <w:top w:val="single" w:sz="4" w:space="0" w:color="auto"/>
              <w:left w:val="nil"/>
              <w:bottom w:val="single" w:sz="4" w:space="0" w:color="auto"/>
              <w:right w:val="single" w:sz="4" w:space="0" w:color="auto"/>
            </w:tcBorders>
            <w:shd w:val="clear" w:color="auto" w:fill="auto"/>
            <w:vAlign w:val="center"/>
            <w:hideMark/>
          </w:tcPr>
          <w:p w:rsidR="0043098C" w:rsidRPr="00713C39" w:rsidRDefault="0043098C" w:rsidP="001C4971">
            <w:pPr>
              <w:spacing w:after="0" w:line="240" w:lineRule="auto"/>
              <w:jc w:val="center"/>
              <w:rPr>
                <w:b/>
                <w:color w:val="000000"/>
                <w:sz w:val="22"/>
                <w:szCs w:val="22"/>
              </w:rPr>
            </w:pPr>
            <w:r w:rsidRPr="00713C39">
              <w:rPr>
                <w:b/>
                <w:color w:val="000000"/>
                <w:sz w:val="22"/>
                <w:szCs w:val="22"/>
              </w:rPr>
              <w:t>Заказчик</w:t>
            </w:r>
          </w:p>
        </w:tc>
        <w:tc>
          <w:tcPr>
            <w:tcW w:w="1471" w:type="dxa"/>
            <w:tcBorders>
              <w:top w:val="single" w:sz="4" w:space="0" w:color="auto"/>
              <w:left w:val="nil"/>
              <w:bottom w:val="single" w:sz="4" w:space="0" w:color="auto"/>
              <w:right w:val="single" w:sz="4" w:space="0" w:color="auto"/>
            </w:tcBorders>
            <w:shd w:val="clear" w:color="auto" w:fill="auto"/>
            <w:vAlign w:val="center"/>
            <w:hideMark/>
          </w:tcPr>
          <w:p w:rsidR="0043098C" w:rsidRPr="00713C39" w:rsidRDefault="0043098C" w:rsidP="0043098C">
            <w:pPr>
              <w:spacing w:after="0" w:line="240" w:lineRule="auto"/>
              <w:jc w:val="center"/>
              <w:rPr>
                <w:b/>
                <w:color w:val="000000"/>
                <w:sz w:val="22"/>
                <w:szCs w:val="22"/>
              </w:rPr>
            </w:pPr>
            <w:r w:rsidRPr="00713C39">
              <w:rPr>
                <w:b/>
                <w:color w:val="000000"/>
                <w:sz w:val="22"/>
                <w:szCs w:val="22"/>
              </w:rPr>
              <w:t xml:space="preserve">Способ </w:t>
            </w:r>
            <w:r>
              <w:rPr>
                <w:b/>
                <w:color w:val="000000"/>
                <w:sz w:val="22"/>
                <w:szCs w:val="22"/>
              </w:rPr>
              <w:t>оплаты</w:t>
            </w:r>
          </w:p>
        </w:tc>
      </w:tr>
      <w:tr w:rsidR="0043098C" w:rsidRPr="00713C39" w:rsidTr="0043098C">
        <w:trPr>
          <w:trHeight w:val="528"/>
          <w:jc w:val="center"/>
        </w:trPr>
        <w:tc>
          <w:tcPr>
            <w:tcW w:w="438" w:type="dxa"/>
            <w:tcBorders>
              <w:top w:val="nil"/>
              <w:left w:val="single" w:sz="4" w:space="0" w:color="auto"/>
              <w:bottom w:val="single" w:sz="4" w:space="0" w:color="auto"/>
              <w:right w:val="single" w:sz="4" w:space="0" w:color="auto"/>
            </w:tcBorders>
            <w:shd w:val="clear" w:color="auto" w:fill="auto"/>
            <w:noWrap/>
            <w:vAlign w:val="center"/>
            <w:hideMark/>
          </w:tcPr>
          <w:p w:rsidR="0043098C" w:rsidRPr="00713C39" w:rsidRDefault="0043098C" w:rsidP="001C4971">
            <w:pPr>
              <w:spacing w:after="0" w:line="240" w:lineRule="auto"/>
              <w:jc w:val="center"/>
              <w:rPr>
                <w:b/>
                <w:color w:val="000000"/>
                <w:sz w:val="22"/>
                <w:szCs w:val="22"/>
              </w:rPr>
            </w:pPr>
            <w:r w:rsidRPr="00713C39">
              <w:rPr>
                <w:b/>
                <w:color w:val="000000"/>
                <w:sz w:val="22"/>
                <w:szCs w:val="22"/>
              </w:rPr>
              <w:t>1</w:t>
            </w:r>
          </w:p>
        </w:tc>
        <w:tc>
          <w:tcPr>
            <w:tcW w:w="2716" w:type="dxa"/>
            <w:tcBorders>
              <w:top w:val="nil"/>
              <w:left w:val="nil"/>
              <w:bottom w:val="single" w:sz="4" w:space="0" w:color="auto"/>
              <w:right w:val="single" w:sz="4" w:space="0" w:color="auto"/>
            </w:tcBorders>
            <w:shd w:val="clear" w:color="auto" w:fill="auto"/>
            <w:vAlign w:val="center"/>
            <w:hideMark/>
          </w:tcPr>
          <w:p w:rsidR="0043098C" w:rsidRPr="00CF64E3" w:rsidRDefault="0043098C" w:rsidP="008F2392">
            <w:pPr>
              <w:spacing w:after="0" w:line="240" w:lineRule="auto"/>
              <w:jc w:val="center"/>
              <w:rPr>
                <w:color w:val="000000"/>
                <w:sz w:val="22"/>
                <w:szCs w:val="22"/>
              </w:rPr>
            </w:pPr>
            <w:r w:rsidRPr="00CF64E3">
              <w:rPr>
                <w:color w:val="000000"/>
                <w:sz w:val="22"/>
                <w:szCs w:val="22"/>
              </w:rPr>
              <w:t xml:space="preserve">Монтаж </w:t>
            </w:r>
            <w:proofErr w:type="spellStart"/>
            <w:r w:rsidRPr="00CF64E3">
              <w:rPr>
                <w:color w:val="000000"/>
                <w:sz w:val="22"/>
                <w:szCs w:val="22"/>
              </w:rPr>
              <w:t>вывески,навигатор</w:t>
            </w:r>
            <w:proofErr w:type="spellEnd"/>
            <w:r w:rsidRPr="00CF64E3">
              <w:rPr>
                <w:color w:val="000000"/>
                <w:sz w:val="22"/>
                <w:szCs w:val="22"/>
              </w:rPr>
              <w:t xml:space="preserve"> этажей</w:t>
            </w:r>
          </w:p>
        </w:tc>
        <w:tc>
          <w:tcPr>
            <w:tcW w:w="1418" w:type="dxa"/>
            <w:tcBorders>
              <w:top w:val="nil"/>
              <w:left w:val="nil"/>
              <w:bottom w:val="single" w:sz="4" w:space="0" w:color="auto"/>
              <w:right w:val="single" w:sz="4" w:space="0" w:color="auto"/>
            </w:tcBorders>
            <w:shd w:val="clear" w:color="auto" w:fill="auto"/>
            <w:noWrap/>
            <w:vAlign w:val="center"/>
            <w:hideMark/>
          </w:tcPr>
          <w:p w:rsidR="0043098C" w:rsidRPr="00CF64E3" w:rsidRDefault="0043098C" w:rsidP="008F2392">
            <w:pPr>
              <w:spacing w:after="0" w:line="240" w:lineRule="auto"/>
              <w:jc w:val="center"/>
              <w:rPr>
                <w:color w:val="000000"/>
                <w:sz w:val="22"/>
                <w:szCs w:val="22"/>
              </w:rPr>
            </w:pPr>
            <w:r w:rsidRPr="00CF64E3">
              <w:rPr>
                <w:color w:val="000000"/>
                <w:sz w:val="22"/>
                <w:szCs w:val="22"/>
              </w:rPr>
              <w:t>366 100</w:t>
            </w:r>
          </w:p>
        </w:tc>
        <w:tc>
          <w:tcPr>
            <w:tcW w:w="3286" w:type="dxa"/>
            <w:tcBorders>
              <w:top w:val="nil"/>
              <w:left w:val="nil"/>
              <w:bottom w:val="single" w:sz="4" w:space="0" w:color="auto"/>
              <w:right w:val="single" w:sz="4" w:space="0" w:color="auto"/>
            </w:tcBorders>
            <w:shd w:val="clear" w:color="auto" w:fill="auto"/>
            <w:vAlign w:val="center"/>
            <w:hideMark/>
          </w:tcPr>
          <w:p w:rsidR="0043098C" w:rsidRPr="00CF64E3" w:rsidRDefault="0043098C" w:rsidP="008F2392">
            <w:pPr>
              <w:spacing w:after="0" w:line="240" w:lineRule="auto"/>
              <w:jc w:val="center"/>
              <w:rPr>
                <w:color w:val="000000"/>
                <w:sz w:val="22"/>
                <w:szCs w:val="22"/>
              </w:rPr>
            </w:pPr>
            <w:r>
              <w:rPr>
                <w:color w:val="000000"/>
                <w:sz w:val="22"/>
                <w:szCs w:val="22"/>
              </w:rPr>
              <w:t>ТОО</w:t>
            </w:r>
            <w:r w:rsidRPr="00CF64E3">
              <w:rPr>
                <w:color w:val="000000"/>
                <w:sz w:val="22"/>
                <w:szCs w:val="22"/>
              </w:rPr>
              <w:t xml:space="preserve"> "</w:t>
            </w:r>
            <w:proofErr w:type="spellStart"/>
            <w:r w:rsidRPr="00CF64E3">
              <w:rPr>
                <w:color w:val="000000"/>
                <w:sz w:val="22"/>
                <w:szCs w:val="22"/>
              </w:rPr>
              <w:t>Samga</w:t>
            </w:r>
            <w:proofErr w:type="spellEnd"/>
            <w:r w:rsidRPr="00CF64E3">
              <w:rPr>
                <w:color w:val="000000"/>
                <w:sz w:val="22"/>
                <w:szCs w:val="22"/>
              </w:rPr>
              <w:t xml:space="preserve"> </w:t>
            </w:r>
            <w:proofErr w:type="spellStart"/>
            <w:r w:rsidRPr="00CF64E3">
              <w:rPr>
                <w:color w:val="000000"/>
                <w:sz w:val="22"/>
                <w:szCs w:val="22"/>
              </w:rPr>
              <w:t>Stroy</w:t>
            </w:r>
            <w:proofErr w:type="spellEnd"/>
            <w:r w:rsidRPr="00CF64E3">
              <w:rPr>
                <w:color w:val="000000"/>
                <w:sz w:val="22"/>
                <w:szCs w:val="22"/>
              </w:rPr>
              <w:t>"</w:t>
            </w:r>
          </w:p>
        </w:tc>
        <w:tc>
          <w:tcPr>
            <w:tcW w:w="1471" w:type="dxa"/>
            <w:tcBorders>
              <w:top w:val="nil"/>
              <w:left w:val="nil"/>
              <w:bottom w:val="single" w:sz="4" w:space="0" w:color="auto"/>
              <w:right w:val="single" w:sz="4" w:space="0" w:color="auto"/>
            </w:tcBorders>
            <w:shd w:val="clear" w:color="auto" w:fill="auto"/>
            <w:vAlign w:val="center"/>
            <w:hideMark/>
          </w:tcPr>
          <w:p w:rsidR="0043098C" w:rsidRPr="00CF64E3" w:rsidRDefault="0043098C" w:rsidP="008F2392">
            <w:pPr>
              <w:spacing w:after="0" w:line="240" w:lineRule="auto"/>
              <w:jc w:val="center"/>
              <w:rPr>
                <w:color w:val="000000"/>
                <w:sz w:val="22"/>
                <w:szCs w:val="22"/>
              </w:rPr>
            </w:pPr>
            <w:r w:rsidRPr="00CF64E3">
              <w:rPr>
                <w:color w:val="000000"/>
                <w:sz w:val="22"/>
                <w:szCs w:val="22"/>
              </w:rPr>
              <w:t>безналичный</w:t>
            </w:r>
          </w:p>
        </w:tc>
      </w:tr>
      <w:tr w:rsidR="0043098C" w:rsidRPr="00713C39" w:rsidTr="0043098C">
        <w:trPr>
          <w:trHeight w:val="58"/>
          <w:jc w:val="center"/>
        </w:trPr>
        <w:tc>
          <w:tcPr>
            <w:tcW w:w="438" w:type="dxa"/>
            <w:tcBorders>
              <w:top w:val="nil"/>
              <w:left w:val="single" w:sz="4" w:space="0" w:color="auto"/>
              <w:bottom w:val="single" w:sz="4" w:space="0" w:color="auto"/>
              <w:right w:val="single" w:sz="4" w:space="0" w:color="auto"/>
            </w:tcBorders>
            <w:shd w:val="clear" w:color="auto" w:fill="auto"/>
            <w:noWrap/>
            <w:vAlign w:val="center"/>
            <w:hideMark/>
          </w:tcPr>
          <w:p w:rsidR="0043098C" w:rsidRPr="00713C39" w:rsidRDefault="0043098C" w:rsidP="001C4971">
            <w:pPr>
              <w:spacing w:after="0" w:line="240" w:lineRule="auto"/>
              <w:jc w:val="center"/>
              <w:rPr>
                <w:b/>
                <w:color w:val="000000"/>
                <w:sz w:val="22"/>
                <w:szCs w:val="22"/>
              </w:rPr>
            </w:pPr>
            <w:r w:rsidRPr="00713C39">
              <w:rPr>
                <w:b/>
                <w:color w:val="000000"/>
                <w:sz w:val="22"/>
                <w:szCs w:val="22"/>
              </w:rPr>
              <w:t>2</w:t>
            </w:r>
          </w:p>
        </w:tc>
        <w:tc>
          <w:tcPr>
            <w:tcW w:w="2716" w:type="dxa"/>
            <w:tcBorders>
              <w:top w:val="nil"/>
              <w:left w:val="nil"/>
              <w:bottom w:val="single" w:sz="4" w:space="0" w:color="auto"/>
              <w:right w:val="single" w:sz="4" w:space="0" w:color="auto"/>
            </w:tcBorders>
            <w:shd w:val="clear" w:color="auto" w:fill="auto"/>
            <w:vAlign w:val="center"/>
            <w:hideMark/>
          </w:tcPr>
          <w:p w:rsidR="0043098C" w:rsidRPr="00713C39" w:rsidRDefault="0043098C" w:rsidP="008F2392">
            <w:pPr>
              <w:spacing w:after="0" w:line="240" w:lineRule="auto"/>
              <w:jc w:val="center"/>
              <w:rPr>
                <w:color w:val="000000"/>
                <w:sz w:val="22"/>
                <w:szCs w:val="22"/>
              </w:rPr>
            </w:pPr>
            <w:r>
              <w:rPr>
                <w:color w:val="000000"/>
                <w:sz w:val="22"/>
                <w:szCs w:val="22"/>
              </w:rPr>
              <w:t>И</w:t>
            </w:r>
            <w:r w:rsidRPr="00CF64E3">
              <w:rPr>
                <w:color w:val="000000"/>
                <w:sz w:val="22"/>
                <w:szCs w:val="22"/>
              </w:rPr>
              <w:t>зготовление</w:t>
            </w:r>
            <w:r w:rsidR="00AF4597">
              <w:rPr>
                <w:color w:val="000000"/>
                <w:sz w:val="22"/>
                <w:szCs w:val="22"/>
                <w:lang w:val="en-US"/>
              </w:rPr>
              <w:t>/</w:t>
            </w:r>
            <w:r w:rsidR="00AF4597">
              <w:rPr>
                <w:color w:val="000000"/>
                <w:sz w:val="22"/>
                <w:szCs w:val="22"/>
              </w:rPr>
              <w:t>производство</w:t>
            </w:r>
            <w:r w:rsidRPr="00CF64E3">
              <w:rPr>
                <w:color w:val="000000"/>
                <w:sz w:val="22"/>
                <w:szCs w:val="22"/>
              </w:rPr>
              <w:t xml:space="preserve"> вывески</w:t>
            </w:r>
          </w:p>
        </w:tc>
        <w:tc>
          <w:tcPr>
            <w:tcW w:w="1418" w:type="dxa"/>
            <w:tcBorders>
              <w:top w:val="nil"/>
              <w:left w:val="nil"/>
              <w:bottom w:val="single" w:sz="4" w:space="0" w:color="auto"/>
              <w:right w:val="single" w:sz="4" w:space="0" w:color="auto"/>
            </w:tcBorders>
            <w:shd w:val="clear" w:color="auto" w:fill="auto"/>
            <w:noWrap/>
            <w:vAlign w:val="center"/>
            <w:hideMark/>
          </w:tcPr>
          <w:p w:rsidR="0043098C" w:rsidRPr="00713C39" w:rsidRDefault="0043098C" w:rsidP="008F2392">
            <w:pPr>
              <w:spacing w:after="0" w:line="240" w:lineRule="auto"/>
              <w:jc w:val="center"/>
              <w:rPr>
                <w:color w:val="000000"/>
                <w:sz w:val="22"/>
                <w:szCs w:val="22"/>
              </w:rPr>
            </w:pPr>
            <w:r>
              <w:rPr>
                <w:color w:val="000000"/>
                <w:sz w:val="22"/>
                <w:szCs w:val="22"/>
              </w:rPr>
              <w:t>322 000</w:t>
            </w:r>
          </w:p>
        </w:tc>
        <w:tc>
          <w:tcPr>
            <w:tcW w:w="3286" w:type="dxa"/>
            <w:tcBorders>
              <w:top w:val="nil"/>
              <w:left w:val="nil"/>
              <w:bottom w:val="single" w:sz="4" w:space="0" w:color="auto"/>
              <w:right w:val="single" w:sz="4" w:space="0" w:color="auto"/>
            </w:tcBorders>
            <w:shd w:val="clear" w:color="auto" w:fill="auto"/>
            <w:vAlign w:val="center"/>
            <w:hideMark/>
          </w:tcPr>
          <w:p w:rsidR="0043098C" w:rsidRPr="00713C39" w:rsidRDefault="0043098C" w:rsidP="008F2392">
            <w:pPr>
              <w:spacing w:after="0" w:line="240" w:lineRule="auto"/>
              <w:jc w:val="center"/>
              <w:rPr>
                <w:color w:val="000000"/>
                <w:sz w:val="22"/>
                <w:szCs w:val="22"/>
              </w:rPr>
            </w:pPr>
            <w:r w:rsidRPr="00CF64E3">
              <w:rPr>
                <w:color w:val="000000"/>
                <w:sz w:val="22"/>
                <w:szCs w:val="22"/>
              </w:rPr>
              <w:t xml:space="preserve">ТОО фирма </w:t>
            </w:r>
            <w:proofErr w:type="spellStart"/>
            <w:r w:rsidRPr="00CF64E3">
              <w:rPr>
                <w:color w:val="000000"/>
                <w:sz w:val="22"/>
                <w:szCs w:val="22"/>
              </w:rPr>
              <w:t>Ердос</w:t>
            </w:r>
            <w:proofErr w:type="spellEnd"/>
          </w:p>
        </w:tc>
        <w:tc>
          <w:tcPr>
            <w:tcW w:w="1471" w:type="dxa"/>
            <w:tcBorders>
              <w:top w:val="nil"/>
              <w:left w:val="nil"/>
              <w:bottom w:val="single" w:sz="4" w:space="0" w:color="auto"/>
              <w:right w:val="single" w:sz="4" w:space="0" w:color="auto"/>
            </w:tcBorders>
            <w:shd w:val="clear" w:color="auto" w:fill="auto"/>
            <w:vAlign w:val="center"/>
            <w:hideMark/>
          </w:tcPr>
          <w:p w:rsidR="0043098C" w:rsidRDefault="0043098C" w:rsidP="008F2392">
            <w:pPr>
              <w:spacing w:after="0" w:line="240" w:lineRule="auto"/>
              <w:jc w:val="center"/>
            </w:pPr>
            <w:r w:rsidRPr="00AF6194">
              <w:rPr>
                <w:color w:val="000000"/>
                <w:sz w:val="22"/>
                <w:szCs w:val="22"/>
              </w:rPr>
              <w:t>безналичный</w:t>
            </w:r>
          </w:p>
        </w:tc>
      </w:tr>
      <w:tr w:rsidR="0043098C" w:rsidRPr="00713C39" w:rsidTr="0043098C">
        <w:trPr>
          <w:trHeight w:val="196"/>
          <w:jc w:val="center"/>
        </w:trPr>
        <w:tc>
          <w:tcPr>
            <w:tcW w:w="438" w:type="dxa"/>
            <w:tcBorders>
              <w:top w:val="nil"/>
              <w:left w:val="single" w:sz="4" w:space="0" w:color="auto"/>
              <w:bottom w:val="single" w:sz="4" w:space="0" w:color="auto"/>
              <w:right w:val="single" w:sz="4" w:space="0" w:color="auto"/>
            </w:tcBorders>
            <w:shd w:val="clear" w:color="auto" w:fill="auto"/>
            <w:noWrap/>
            <w:vAlign w:val="center"/>
            <w:hideMark/>
          </w:tcPr>
          <w:p w:rsidR="0043098C" w:rsidRPr="00713C39" w:rsidRDefault="0043098C" w:rsidP="001C4971">
            <w:pPr>
              <w:spacing w:after="0" w:line="240" w:lineRule="auto"/>
              <w:jc w:val="center"/>
              <w:rPr>
                <w:b/>
                <w:color w:val="000000"/>
                <w:sz w:val="22"/>
                <w:szCs w:val="22"/>
              </w:rPr>
            </w:pPr>
            <w:r w:rsidRPr="00713C39">
              <w:rPr>
                <w:b/>
                <w:color w:val="000000"/>
                <w:sz w:val="22"/>
                <w:szCs w:val="22"/>
              </w:rPr>
              <w:t>3</w:t>
            </w:r>
          </w:p>
        </w:tc>
        <w:tc>
          <w:tcPr>
            <w:tcW w:w="2716" w:type="dxa"/>
            <w:tcBorders>
              <w:top w:val="nil"/>
              <w:left w:val="nil"/>
              <w:bottom w:val="single" w:sz="4" w:space="0" w:color="auto"/>
              <w:right w:val="single" w:sz="4" w:space="0" w:color="auto"/>
            </w:tcBorders>
            <w:shd w:val="clear" w:color="auto" w:fill="auto"/>
            <w:vAlign w:val="center"/>
            <w:hideMark/>
          </w:tcPr>
          <w:p w:rsidR="0043098C" w:rsidRPr="00713C39" w:rsidRDefault="0043098C" w:rsidP="008F2392">
            <w:pPr>
              <w:spacing w:after="0" w:line="240" w:lineRule="auto"/>
              <w:jc w:val="center"/>
              <w:rPr>
                <w:color w:val="000000"/>
                <w:sz w:val="22"/>
                <w:szCs w:val="22"/>
              </w:rPr>
            </w:pPr>
            <w:r>
              <w:rPr>
                <w:color w:val="000000"/>
                <w:sz w:val="22"/>
                <w:szCs w:val="22"/>
              </w:rPr>
              <w:t>Услуги по монтажу</w:t>
            </w:r>
          </w:p>
        </w:tc>
        <w:tc>
          <w:tcPr>
            <w:tcW w:w="1418" w:type="dxa"/>
            <w:tcBorders>
              <w:top w:val="nil"/>
              <w:left w:val="nil"/>
              <w:bottom w:val="single" w:sz="4" w:space="0" w:color="auto"/>
              <w:right w:val="single" w:sz="4" w:space="0" w:color="auto"/>
            </w:tcBorders>
            <w:shd w:val="clear" w:color="auto" w:fill="auto"/>
            <w:noWrap/>
            <w:vAlign w:val="center"/>
            <w:hideMark/>
          </w:tcPr>
          <w:p w:rsidR="0043098C" w:rsidRPr="00713C39" w:rsidRDefault="0043098C" w:rsidP="008F2392">
            <w:pPr>
              <w:spacing w:after="0" w:line="240" w:lineRule="auto"/>
              <w:jc w:val="center"/>
              <w:rPr>
                <w:color w:val="000000"/>
                <w:sz w:val="22"/>
                <w:szCs w:val="22"/>
              </w:rPr>
            </w:pPr>
            <w:r>
              <w:rPr>
                <w:color w:val="000000"/>
                <w:sz w:val="22"/>
                <w:szCs w:val="22"/>
              </w:rPr>
              <w:t>293 550</w:t>
            </w:r>
          </w:p>
        </w:tc>
        <w:tc>
          <w:tcPr>
            <w:tcW w:w="3286" w:type="dxa"/>
            <w:tcBorders>
              <w:top w:val="nil"/>
              <w:left w:val="nil"/>
              <w:bottom w:val="single" w:sz="4" w:space="0" w:color="auto"/>
              <w:right w:val="single" w:sz="4" w:space="0" w:color="auto"/>
            </w:tcBorders>
            <w:shd w:val="clear" w:color="auto" w:fill="auto"/>
            <w:vAlign w:val="center"/>
            <w:hideMark/>
          </w:tcPr>
          <w:p w:rsidR="0043098C" w:rsidRPr="00713C39" w:rsidRDefault="0043098C" w:rsidP="008F2392">
            <w:pPr>
              <w:spacing w:after="0" w:line="240" w:lineRule="auto"/>
              <w:jc w:val="center"/>
              <w:rPr>
                <w:color w:val="000000"/>
                <w:sz w:val="22"/>
                <w:szCs w:val="22"/>
              </w:rPr>
            </w:pPr>
            <w:r w:rsidRPr="00CF64E3">
              <w:rPr>
                <w:color w:val="000000"/>
                <w:sz w:val="22"/>
                <w:szCs w:val="22"/>
              </w:rPr>
              <w:t>ТОО "ЦЕНТР РЕАБИЛИТАЦИИ СЛУХА И РЕЧИ"</w:t>
            </w:r>
          </w:p>
        </w:tc>
        <w:tc>
          <w:tcPr>
            <w:tcW w:w="1471" w:type="dxa"/>
            <w:tcBorders>
              <w:top w:val="nil"/>
              <w:left w:val="nil"/>
              <w:bottom w:val="single" w:sz="4" w:space="0" w:color="auto"/>
              <w:right w:val="single" w:sz="4" w:space="0" w:color="auto"/>
            </w:tcBorders>
            <w:shd w:val="clear" w:color="auto" w:fill="auto"/>
            <w:vAlign w:val="center"/>
            <w:hideMark/>
          </w:tcPr>
          <w:p w:rsidR="0043098C" w:rsidRDefault="0043098C" w:rsidP="008F2392">
            <w:pPr>
              <w:spacing w:after="0" w:line="240" w:lineRule="auto"/>
              <w:jc w:val="center"/>
            </w:pPr>
            <w:r w:rsidRPr="00AF6194">
              <w:rPr>
                <w:color w:val="000000"/>
                <w:sz w:val="22"/>
                <w:szCs w:val="22"/>
              </w:rPr>
              <w:t>безналичный</w:t>
            </w:r>
          </w:p>
        </w:tc>
      </w:tr>
      <w:tr w:rsidR="0043098C" w:rsidRPr="00713C39" w:rsidTr="0043098C">
        <w:trPr>
          <w:trHeight w:val="58"/>
          <w:jc w:val="center"/>
        </w:trPr>
        <w:tc>
          <w:tcPr>
            <w:tcW w:w="438" w:type="dxa"/>
            <w:tcBorders>
              <w:top w:val="nil"/>
              <w:left w:val="single" w:sz="4" w:space="0" w:color="auto"/>
              <w:bottom w:val="single" w:sz="4" w:space="0" w:color="auto"/>
              <w:right w:val="single" w:sz="4" w:space="0" w:color="auto"/>
            </w:tcBorders>
            <w:shd w:val="clear" w:color="auto" w:fill="auto"/>
            <w:noWrap/>
            <w:vAlign w:val="center"/>
            <w:hideMark/>
          </w:tcPr>
          <w:p w:rsidR="0043098C" w:rsidRPr="00713C39" w:rsidRDefault="0043098C" w:rsidP="001C4971">
            <w:pPr>
              <w:spacing w:after="0" w:line="240" w:lineRule="auto"/>
              <w:jc w:val="center"/>
              <w:rPr>
                <w:b/>
                <w:color w:val="000000"/>
                <w:sz w:val="22"/>
                <w:szCs w:val="22"/>
              </w:rPr>
            </w:pPr>
            <w:r w:rsidRPr="00713C39">
              <w:rPr>
                <w:b/>
                <w:color w:val="000000"/>
                <w:sz w:val="22"/>
                <w:szCs w:val="22"/>
              </w:rPr>
              <w:t>4</w:t>
            </w:r>
          </w:p>
        </w:tc>
        <w:tc>
          <w:tcPr>
            <w:tcW w:w="2716" w:type="dxa"/>
            <w:tcBorders>
              <w:top w:val="nil"/>
              <w:left w:val="nil"/>
              <w:bottom w:val="single" w:sz="4" w:space="0" w:color="auto"/>
              <w:right w:val="single" w:sz="4" w:space="0" w:color="auto"/>
            </w:tcBorders>
            <w:shd w:val="clear" w:color="auto" w:fill="auto"/>
            <w:vAlign w:val="center"/>
            <w:hideMark/>
          </w:tcPr>
          <w:p w:rsidR="0043098C" w:rsidRPr="00713C39" w:rsidRDefault="0043098C" w:rsidP="008F2392">
            <w:pPr>
              <w:spacing w:after="0" w:line="240" w:lineRule="auto"/>
              <w:jc w:val="center"/>
              <w:rPr>
                <w:color w:val="000000"/>
                <w:sz w:val="22"/>
                <w:szCs w:val="22"/>
              </w:rPr>
            </w:pPr>
            <w:r>
              <w:rPr>
                <w:color w:val="000000"/>
                <w:sz w:val="22"/>
                <w:szCs w:val="22"/>
              </w:rPr>
              <w:t>И</w:t>
            </w:r>
            <w:r w:rsidRPr="00CF64E3">
              <w:rPr>
                <w:color w:val="000000"/>
                <w:sz w:val="22"/>
                <w:szCs w:val="22"/>
              </w:rPr>
              <w:t>зготовление и монтаж вывески</w:t>
            </w:r>
          </w:p>
        </w:tc>
        <w:tc>
          <w:tcPr>
            <w:tcW w:w="1418" w:type="dxa"/>
            <w:tcBorders>
              <w:top w:val="nil"/>
              <w:left w:val="nil"/>
              <w:bottom w:val="single" w:sz="4" w:space="0" w:color="auto"/>
              <w:right w:val="single" w:sz="4" w:space="0" w:color="auto"/>
            </w:tcBorders>
            <w:shd w:val="clear" w:color="auto" w:fill="auto"/>
            <w:noWrap/>
            <w:vAlign w:val="center"/>
            <w:hideMark/>
          </w:tcPr>
          <w:p w:rsidR="0043098C" w:rsidRPr="00713C39" w:rsidRDefault="0043098C" w:rsidP="008F2392">
            <w:pPr>
              <w:spacing w:after="0" w:line="240" w:lineRule="auto"/>
              <w:jc w:val="center"/>
              <w:rPr>
                <w:color w:val="000000"/>
                <w:sz w:val="22"/>
                <w:szCs w:val="22"/>
              </w:rPr>
            </w:pPr>
            <w:r>
              <w:rPr>
                <w:color w:val="000000"/>
                <w:sz w:val="22"/>
                <w:szCs w:val="22"/>
              </w:rPr>
              <w:t>242 000</w:t>
            </w:r>
          </w:p>
        </w:tc>
        <w:tc>
          <w:tcPr>
            <w:tcW w:w="3286" w:type="dxa"/>
            <w:tcBorders>
              <w:top w:val="nil"/>
              <w:left w:val="nil"/>
              <w:bottom w:val="single" w:sz="4" w:space="0" w:color="auto"/>
              <w:right w:val="single" w:sz="4" w:space="0" w:color="auto"/>
            </w:tcBorders>
            <w:shd w:val="clear" w:color="auto" w:fill="auto"/>
            <w:vAlign w:val="center"/>
            <w:hideMark/>
          </w:tcPr>
          <w:p w:rsidR="0043098C" w:rsidRPr="00713C39" w:rsidRDefault="0043098C" w:rsidP="008F2392">
            <w:pPr>
              <w:spacing w:after="0" w:line="240" w:lineRule="auto"/>
              <w:jc w:val="center"/>
              <w:rPr>
                <w:color w:val="000000"/>
                <w:sz w:val="22"/>
                <w:szCs w:val="22"/>
              </w:rPr>
            </w:pPr>
            <w:r w:rsidRPr="00CF64E3">
              <w:rPr>
                <w:color w:val="000000"/>
                <w:sz w:val="22"/>
                <w:szCs w:val="22"/>
              </w:rPr>
              <w:t>ТОО Тренинг-центр Timerlan-2011</w:t>
            </w:r>
          </w:p>
        </w:tc>
        <w:tc>
          <w:tcPr>
            <w:tcW w:w="1471" w:type="dxa"/>
            <w:tcBorders>
              <w:top w:val="nil"/>
              <w:left w:val="nil"/>
              <w:bottom w:val="single" w:sz="4" w:space="0" w:color="auto"/>
              <w:right w:val="single" w:sz="4" w:space="0" w:color="auto"/>
            </w:tcBorders>
            <w:shd w:val="clear" w:color="auto" w:fill="auto"/>
            <w:vAlign w:val="center"/>
            <w:hideMark/>
          </w:tcPr>
          <w:p w:rsidR="0043098C" w:rsidRDefault="0043098C" w:rsidP="008F2392">
            <w:pPr>
              <w:spacing w:after="0" w:line="240" w:lineRule="auto"/>
              <w:jc w:val="center"/>
            </w:pPr>
            <w:r w:rsidRPr="00AF6194">
              <w:rPr>
                <w:color w:val="000000"/>
                <w:sz w:val="22"/>
                <w:szCs w:val="22"/>
              </w:rPr>
              <w:t>безналичный</w:t>
            </w:r>
          </w:p>
        </w:tc>
      </w:tr>
      <w:tr w:rsidR="0043098C" w:rsidRPr="00713C39" w:rsidTr="0043098C">
        <w:trPr>
          <w:trHeight w:val="74"/>
          <w:jc w:val="center"/>
        </w:trPr>
        <w:tc>
          <w:tcPr>
            <w:tcW w:w="438" w:type="dxa"/>
            <w:tcBorders>
              <w:top w:val="nil"/>
              <w:left w:val="single" w:sz="4" w:space="0" w:color="auto"/>
              <w:bottom w:val="single" w:sz="4" w:space="0" w:color="auto"/>
              <w:right w:val="single" w:sz="4" w:space="0" w:color="auto"/>
            </w:tcBorders>
            <w:shd w:val="clear" w:color="auto" w:fill="auto"/>
            <w:noWrap/>
            <w:vAlign w:val="center"/>
            <w:hideMark/>
          </w:tcPr>
          <w:p w:rsidR="0043098C" w:rsidRPr="00713C39" w:rsidRDefault="0043098C" w:rsidP="001C4971">
            <w:pPr>
              <w:spacing w:after="0" w:line="240" w:lineRule="auto"/>
              <w:jc w:val="center"/>
              <w:rPr>
                <w:b/>
                <w:color w:val="000000"/>
                <w:sz w:val="22"/>
                <w:szCs w:val="22"/>
              </w:rPr>
            </w:pPr>
            <w:r w:rsidRPr="00713C39">
              <w:rPr>
                <w:b/>
                <w:color w:val="000000"/>
                <w:sz w:val="22"/>
                <w:szCs w:val="22"/>
              </w:rPr>
              <w:lastRenderedPageBreak/>
              <w:t>5</w:t>
            </w:r>
          </w:p>
        </w:tc>
        <w:tc>
          <w:tcPr>
            <w:tcW w:w="2716" w:type="dxa"/>
            <w:tcBorders>
              <w:top w:val="nil"/>
              <w:left w:val="nil"/>
              <w:bottom w:val="single" w:sz="4" w:space="0" w:color="auto"/>
              <w:right w:val="single" w:sz="4" w:space="0" w:color="auto"/>
            </w:tcBorders>
            <w:shd w:val="clear" w:color="auto" w:fill="auto"/>
            <w:vAlign w:val="center"/>
            <w:hideMark/>
          </w:tcPr>
          <w:p w:rsidR="0043098C" w:rsidRPr="00713C39" w:rsidRDefault="0043098C" w:rsidP="008F2392">
            <w:pPr>
              <w:spacing w:after="0" w:line="240" w:lineRule="auto"/>
              <w:jc w:val="center"/>
              <w:rPr>
                <w:color w:val="000000"/>
                <w:sz w:val="22"/>
                <w:szCs w:val="22"/>
              </w:rPr>
            </w:pPr>
            <w:r>
              <w:rPr>
                <w:color w:val="000000"/>
                <w:sz w:val="22"/>
                <w:szCs w:val="22"/>
              </w:rPr>
              <w:t>Услуги по монтажу</w:t>
            </w:r>
          </w:p>
        </w:tc>
        <w:tc>
          <w:tcPr>
            <w:tcW w:w="1418" w:type="dxa"/>
            <w:tcBorders>
              <w:top w:val="nil"/>
              <w:left w:val="nil"/>
              <w:bottom w:val="single" w:sz="4" w:space="0" w:color="auto"/>
              <w:right w:val="single" w:sz="4" w:space="0" w:color="auto"/>
            </w:tcBorders>
            <w:shd w:val="clear" w:color="auto" w:fill="auto"/>
            <w:noWrap/>
            <w:vAlign w:val="center"/>
            <w:hideMark/>
          </w:tcPr>
          <w:p w:rsidR="0043098C" w:rsidRPr="00713C39" w:rsidRDefault="0043098C" w:rsidP="008F2392">
            <w:pPr>
              <w:spacing w:after="0" w:line="240" w:lineRule="auto"/>
              <w:jc w:val="center"/>
              <w:rPr>
                <w:color w:val="000000"/>
                <w:sz w:val="22"/>
                <w:szCs w:val="22"/>
              </w:rPr>
            </w:pPr>
            <w:r>
              <w:rPr>
                <w:color w:val="000000"/>
                <w:sz w:val="22"/>
                <w:szCs w:val="22"/>
              </w:rPr>
              <w:t>141 400</w:t>
            </w:r>
          </w:p>
        </w:tc>
        <w:tc>
          <w:tcPr>
            <w:tcW w:w="3286" w:type="dxa"/>
            <w:tcBorders>
              <w:top w:val="nil"/>
              <w:left w:val="nil"/>
              <w:bottom w:val="single" w:sz="4" w:space="0" w:color="auto"/>
              <w:right w:val="single" w:sz="4" w:space="0" w:color="auto"/>
            </w:tcBorders>
            <w:shd w:val="clear" w:color="auto" w:fill="auto"/>
            <w:vAlign w:val="center"/>
            <w:hideMark/>
          </w:tcPr>
          <w:p w:rsidR="0043098C" w:rsidRPr="00713C39" w:rsidRDefault="0043098C" w:rsidP="008F2392">
            <w:pPr>
              <w:spacing w:after="0" w:line="240" w:lineRule="auto"/>
              <w:jc w:val="center"/>
              <w:rPr>
                <w:color w:val="000000"/>
                <w:sz w:val="22"/>
                <w:szCs w:val="22"/>
              </w:rPr>
            </w:pPr>
            <w:r w:rsidRPr="00CF64E3">
              <w:rPr>
                <w:color w:val="000000"/>
                <w:sz w:val="22"/>
                <w:szCs w:val="22"/>
              </w:rPr>
              <w:t>ТОО  "ABAY AGRO"</w:t>
            </w:r>
          </w:p>
        </w:tc>
        <w:tc>
          <w:tcPr>
            <w:tcW w:w="1471" w:type="dxa"/>
            <w:tcBorders>
              <w:top w:val="nil"/>
              <w:left w:val="nil"/>
              <w:bottom w:val="single" w:sz="4" w:space="0" w:color="auto"/>
              <w:right w:val="single" w:sz="4" w:space="0" w:color="auto"/>
            </w:tcBorders>
            <w:shd w:val="clear" w:color="auto" w:fill="auto"/>
            <w:vAlign w:val="center"/>
            <w:hideMark/>
          </w:tcPr>
          <w:p w:rsidR="0043098C" w:rsidRDefault="0043098C" w:rsidP="008F2392">
            <w:pPr>
              <w:spacing w:after="0" w:line="240" w:lineRule="auto"/>
              <w:jc w:val="center"/>
            </w:pPr>
            <w:r w:rsidRPr="00AF6194">
              <w:rPr>
                <w:color w:val="000000"/>
                <w:sz w:val="22"/>
                <w:szCs w:val="22"/>
              </w:rPr>
              <w:t>безналичный</w:t>
            </w:r>
          </w:p>
        </w:tc>
      </w:tr>
      <w:tr w:rsidR="0043098C" w:rsidRPr="00713C39" w:rsidTr="0043098C">
        <w:trPr>
          <w:trHeight w:val="367"/>
          <w:jc w:val="center"/>
        </w:trPr>
        <w:tc>
          <w:tcPr>
            <w:tcW w:w="438" w:type="dxa"/>
            <w:tcBorders>
              <w:top w:val="nil"/>
              <w:left w:val="single" w:sz="4" w:space="0" w:color="auto"/>
              <w:bottom w:val="single" w:sz="4" w:space="0" w:color="auto"/>
              <w:right w:val="single" w:sz="4" w:space="0" w:color="auto"/>
            </w:tcBorders>
            <w:shd w:val="clear" w:color="auto" w:fill="auto"/>
            <w:noWrap/>
            <w:vAlign w:val="center"/>
            <w:hideMark/>
          </w:tcPr>
          <w:p w:rsidR="0043098C" w:rsidRPr="00713C39" w:rsidRDefault="0043098C" w:rsidP="001C4971">
            <w:pPr>
              <w:spacing w:after="0" w:line="240" w:lineRule="auto"/>
              <w:jc w:val="center"/>
              <w:rPr>
                <w:b/>
                <w:color w:val="000000"/>
                <w:sz w:val="22"/>
                <w:szCs w:val="22"/>
              </w:rPr>
            </w:pPr>
            <w:r w:rsidRPr="00713C39">
              <w:rPr>
                <w:b/>
                <w:color w:val="000000"/>
                <w:sz w:val="22"/>
                <w:szCs w:val="22"/>
              </w:rPr>
              <w:t>6</w:t>
            </w:r>
          </w:p>
        </w:tc>
        <w:tc>
          <w:tcPr>
            <w:tcW w:w="2716" w:type="dxa"/>
            <w:tcBorders>
              <w:top w:val="nil"/>
              <w:left w:val="nil"/>
              <w:bottom w:val="single" w:sz="4" w:space="0" w:color="auto"/>
              <w:right w:val="single" w:sz="4" w:space="0" w:color="auto"/>
            </w:tcBorders>
            <w:shd w:val="clear" w:color="auto" w:fill="auto"/>
            <w:vAlign w:val="center"/>
            <w:hideMark/>
          </w:tcPr>
          <w:p w:rsidR="0043098C" w:rsidRPr="00713C39" w:rsidRDefault="0043098C" w:rsidP="008F2392">
            <w:pPr>
              <w:spacing w:after="0" w:line="240" w:lineRule="auto"/>
              <w:jc w:val="center"/>
              <w:rPr>
                <w:color w:val="000000"/>
                <w:sz w:val="22"/>
                <w:szCs w:val="22"/>
              </w:rPr>
            </w:pPr>
            <w:r>
              <w:rPr>
                <w:color w:val="000000"/>
                <w:sz w:val="22"/>
                <w:szCs w:val="22"/>
              </w:rPr>
              <w:t>И</w:t>
            </w:r>
            <w:r w:rsidRPr="00CF64E3">
              <w:rPr>
                <w:color w:val="000000"/>
                <w:sz w:val="22"/>
                <w:szCs w:val="22"/>
              </w:rPr>
              <w:t>зготовление стендо</w:t>
            </w:r>
            <w:r>
              <w:rPr>
                <w:color w:val="000000"/>
                <w:sz w:val="22"/>
                <w:szCs w:val="22"/>
              </w:rPr>
              <w:t>в и табличек</w:t>
            </w:r>
          </w:p>
        </w:tc>
        <w:tc>
          <w:tcPr>
            <w:tcW w:w="1418" w:type="dxa"/>
            <w:tcBorders>
              <w:top w:val="nil"/>
              <w:left w:val="nil"/>
              <w:bottom w:val="single" w:sz="4" w:space="0" w:color="auto"/>
              <w:right w:val="single" w:sz="4" w:space="0" w:color="auto"/>
            </w:tcBorders>
            <w:shd w:val="clear" w:color="auto" w:fill="auto"/>
            <w:noWrap/>
            <w:vAlign w:val="center"/>
            <w:hideMark/>
          </w:tcPr>
          <w:p w:rsidR="0043098C" w:rsidRPr="00713C39" w:rsidRDefault="0043098C" w:rsidP="008F2392">
            <w:pPr>
              <w:spacing w:after="0" w:line="240" w:lineRule="auto"/>
              <w:jc w:val="center"/>
              <w:rPr>
                <w:color w:val="000000"/>
                <w:sz w:val="22"/>
                <w:szCs w:val="22"/>
              </w:rPr>
            </w:pPr>
            <w:r>
              <w:rPr>
                <w:color w:val="000000"/>
                <w:sz w:val="22"/>
                <w:szCs w:val="22"/>
              </w:rPr>
              <w:t>120 250</w:t>
            </w:r>
          </w:p>
        </w:tc>
        <w:tc>
          <w:tcPr>
            <w:tcW w:w="3286" w:type="dxa"/>
            <w:tcBorders>
              <w:top w:val="nil"/>
              <w:left w:val="nil"/>
              <w:bottom w:val="single" w:sz="4" w:space="0" w:color="auto"/>
              <w:right w:val="single" w:sz="4" w:space="0" w:color="auto"/>
            </w:tcBorders>
            <w:shd w:val="clear" w:color="auto" w:fill="auto"/>
            <w:vAlign w:val="center"/>
            <w:hideMark/>
          </w:tcPr>
          <w:p w:rsidR="0043098C" w:rsidRPr="00713C39" w:rsidRDefault="0043098C" w:rsidP="008F2392">
            <w:pPr>
              <w:spacing w:after="0" w:line="240" w:lineRule="auto"/>
              <w:jc w:val="center"/>
              <w:rPr>
                <w:color w:val="000000"/>
                <w:sz w:val="22"/>
                <w:szCs w:val="22"/>
              </w:rPr>
            </w:pPr>
            <w:r w:rsidRPr="00CF64E3">
              <w:rPr>
                <w:color w:val="000000"/>
                <w:sz w:val="22"/>
                <w:szCs w:val="22"/>
              </w:rPr>
              <w:t xml:space="preserve">ТОО </w:t>
            </w:r>
            <w:proofErr w:type="spellStart"/>
            <w:r w:rsidRPr="00CF64E3">
              <w:rPr>
                <w:color w:val="000000"/>
                <w:sz w:val="22"/>
                <w:szCs w:val="22"/>
              </w:rPr>
              <w:t>ЭкоНус</w:t>
            </w:r>
            <w:proofErr w:type="spellEnd"/>
          </w:p>
        </w:tc>
        <w:tc>
          <w:tcPr>
            <w:tcW w:w="1471" w:type="dxa"/>
            <w:tcBorders>
              <w:top w:val="nil"/>
              <w:left w:val="nil"/>
              <w:bottom w:val="single" w:sz="4" w:space="0" w:color="auto"/>
              <w:right w:val="single" w:sz="4" w:space="0" w:color="auto"/>
            </w:tcBorders>
            <w:shd w:val="clear" w:color="auto" w:fill="auto"/>
            <w:vAlign w:val="center"/>
            <w:hideMark/>
          </w:tcPr>
          <w:p w:rsidR="0043098C" w:rsidRDefault="0043098C" w:rsidP="008F2392">
            <w:pPr>
              <w:spacing w:after="0" w:line="240" w:lineRule="auto"/>
              <w:jc w:val="center"/>
            </w:pPr>
            <w:r w:rsidRPr="00AF6194">
              <w:rPr>
                <w:color w:val="000000"/>
                <w:sz w:val="22"/>
                <w:szCs w:val="22"/>
              </w:rPr>
              <w:t>безналичный</w:t>
            </w:r>
          </w:p>
        </w:tc>
      </w:tr>
      <w:tr w:rsidR="0043098C" w:rsidRPr="00713C39" w:rsidTr="0043098C">
        <w:trPr>
          <w:trHeight w:val="94"/>
          <w:jc w:val="center"/>
        </w:trPr>
        <w:tc>
          <w:tcPr>
            <w:tcW w:w="438" w:type="dxa"/>
            <w:tcBorders>
              <w:top w:val="nil"/>
              <w:left w:val="single" w:sz="4" w:space="0" w:color="auto"/>
              <w:bottom w:val="single" w:sz="4" w:space="0" w:color="auto"/>
              <w:right w:val="single" w:sz="4" w:space="0" w:color="auto"/>
            </w:tcBorders>
            <w:shd w:val="clear" w:color="auto" w:fill="auto"/>
            <w:noWrap/>
            <w:vAlign w:val="center"/>
            <w:hideMark/>
          </w:tcPr>
          <w:p w:rsidR="0043098C" w:rsidRPr="00713C39" w:rsidRDefault="0043098C" w:rsidP="001C4971">
            <w:pPr>
              <w:spacing w:after="0" w:line="240" w:lineRule="auto"/>
              <w:jc w:val="center"/>
              <w:rPr>
                <w:b/>
                <w:color w:val="000000"/>
                <w:sz w:val="22"/>
                <w:szCs w:val="22"/>
              </w:rPr>
            </w:pPr>
            <w:r w:rsidRPr="00713C39">
              <w:rPr>
                <w:b/>
                <w:color w:val="000000"/>
                <w:sz w:val="22"/>
                <w:szCs w:val="22"/>
              </w:rPr>
              <w:t>7</w:t>
            </w:r>
          </w:p>
        </w:tc>
        <w:tc>
          <w:tcPr>
            <w:tcW w:w="2716" w:type="dxa"/>
            <w:tcBorders>
              <w:top w:val="nil"/>
              <w:left w:val="nil"/>
              <w:bottom w:val="single" w:sz="4" w:space="0" w:color="auto"/>
              <w:right w:val="single" w:sz="4" w:space="0" w:color="auto"/>
            </w:tcBorders>
            <w:shd w:val="clear" w:color="auto" w:fill="auto"/>
            <w:vAlign w:val="center"/>
            <w:hideMark/>
          </w:tcPr>
          <w:p w:rsidR="0043098C" w:rsidRPr="00713C39" w:rsidRDefault="0043098C" w:rsidP="008F2392">
            <w:pPr>
              <w:spacing w:after="0" w:line="240" w:lineRule="auto"/>
              <w:jc w:val="center"/>
              <w:rPr>
                <w:color w:val="000000"/>
                <w:sz w:val="22"/>
                <w:szCs w:val="22"/>
              </w:rPr>
            </w:pPr>
            <w:r>
              <w:rPr>
                <w:color w:val="000000"/>
                <w:sz w:val="22"/>
                <w:szCs w:val="22"/>
              </w:rPr>
              <w:t xml:space="preserve">Демонтаж вывески, </w:t>
            </w:r>
            <w:r w:rsidRPr="00CF64E3">
              <w:rPr>
                <w:color w:val="000000"/>
                <w:sz w:val="22"/>
                <w:szCs w:val="22"/>
              </w:rPr>
              <w:t xml:space="preserve">изготовление </w:t>
            </w:r>
            <w:proofErr w:type="spellStart"/>
            <w:r w:rsidRPr="00CF64E3">
              <w:rPr>
                <w:color w:val="000000"/>
                <w:sz w:val="22"/>
                <w:szCs w:val="22"/>
              </w:rPr>
              <w:t>информац.стенда</w:t>
            </w:r>
            <w:proofErr w:type="spellEnd"/>
          </w:p>
        </w:tc>
        <w:tc>
          <w:tcPr>
            <w:tcW w:w="1418" w:type="dxa"/>
            <w:tcBorders>
              <w:top w:val="nil"/>
              <w:left w:val="nil"/>
              <w:bottom w:val="single" w:sz="4" w:space="0" w:color="auto"/>
              <w:right w:val="single" w:sz="4" w:space="0" w:color="auto"/>
            </w:tcBorders>
            <w:shd w:val="clear" w:color="auto" w:fill="auto"/>
            <w:noWrap/>
            <w:vAlign w:val="center"/>
            <w:hideMark/>
          </w:tcPr>
          <w:p w:rsidR="0043098C" w:rsidRPr="00713C39" w:rsidRDefault="0043098C" w:rsidP="008F2392">
            <w:pPr>
              <w:spacing w:after="0" w:line="240" w:lineRule="auto"/>
              <w:jc w:val="center"/>
              <w:rPr>
                <w:color w:val="000000"/>
                <w:sz w:val="22"/>
                <w:szCs w:val="22"/>
              </w:rPr>
            </w:pPr>
            <w:r>
              <w:rPr>
                <w:color w:val="000000"/>
                <w:sz w:val="22"/>
                <w:szCs w:val="22"/>
              </w:rPr>
              <w:t>117 000</w:t>
            </w:r>
          </w:p>
        </w:tc>
        <w:tc>
          <w:tcPr>
            <w:tcW w:w="3286" w:type="dxa"/>
            <w:tcBorders>
              <w:top w:val="nil"/>
              <w:left w:val="nil"/>
              <w:bottom w:val="single" w:sz="4" w:space="0" w:color="auto"/>
              <w:right w:val="single" w:sz="4" w:space="0" w:color="auto"/>
            </w:tcBorders>
            <w:shd w:val="clear" w:color="auto" w:fill="auto"/>
            <w:vAlign w:val="center"/>
            <w:hideMark/>
          </w:tcPr>
          <w:p w:rsidR="0043098C" w:rsidRPr="00713C39" w:rsidRDefault="0043098C" w:rsidP="008F2392">
            <w:pPr>
              <w:spacing w:after="0" w:line="240" w:lineRule="auto"/>
              <w:jc w:val="center"/>
              <w:rPr>
                <w:color w:val="000000"/>
                <w:sz w:val="22"/>
                <w:szCs w:val="22"/>
              </w:rPr>
            </w:pPr>
            <w:r w:rsidRPr="00CF64E3">
              <w:rPr>
                <w:color w:val="000000"/>
                <w:sz w:val="22"/>
                <w:szCs w:val="22"/>
              </w:rPr>
              <w:t xml:space="preserve">ТОО </w:t>
            </w:r>
            <w:proofErr w:type="spellStart"/>
            <w:r w:rsidRPr="00CF64E3">
              <w:rPr>
                <w:color w:val="000000"/>
                <w:sz w:val="22"/>
                <w:szCs w:val="22"/>
              </w:rPr>
              <w:t>Optimus</w:t>
            </w:r>
            <w:proofErr w:type="spellEnd"/>
            <w:r w:rsidRPr="00CF64E3">
              <w:rPr>
                <w:color w:val="000000"/>
                <w:sz w:val="22"/>
                <w:szCs w:val="22"/>
              </w:rPr>
              <w:t xml:space="preserve"> KZ</w:t>
            </w:r>
          </w:p>
        </w:tc>
        <w:tc>
          <w:tcPr>
            <w:tcW w:w="1471" w:type="dxa"/>
            <w:tcBorders>
              <w:top w:val="nil"/>
              <w:left w:val="nil"/>
              <w:bottom w:val="single" w:sz="4" w:space="0" w:color="auto"/>
              <w:right w:val="single" w:sz="4" w:space="0" w:color="auto"/>
            </w:tcBorders>
            <w:shd w:val="clear" w:color="auto" w:fill="auto"/>
            <w:vAlign w:val="center"/>
            <w:hideMark/>
          </w:tcPr>
          <w:p w:rsidR="0043098C" w:rsidRDefault="0043098C" w:rsidP="008F2392">
            <w:pPr>
              <w:spacing w:after="0" w:line="240" w:lineRule="auto"/>
              <w:jc w:val="center"/>
            </w:pPr>
            <w:r w:rsidRPr="00AF6194">
              <w:rPr>
                <w:color w:val="000000"/>
                <w:sz w:val="22"/>
                <w:szCs w:val="22"/>
              </w:rPr>
              <w:t>безналичный</w:t>
            </w:r>
          </w:p>
        </w:tc>
      </w:tr>
      <w:tr w:rsidR="0043098C" w:rsidRPr="00713C39" w:rsidTr="0043098C">
        <w:trPr>
          <w:trHeight w:val="58"/>
          <w:jc w:val="center"/>
        </w:trPr>
        <w:tc>
          <w:tcPr>
            <w:tcW w:w="438" w:type="dxa"/>
            <w:tcBorders>
              <w:top w:val="nil"/>
              <w:left w:val="single" w:sz="4" w:space="0" w:color="auto"/>
              <w:bottom w:val="single" w:sz="4" w:space="0" w:color="auto"/>
              <w:right w:val="single" w:sz="4" w:space="0" w:color="auto"/>
            </w:tcBorders>
            <w:shd w:val="clear" w:color="auto" w:fill="auto"/>
            <w:noWrap/>
            <w:vAlign w:val="center"/>
            <w:hideMark/>
          </w:tcPr>
          <w:p w:rsidR="0043098C" w:rsidRPr="00713C39" w:rsidRDefault="0043098C" w:rsidP="001C4971">
            <w:pPr>
              <w:spacing w:after="0" w:line="240" w:lineRule="auto"/>
              <w:jc w:val="center"/>
              <w:rPr>
                <w:b/>
                <w:color w:val="000000"/>
                <w:sz w:val="22"/>
                <w:szCs w:val="22"/>
              </w:rPr>
            </w:pPr>
            <w:r w:rsidRPr="00713C39">
              <w:rPr>
                <w:b/>
                <w:color w:val="000000"/>
                <w:sz w:val="22"/>
                <w:szCs w:val="22"/>
              </w:rPr>
              <w:t>8</w:t>
            </w:r>
          </w:p>
        </w:tc>
        <w:tc>
          <w:tcPr>
            <w:tcW w:w="2716" w:type="dxa"/>
            <w:tcBorders>
              <w:top w:val="nil"/>
              <w:left w:val="nil"/>
              <w:bottom w:val="single" w:sz="4" w:space="0" w:color="auto"/>
              <w:right w:val="single" w:sz="4" w:space="0" w:color="auto"/>
            </w:tcBorders>
            <w:shd w:val="clear" w:color="auto" w:fill="auto"/>
            <w:vAlign w:val="center"/>
            <w:hideMark/>
          </w:tcPr>
          <w:p w:rsidR="0043098C" w:rsidRPr="00713C39" w:rsidRDefault="0043098C" w:rsidP="008F2392">
            <w:pPr>
              <w:spacing w:after="0" w:line="240" w:lineRule="auto"/>
              <w:jc w:val="center"/>
              <w:rPr>
                <w:color w:val="000000"/>
                <w:sz w:val="22"/>
                <w:szCs w:val="22"/>
              </w:rPr>
            </w:pPr>
            <w:r>
              <w:rPr>
                <w:color w:val="000000"/>
                <w:sz w:val="22"/>
                <w:szCs w:val="22"/>
              </w:rPr>
              <w:t xml:space="preserve">Прочее менее 100 </w:t>
            </w:r>
            <w:proofErr w:type="spellStart"/>
            <w:r>
              <w:rPr>
                <w:color w:val="000000"/>
                <w:sz w:val="22"/>
                <w:szCs w:val="22"/>
              </w:rPr>
              <w:t>тыс</w:t>
            </w:r>
            <w:proofErr w:type="spellEnd"/>
            <w:r>
              <w:rPr>
                <w:color w:val="000000"/>
                <w:sz w:val="22"/>
                <w:szCs w:val="22"/>
              </w:rPr>
              <w:t xml:space="preserve"> тенге</w:t>
            </w:r>
          </w:p>
        </w:tc>
        <w:tc>
          <w:tcPr>
            <w:tcW w:w="1418" w:type="dxa"/>
            <w:tcBorders>
              <w:top w:val="nil"/>
              <w:left w:val="nil"/>
              <w:bottom w:val="single" w:sz="4" w:space="0" w:color="auto"/>
              <w:right w:val="single" w:sz="4" w:space="0" w:color="auto"/>
            </w:tcBorders>
            <w:shd w:val="clear" w:color="auto" w:fill="auto"/>
            <w:noWrap/>
            <w:vAlign w:val="center"/>
            <w:hideMark/>
          </w:tcPr>
          <w:p w:rsidR="0043098C" w:rsidRPr="00713C39" w:rsidRDefault="0043098C" w:rsidP="008F2392">
            <w:pPr>
              <w:spacing w:after="0" w:line="240" w:lineRule="auto"/>
              <w:jc w:val="center"/>
              <w:rPr>
                <w:color w:val="000000"/>
                <w:sz w:val="22"/>
                <w:szCs w:val="22"/>
              </w:rPr>
            </w:pPr>
            <w:r>
              <w:rPr>
                <w:color w:val="000000"/>
                <w:sz w:val="22"/>
                <w:szCs w:val="22"/>
              </w:rPr>
              <w:t>48 000</w:t>
            </w:r>
          </w:p>
        </w:tc>
        <w:tc>
          <w:tcPr>
            <w:tcW w:w="3286" w:type="dxa"/>
            <w:tcBorders>
              <w:top w:val="nil"/>
              <w:left w:val="nil"/>
              <w:bottom w:val="single" w:sz="4" w:space="0" w:color="auto"/>
              <w:right w:val="single" w:sz="4" w:space="0" w:color="auto"/>
            </w:tcBorders>
            <w:shd w:val="clear" w:color="auto" w:fill="auto"/>
            <w:vAlign w:val="center"/>
            <w:hideMark/>
          </w:tcPr>
          <w:p w:rsidR="0043098C" w:rsidRPr="00713C39" w:rsidRDefault="0043098C" w:rsidP="008F2392">
            <w:pPr>
              <w:spacing w:after="0" w:line="240" w:lineRule="auto"/>
              <w:jc w:val="center"/>
              <w:rPr>
                <w:color w:val="000000"/>
                <w:sz w:val="22"/>
                <w:szCs w:val="22"/>
              </w:rPr>
            </w:pPr>
            <w:r>
              <w:rPr>
                <w:color w:val="000000"/>
                <w:sz w:val="22"/>
                <w:szCs w:val="22"/>
              </w:rPr>
              <w:t>ЮЛ</w:t>
            </w:r>
          </w:p>
        </w:tc>
        <w:tc>
          <w:tcPr>
            <w:tcW w:w="1471" w:type="dxa"/>
            <w:tcBorders>
              <w:top w:val="nil"/>
              <w:left w:val="nil"/>
              <w:bottom w:val="single" w:sz="4" w:space="0" w:color="auto"/>
              <w:right w:val="single" w:sz="4" w:space="0" w:color="auto"/>
            </w:tcBorders>
            <w:shd w:val="clear" w:color="auto" w:fill="auto"/>
            <w:vAlign w:val="center"/>
            <w:hideMark/>
          </w:tcPr>
          <w:p w:rsidR="0043098C" w:rsidRDefault="0043098C" w:rsidP="008F2392">
            <w:pPr>
              <w:spacing w:after="0" w:line="240" w:lineRule="auto"/>
              <w:jc w:val="center"/>
            </w:pPr>
            <w:r w:rsidRPr="00AF6194">
              <w:rPr>
                <w:color w:val="000000"/>
                <w:sz w:val="22"/>
                <w:szCs w:val="22"/>
              </w:rPr>
              <w:t>безналичный</w:t>
            </w:r>
          </w:p>
        </w:tc>
      </w:tr>
      <w:tr w:rsidR="0043098C" w:rsidRPr="00713C39" w:rsidTr="0043098C">
        <w:trPr>
          <w:trHeight w:val="58"/>
          <w:jc w:val="center"/>
        </w:trPr>
        <w:tc>
          <w:tcPr>
            <w:tcW w:w="438" w:type="dxa"/>
            <w:tcBorders>
              <w:top w:val="nil"/>
              <w:left w:val="single" w:sz="4" w:space="0" w:color="auto"/>
              <w:bottom w:val="single" w:sz="4" w:space="0" w:color="auto"/>
              <w:right w:val="single" w:sz="4" w:space="0" w:color="auto"/>
            </w:tcBorders>
            <w:shd w:val="clear" w:color="auto" w:fill="auto"/>
            <w:noWrap/>
            <w:vAlign w:val="center"/>
            <w:hideMark/>
          </w:tcPr>
          <w:p w:rsidR="0043098C" w:rsidRPr="00713C39" w:rsidRDefault="0043098C" w:rsidP="001C4971">
            <w:pPr>
              <w:spacing w:after="0" w:line="240" w:lineRule="auto"/>
              <w:jc w:val="center"/>
              <w:rPr>
                <w:b/>
                <w:color w:val="000000"/>
                <w:sz w:val="22"/>
                <w:szCs w:val="22"/>
              </w:rPr>
            </w:pPr>
            <w:r w:rsidRPr="00713C39">
              <w:rPr>
                <w:b/>
                <w:color w:val="000000"/>
                <w:sz w:val="22"/>
                <w:szCs w:val="22"/>
              </w:rPr>
              <w:t>9</w:t>
            </w:r>
          </w:p>
        </w:tc>
        <w:tc>
          <w:tcPr>
            <w:tcW w:w="2716" w:type="dxa"/>
            <w:tcBorders>
              <w:top w:val="nil"/>
              <w:left w:val="nil"/>
              <w:bottom w:val="single" w:sz="4" w:space="0" w:color="auto"/>
              <w:right w:val="single" w:sz="4" w:space="0" w:color="auto"/>
            </w:tcBorders>
            <w:shd w:val="clear" w:color="auto" w:fill="auto"/>
            <w:vAlign w:val="center"/>
            <w:hideMark/>
          </w:tcPr>
          <w:p w:rsidR="0043098C" w:rsidRPr="00713C39" w:rsidRDefault="0043098C" w:rsidP="008F2392">
            <w:pPr>
              <w:spacing w:after="0" w:line="240" w:lineRule="auto"/>
              <w:jc w:val="center"/>
              <w:rPr>
                <w:color w:val="000000"/>
                <w:sz w:val="22"/>
                <w:szCs w:val="22"/>
              </w:rPr>
            </w:pPr>
            <w:r>
              <w:rPr>
                <w:color w:val="000000"/>
                <w:sz w:val="22"/>
                <w:szCs w:val="22"/>
              </w:rPr>
              <w:t xml:space="preserve">Прочее оплата ФЛ по </w:t>
            </w:r>
            <w:proofErr w:type="spellStart"/>
            <w:r>
              <w:rPr>
                <w:color w:val="000000"/>
                <w:sz w:val="22"/>
                <w:szCs w:val="22"/>
              </w:rPr>
              <w:t>каспи</w:t>
            </w:r>
            <w:proofErr w:type="spellEnd"/>
          </w:p>
        </w:tc>
        <w:tc>
          <w:tcPr>
            <w:tcW w:w="1418" w:type="dxa"/>
            <w:tcBorders>
              <w:top w:val="nil"/>
              <w:left w:val="nil"/>
              <w:bottom w:val="single" w:sz="4" w:space="0" w:color="auto"/>
              <w:right w:val="single" w:sz="4" w:space="0" w:color="auto"/>
            </w:tcBorders>
            <w:shd w:val="clear" w:color="auto" w:fill="auto"/>
            <w:noWrap/>
            <w:vAlign w:val="center"/>
            <w:hideMark/>
          </w:tcPr>
          <w:p w:rsidR="0043098C" w:rsidRPr="00713C39" w:rsidRDefault="00D922EE" w:rsidP="008F2392">
            <w:pPr>
              <w:spacing w:after="0" w:line="240" w:lineRule="auto"/>
              <w:jc w:val="center"/>
              <w:rPr>
                <w:color w:val="000000"/>
                <w:sz w:val="22"/>
                <w:szCs w:val="22"/>
              </w:rPr>
            </w:pPr>
            <w:r>
              <w:rPr>
                <w:color w:val="000000"/>
                <w:sz w:val="22"/>
                <w:szCs w:val="22"/>
              </w:rPr>
              <w:t>5 841 867</w:t>
            </w:r>
          </w:p>
        </w:tc>
        <w:tc>
          <w:tcPr>
            <w:tcW w:w="3286" w:type="dxa"/>
            <w:tcBorders>
              <w:top w:val="nil"/>
              <w:left w:val="nil"/>
              <w:bottom w:val="single" w:sz="4" w:space="0" w:color="auto"/>
              <w:right w:val="single" w:sz="4" w:space="0" w:color="auto"/>
            </w:tcBorders>
            <w:shd w:val="clear" w:color="auto" w:fill="auto"/>
            <w:vAlign w:val="center"/>
            <w:hideMark/>
          </w:tcPr>
          <w:p w:rsidR="0043098C" w:rsidRPr="00713C39" w:rsidRDefault="0043098C" w:rsidP="008F2392">
            <w:pPr>
              <w:spacing w:after="0" w:line="240" w:lineRule="auto"/>
              <w:jc w:val="center"/>
              <w:rPr>
                <w:color w:val="000000"/>
                <w:sz w:val="22"/>
                <w:szCs w:val="22"/>
              </w:rPr>
            </w:pPr>
            <w:r>
              <w:rPr>
                <w:color w:val="000000"/>
                <w:sz w:val="22"/>
                <w:szCs w:val="22"/>
              </w:rPr>
              <w:t>ФЛ</w:t>
            </w:r>
          </w:p>
        </w:tc>
        <w:tc>
          <w:tcPr>
            <w:tcW w:w="1471" w:type="dxa"/>
            <w:tcBorders>
              <w:top w:val="nil"/>
              <w:left w:val="nil"/>
              <w:bottom w:val="single" w:sz="4" w:space="0" w:color="auto"/>
              <w:right w:val="single" w:sz="4" w:space="0" w:color="auto"/>
            </w:tcBorders>
            <w:shd w:val="clear" w:color="auto" w:fill="auto"/>
            <w:vAlign w:val="center"/>
            <w:hideMark/>
          </w:tcPr>
          <w:p w:rsidR="0043098C" w:rsidRDefault="0043098C" w:rsidP="008F2392">
            <w:pPr>
              <w:spacing w:after="0" w:line="240" w:lineRule="auto"/>
              <w:jc w:val="center"/>
            </w:pPr>
            <w:r w:rsidRPr="00AF6194">
              <w:rPr>
                <w:color w:val="000000"/>
                <w:sz w:val="22"/>
                <w:szCs w:val="22"/>
              </w:rPr>
              <w:t>безналичный</w:t>
            </w:r>
          </w:p>
        </w:tc>
      </w:tr>
      <w:tr w:rsidR="00D922EE" w:rsidRPr="00713C39" w:rsidTr="0043098C">
        <w:trPr>
          <w:trHeight w:val="58"/>
          <w:jc w:val="center"/>
        </w:trPr>
        <w:tc>
          <w:tcPr>
            <w:tcW w:w="438" w:type="dxa"/>
            <w:tcBorders>
              <w:top w:val="nil"/>
              <w:left w:val="single" w:sz="4" w:space="0" w:color="auto"/>
              <w:bottom w:val="single" w:sz="4" w:space="0" w:color="auto"/>
              <w:right w:val="single" w:sz="4" w:space="0" w:color="auto"/>
            </w:tcBorders>
            <w:shd w:val="clear" w:color="auto" w:fill="auto"/>
            <w:noWrap/>
            <w:vAlign w:val="center"/>
            <w:hideMark/>
          </w:tcPr>
          <w:p w:rsidR="00D922EE" w:rsidRPr="00713C39" w:rsidRDefault="00D922EE" w:rsidP="001C4971">
            <w:pPr>
              <w:spacing w:after="0" w:line="240" w:lineRule="auto"/>
              <w:jc w:val="center"/>
              <w:rPr>
                <w:b/>
                <w:color w:val="000000"/>
                <w:sz w:val="22"/>
                <w:szCs w:val="22"/>
              </w:rPr>
            </w:pPr>
            <w:r>
              <w:rPr>
                <w:b/>
                <w:color w:val="000000"/>
                <w:sz w:val="22"/>
                <w:szCs w:val="22"/>
              </w:rPr>
              <w:t>10</w:t>
            </w:r>
          </w:p>
        </w:tc>
        <w:tc>
          <w:tcPr>
            <w:tcW w:w="2716" w:type="dxa"/>
            <w:tcBorders>
              <w:top w:val="nil"/>
              <w:left w:val="nil"/>
              <w:bottom w:val="single" w:sz="4" w:space="0" w:color="auto"/>
              <w:right w:val="single" w:sz="4" w:space="0" w:color="auto"/>
            </w:tcBorders>
            <w:shd w:val="clear" w:color="auto" w:fill="auto"/>
            <w:vAlign w:val="center"/>
            <w:hideMark/>
          </w:tcPr>
          <w:p w:rsidR="00D922EE" w:rsidRDefault="00D922EE" w:rsidP="008F2392">
            <w:pPr>
              <w:spacing w:after="0" w:line="240" w:lineRule="auto"/>
              <w:jc w:val="center"/>
              <w:rPr>
                <w:color w:val="000000"/>
                <w:sz w:val="22"/>
                <w:szCs w:val="22"/>
              </w:rPr>
            </w:pPr>
            <w:r>
              <w:rPr>
                <w:color w:val="000000"/>
                <w:sz w:val="22"/>
                <w:szCs w:val="22"/>
              </w:rPr>
              <w:t xml:space="preserve">Прочее оплата ФЛ по </w:t>
            </w:r>
            <w:proofErr w:type="spellStart"/>
            <w:r>
              <w:rPr>
                <w:color w:val="000000"/>
                <w:sz w:val="22"/>
                <w:szCs w:val="22"/>
              </w:rPr>
              <w:t>каспи</w:t>
            </w:r>
            <w:proofErr w:type="spellEnd"/>
          </w:p>
        </w:tc>
        <w:tc>
          <w:tcPr>
            <w:tcW w:w="1418" w:type="dxa"/>
            <w:tcBorders>
              <w:top w:val="nil"/>
              <w:left w:val="nil"/>
              <w:bottom w:val="single" w:sz="4" w:space="0" w:color="auto"/>
              <w:right w:val="single" w:sz="4" w:space="0" w:color="auto"/>
            </w:tcBorders>
            <w:shd w:val="clear" w:color="auto" w:fill="auto"/>
            <w:noWrap/>
            <w:vAlign w:val="center"/>
            <w:hideMark/>
          </w:tcPr>
          <w:p w:rsidR="00D922EE" w:rsidRDefault="00D922EE" w:rsidP="008F2392">
            <w:pPr>
              <w:spacing w:after="0" w:line="240" w:lineRule="auto"/>
              <w:jc w:val="center"/>
              <w:rPr>
                <w:color w:val="000000"/>
                <w:sz w:val="22"/>
                <w:szCs w:val="22"/>
              </w:rPr>
            </w:pPr>
            <w:r>
              <w:rPr>
                <w:color w:val="000000"/>
                <w:sz w:val="22"/>
                <w:szCs w:val="22"/>
              </w:rPr>
              <w:t>10 566 000</w:t>
            </w:r>
          </w:p>
        </w:tc>
        <w:tc>
          <w:tcPr>
            <w:tcW w:w="3286" w:type="dxa"/>
            <w:tcBorders>
              <w:top w:val="nil"/>
              <w:left w:val="nil"/>
              <w:bottom w:val="single" w:sz="4" w:space="0" w:color="auto"/>
              <w:right w:val="single" w:sz="4" w:space="0" w:color="auto"/>
            </w:tcBorders>
            <w:shd w:val="clear" w:color="auto" w:fill="auto"/>
            <w:vAlign w:val="center"/>
            <w:hideMark/>
          </w:tcPr>
          <w:p w:rsidR="00D922EE" w:rsidRDefault="00D922EE" w:rsidP="008F2392">
            <w:pPr>
              <w:spacing w:after="0" w:line="240" w:lineRule="auto"/>
              <w:jc w:val="center"/>
              <w:rPr>
                <w:color w:val="000000"/>
                <w:sz w:val="22"/>
                <w:szCs w:val="22"/>
              </w:rPr>
            </w:pPr>
            <w:r>
              <w:rPr>
                <w:color w:val="000000"/>
                <w:sz w:val="22"/>
                <w:szCs w:val="22"/>
              </w:rPr>
              <w:t>ФЛ</w:t>
            </w:r>
          </w:p>
        </w:tc>
        <w:tc>
          <w:tcPr>
            <w:tcW w:w="1471" w:type="dxa"/>
            <w:tcBorders>
              <w:top w:val="nil"/>
              <w:left w:val="nil"/>
              <w:bottom w:val="single" w:sz="4" w:space="0" w:color="auto"/>
              <w:right w:val="single" w:sz="4" w:space="0" w:color="auto"/>
            </w:tcBorders>
            <w:shd w:val="clear" w:color="auto" w:fill="auto"/>
            <w:vAlign w:val="center"/>
            <w:hideMark/>
          </w:tcPr>
          <w:p w:rsidR="00D922EE" w:rsidRPr="00AF6194" w:rsidRDefault="00D922EE" w:rsidP="008F2392">
            <w:pPr>
              <w:spacing w:after="0" w:line="240" w:lineRule="auto"/>
              <w:jc w:val="center"/>
              <w:rPr>
                <w:color w:val="000000"/>
                <w:sz w:val="22"/>
                <w:szCs w:val="22"/>
              </w:rPr>
            </w:pPr>
            <w:r>
              <w:rPr>
                <w:color w:val="000000"/>
                <w:sz w:val="22"/>
                <w:szCs w:val="22"/>
              </w:rPr>
              <w:t>наличный</w:t>
            </w:r>
          </w:p>
        </w:tc>
      </w:tr>
      <w:tr w:rsidR="0043098C" w:rsidRPr="00713C39" w:rsidTr="0043098C">
        <w:trPr>
          <w:trHeight w:val="288"/>
          <w:jc w:val="center"/>
        </w:trPr>
        <w:tc>
          <w:tcPr>
            <w:tcW w:w="438" w:type="dxa"/>
            <w:tcBorders>
              <w:top w:val="nil"/>
              <w:left w:val="single" w:sz="4" w:space="0" w:color="auto"/>
              <w:bottom w:val="single" w:sz="4" w:space="0" w:color="auto"/>
              <w:right w:val="single" w:sz="4" w:space="0" w:color="auto"/>
            </w:tcBorders>
            <w:shd w:val="clear" w:color="auto" w:fill="auto"/>
            <w:noWrap/>
            <w:vAlign w:val="center"/>
            <w:hideMark/>
          </w:tcPr>
          <w:p w:rsidR="0043098C" w:rsidRPr="00713C39" w:rsidRDefault="0043098C" w:rsidP="001C4971">
            <w:pPr>
              <w:spacing w:after="0" w:line="240" w:lineRule="auto"/>
              <w:jc w:val="center"/>
              <w:rPr>
                <w:b/>
                <w:color w:val="000000"/>
                <w:sz w:val="22"/>
                <w:szCs w:val="22"/>
              </w:rPr>
            </w:pPr>
          </w:p>
        </w:tc>
        <w:tc>
          <w:tcPr>
            <w:tcW w:w="2716" w:type="dxa"/>
            <w:tcBorders>
              <w:top w:val="nil"/>
              <w:left w:val="nil"/>
              <w:bottom w:val="single" w:sz="4" w:space="0" w:color="auto"/>
              <w:right w:val="single" w:sz="4" w:space="0" w:color="auto"/>
            </w:tcBorders>
            <w:shd w:val="clear" w:color="auto" w:fill="auto"/>
            <w:vAlign w:val="center"/>
            <w:hideMark/>
          </w:tcPr>
          <w:p w:rsidR="0043098C" w:rsidRPr="00713C39" w:rsidRDefault="0043098C" w:rsidP="001C4971">
            <w:pPr>
              <w:spacing w:after="0" w:line="240" w:lineRule="auto"/>
              <w:jc w:val="center"/>
              <w:rPr>
                <w:b/>
                <w:color w:val="000000"/>
                <w:sz w:val="22"/>
                <w:szCs w:val="22"/>
              </w:rPr>
            </w:pPr>
            <w:r w:rsidRPr="00713C39">
              <w:rPr>
                <w:b/>
                <w:color w:val="000000"/>
                <w:sz w:val="22"/>
                <w:szCs w:val="22"/>
              </w:rPr>
              <w:t>Итого</w:t>
            </w:r>
          </w:p>
        </w:tc>
        <w:tc>
          <w:tcPr>
            <w:tcW w:w="1418" w:type="dxa"/>
            <w:tcBorders>
              <w:top w:val="nil"/>
              <w:left w:val="nil"/>
              <w:bottom w:val="single" w:sz="4" w:space="0" w:color="auto"/>
              <w:right w:val="single" w:sz="4" w:space="0" w:color="auto"/>
            </w:tcBorders>
            <w:shd w:val="clear" w:color="auto" w:fill="auto"/>
            <w:noWrap/>
            <w:vAlign w:val="bottom"/>
            <w:hideMark/>
          </w:tcPr>
          <w:p w:rsidR="0043098C" w:rsidRPr="00713C39" w:rsidRDefault="00D922EE" w:rsidP="001C4971">
            <w:pPr>
              <w:spacing w:after="0" w:line="240" w:lineRule="auto"/>
              <w:jc w:val="center"/>
              <w:rPr>
                <w:b/>
                <w:color w:val="000000"/>
                <w:sz w:val="22"/>
                <w:szCs w:val="22"/>
              </w:rPr>
            </w:pPr>
            <w:r>
              <w:rPr>
                <w:b/>
                <w:color w:val="000000"/>
                <w:sz w:val="22"/>
                <w:szCs w:val="22"/>
              </w:rPr>
              <w:t>18 058 167</w:t>
            </w:r>
          </w:p>
        </w:tc>
        <w:tc>
          <w:tcPr>
            <w:tcW w:w="3286" w:type="dxa"/>
            <w:tcBorders>
              <w:top w:val="nil"/>
              <w:left w:val="nil"/>
              <w:bottom w:val="single" w:sz="4" w:space="0" w:color="auto"/>
              <w:right w:val="single" w:sz="4" w:space="0" w:color="auto"/>
            </w:tcBorders>
            <w:shd w:val="clear" w:color="auto" w:fill="auto"/>
            <w:vAlign w:val="bottom"/>
            <w:hideMark/>
          </w:tcPr>
          <w:p w:rsidR="0043098C" w:rsidRPr="00713C39" w:rsidRDefault="0043098C" w:rsidP="001C4971">
            <w:pPr>
              <w:spacing w:after="0" w:line="240" w:lineRule="auto"/>
              <w:rPr>
                <w:color w:val="000000"/>
                <w:sz w:val="22"/>
                <w:szCs w:val="22"/>
              </w:rPr>
            </w:pPr>
            <w:r w:rsidRPr="00713C39">
              <w:rPr>
                <w:color w:val="000000"/>
                <w:sz w:val="22"/>
                <w:szCs w:val="22"/>
              </w:rPr>
              <w:t> </w:t>
            </w:r>
          </w:p>
        </w:tc>
        <w:tc>
          <w:tcPr>
            <w:tcW w:w="1471" w:type="dxa"/>
            <w:tcBorders>
              <w:top w:val="nil"/>
              <w:left w:val="nil"/>
              <w:bottom w:val="single" w:sz="4" w:space="0" w:color="auto"/>
              <w:right w:val="single" w:sz="4" w:space="0" w:color="auto"/>
            </w:tcBorders>
            <w:shd w:val="clear" w:color="auto" w:fill="auto"/>
            <w:vAlign w:val="bottom"/>
            <w:hideMark/>
          </w:tcPr>
          <w:p w:rsidR="0043098C" w:rsidRPr="00713C39" w:rsidRDefault="0043098C" w:rsidP="001C4971">
            <w:pPr>
              <w:spacing w:after="0" w:line="240" w:lineRule="auto"/>
              <w:rPr>
                <w:color w:val="000000"/>
                <w:sz w:val="22"/>
                <w:szCs w:val="22"/>
              </w:rPr>
            </w:pPr>
            <w:r w:rsidRPr="00713C39">
              <w:rPr>
                <w:color w:val="000000"/>
                <w:sz w:val="22"/>
                <w:szCs w:val="22"/>
              </w:rPr>
              <w:t> </w:t>
            </w:r>
          </w:p>
        </w:tc>
      </w:tr>
    </w:tbl>
    <w:p w:rsidR="001C4971" w:rsidRDefault="001C4971" w:rsidP="006B5A3C">
      <w:pPr>
        <w:shd w:val="clear" w:color="auto" w:fill="FFFFFF"/>
        <w:spacing w:after="0" w:line="240" w:lineRule="auto"/>
        <w:jc w:val="both"/>
        <w:rPr>
          <w:rFonts w:eastAsia="Times New Roman"/>
          <w:b/>
          <w:bCs/>
          <w:color w:val="040C28"/>
          <w:sz w:val="22"/>
          <w:szCs w:val="22"/>
          <w:lang w:eastAsia="ru-RU"/>
        </w:rPr>
      </w:pPr>
    </w:p>
    <w:p w:rsidR="006B5A3C" w:rsidRPr="006B5A3C" w:rsidRDefault="00D57A02" w:rsidP="006B5A3C">
      <w:pPr>
        <w:shd w:val="clear" w:color="auto" w:fill="FFFFFF"/>
        <w:spacing w:after="0" w:line="240" w:lineRule="auto"/>
        <w:textAlignment w:val="top"/>
        <w:rPr>
          <w:rFonts w:eastAsia="Times New Roman"/>
          <w:b/>
          <w:color w:val="040C28"/>
          <w:sz w:val="22"/>
          <w:szCs w:val="22"/>
          <w:lang w:eastAsia="ru-RU"/>
        </w:rPr>
      </w:pPr>
      <w:r>
        <w:rPr>
          <w:rFonts w:eastAsia="Times New Roman"/>
          <w:b/>
          <w:color w:val="040C28"/>
          <w:sz w:val="22"/>
          <w:szCs w:val="22"/>
          <w:lang w:eastAsia="ru-RU"/>
        </w:rPr>
        <w:t>По ГБО н</w:t>
      </w:r>
      <w:r w:rsidR="006B5A3C" w:rsidRPr="006B5A3C">
        <w:rPr>
          <w:rFonts w:eastAsia="Times New Roman"/>
          <w:b/>
          <w:color w:val="040C28"/>
          <w:sz w:val="22"/>
          <w:szCs w:val="22"/>
          <w:lang w:eastAsia="ru-RU"/>
        </w:rPr>
        <w:t>аша организация предоставляет следующие услуги:</w:t>
      </w:r>
    </w:p>
    <w:p w:rsidR="006B5A3C" w:rsidRPr="006B5A3C" w:rsidRDefault="006B5A3C" w:rsidP="006B5A3C">
      <w:pPr>
        <w:numPr>
          <w:ilvl w:val="0"/>
          <w:numId w:val="15"/>
        </w:numPr>
        <w:suppressAutoHyphens/>
        <w:spacing w:after="0" w:line="240" w:lineRule="auto"/>
        <w:jc w:val="both"/>
        <w:rPr>
          <w:rFonts w:eastAsia="Times New Roman"/>
          <w:color w:val="040C28"/>
          <w:sz w:val="22"/>
          <w:szCs w:val="22"/>
          <w:lang w:eastAsia="ru-RU"/>
        </w:rPr>
      </w:pPr>
      <w:r w:rsidRPr="006B5A3C">
        <w:rPr>
          <w:rFonts w:eastAsia="Times New Roman"/>
          <w:color w:val="040C28"/>
          <w:sz w:val="22"/>
          <w:szCs w:val="22"/>
          <w:lang w:eastAsia="ru-RU"/>
        </w:rPr>
        <w:t>Оказываем полный перечень услуг по сервисному обслуживанию, диагностике и ремонту газобаллонного оборудования</w:t>
      </w:r>
    </w:p>
    <w:p w:rsidR="006B5A3C" w:rsidRPr="006B5A3C" w:rsidRDefault="006B5A3C" w:rsidP="006B5A3C">
      <w:pPr>
        <w:numPr>
          <w:ilvl w:val="0"/>
          <w:numId w:val="16"/>
        </w:numPr>
        <w:spacing w:after="0" w:line="240" w:lineRule="auto"/>
        <w:ind w:left="709"/>
        <w:contextualSpacing/>
        <w:jc w:val="both"/>
        <w:rPr>
          <w:rFonts w:eastAsia="Times New Roman"/>
          <w:color w:val="040C28"/>
          <w:sz w:val="22"/>
          <w:szCs w:val="22"/>
          <w:lang w:eastAsia="ru-RU"/>
        </w:rPr>
      </w:pPr>
      <w:r w:rsidRPr="006B5A3C">
        <w:rPr>
          <w:rFonts w:eastAsia="Times New Roman"/>
          <w:color w:val="040C28"/>
          <w:sz w:val="22"/>
          <w:szCs w:val="22"/>
          <w:lang w:eastAsia="ru-RU"/>
        </w:rPr>
        <w:t xml:space="preserve">Установка газобаллонного оборудования </w:t>
      </w:r>
    </w:p>
    <w:p w:rsidR="006B5A3C" w:rsidRPr="006B5A3C" w:rsidRDefault="006B5A3C" w:rsidP="006B5A3C">
      <w:pPr>
        <w:pStyle w:val="18"/>
        <w:numPr>
          <w:ilvl w:val="0"/>
          <w:numId w:val="16"/>
        </w:numPr>
        <w:spacing w:after="0" w:line="240" w:lineRule="auto"/>
        <w:ind w:left="709"/>
        <w:jc w:val="both"/>
        <w:rPr>
          <w:rFonts w:ascii="Times New Roman" w:hAnsi="Times New Roman"/>
          <w:color w:val="040C28"/>
          <w:sz w:val="22"/>
          <w:szCs w:val="22"/>
        </w:rPr>
      </w:pPr>
      <w:r w:rsidRPr="006B5A3C">
        <w:rPr>
          <w:rFonts w:ascii="Times New Roman" w:hAnsi="Times New Roman"/>
          <w:color w:val="040C28"/>
          <w:sz w:val="22"/>
          <w:szCs w:val="22"/>
        </w:rPr>
        <w:t>Предоставляется полный пакет документов для регистрации в органах дорожной полиции.</w:t>
      </w:r>
    </w:p>
    <w:p w:rsidR="006B5A3C" w:rsidRPr="006B5A3C" w:rsidRDefault="006B5A3C" w:rsidP="006B5A3C">
      <w:pPr>
        <w:numPr>
          <w:ilvl w:val="0"/>
          <w:numId w:val="16"/>
        </w:numPr>
        <w:spacing w:after="0" w:line="240" w:lineRule="auto"/>
        <w:ind w:left="709"/>
        <w:contextualSpacing/>
        <w:jc w:val="both"/>
        <w:rPr>
          <w:rFonts w:eastAsia="Times New Roman"/>
          <w:color w:val="040C28"/>
          <w:sz w:val="22"/>
          <w:szCs w:val="22"/>
          <w:lang w:eastAsia="ru-RU"/>
        </w:rPr>
      </w:pPr>
      <w:r w:rsidRPr="006B5A3C">
        <w:rPr>
          <w:rFonts w:eastAsia="Times New Roman"/>
          <w:color w:val="040C28"/>
          <w:sz w:val="22"/>
          <w:szCs w:val="22"/>
          <w:lang w:eastAsia="ru-RU"/>
        </w:rPr>
        <w:t xml:space="preserve">Гарантийное, </w:t>
      </w:r>
      <w:proofErr w:type="spellStart"/>
      <w:r w:rsidRPr="006B5A3C">
        <w:rPr>
          <w:rFonts w:eastAsia="Times New Roman"/>
          <w:color w:val="040C28"/>
          <w:sz w:val="22"/>
          <w:szCs w:val="22"/>
          <w:lang w:eastAsia="ru-RU"/>
        </w:rPr>
        <w:t>постгарантийное</w:t>
      </w:r>
      <w:proofErr w:type="spellEnd"/>
      <w:r w:rsidRPr="006B5A3C">
        <w:rPr>
          <w:rFonts w:eastAsia="Times New Roman"/>
          <w:color w:val="040C28"/>
          <w:sz w:val="22"/>
          <w:szCs w:val="22"/>
          <w:lang w:eastAsia="ru-RU"/>
        </w:rPr>
        <w:t xml:space="preserve"> обслуживание. </w:t>
      </w:r>
    </w:p>
    <w:p w:rsidR="006B5A3C" w:rsidRPr="006B5A3C" w:rsidRDefault="006B5A3C" w:rsidP="006B5A3C">
      <w:pPr>
        <w:spacing w:after="0" w:line="240" w:lineRule="auto"/>
        <w:contextualSpacing/>
        <w:jc w:val="both"/>
        <w:rPr>
          <w:rFonts w:eastAsia="Times New Roman"/>
          <w:color w:val="040C28"/>
          <w:sz w:val="22"/>
          <w:szCs w:val="22"/>
          <w:lang w:eastAsia="ru-RU"/>
        </w:rPr>
      </w:pPr>
      <w:r w:rsidRPr="006B5A3C">
        <w:rPr>
          <w:rFonts w:eastAsia="Times New Roman"/>
          <w:color w:val="040C28"/>
          <w:sz w:val="22"/>
          <w:szCs w:val="22"/>
          <w:lang w:eastAsia="ru-RU"/>
        </w:rPr>
        <w:t xml:space="preserve">Оборудования для работы в ГБО не требуется. В наличии у нас запчасти на установку и на ремонт ГБО. Также в наличии имеются программы на компьютерах для проведения Диагностики по машине. </w:t>
      </w:r>
    </w:p>
    <w:p w:rsidR="006B5A3C" w:rsidRPr="006B5A3C" w:rsidRDefault="006B5A3C" w:rsidP="006B5A3C">
      <w:pPr>
        <w:spacing w:after="0" w:line="240" w:lineRule="auto"/>
        <w:contextualSpacing/>
        <w:jc w:val="both"/>
        <w:rPr>
          <w:rFonts w:eastAsia="Times New Roman"/>
          <w:b/>
          <w:color w:val="040C28"/>
          <w:sz w:val="22"/>
          <w:szCs w:val="22"/>
          <w:lang w:eastAsia="ru-RU"/>
        </w:rPr>
      </w:pPr>
      <w:r w:rsidRPr="006B5A3C">
        <w:rPr>
          <w:rFonts w:eastAsia="Times New Roman"/>
          <w:b/>
          <w:color w:val="040C28"/>
          <w:sz w:val="22"/>
          <w:szCs w:val="22"/>
          <w:lang w:val="kk-KZ" w:eastAsia="ru-RU"/>
        </w:rPr>
        <w:t xml:space="preserve">Поставщик по запчастям ТОО </w:t>
      </w:r>
      <w:r w:rsidRPr="006B5A3C">
        <w:rPr>
          <w:rFonts w:eastAsia="Times New Roman"/>
          <w:b/>
          <w:color w:val="040C28"/>
          <w:sz w:val="22"/>
          <w:szCs w:val="22"/>
          <w:lang w:eastAsia="ru-RU"/>
        </w:rPr>
        <w:t xml:space="preserve">«». </w:t>
      </w:r>
    </w:p>
    <w:p w:rsidR="006B5A3C" w:rsidRPr="006B5A3C" w:rsidRDefault="006B5A3C" w:rsidP="006B5A3C">
      <w:pPr>
        <w:spacing w:after="0" w:line="240" w:lineRule="auto"/>
        <w:contextualSpacing/>
        <w:jc w:val="both"/>
        <w:rPr>
          <w:rFonts w:eastAsia="Times New Roman"/>
          <w:color w:val="040C28"/>
          <w:sz w:val="22"/>
          <w:szCs w:val="22"/>
          <w:lang w:eastAsia="ru-RU"/>
        </w:rPr>
      </w:pPr>
      <w:r w:rsidRPr="006B5A3C">
        <w:rPr>
          <w:rFonts w:eastAsia="Times New Roman"/>
          <w:color w:val="040C28"/>
          <w:sz w:val="22"/>
          <w:szCs w:val="22"/>
          <w:lang w:eastAsia="ru-RU"/>
        </w:rPr>
        <w:t xml:space="preserve">Долгосрочный договор на обслуживание у нас - </w:t>
      </w:r>
      <w:proofErr w:type="spellStart"/>
      <w:r w:rsidRPr="006B5A3C">
        <w:rPr>
          <w:rFonts w:eastAsia="Times New Roman"/>
          <w:color w:val="040C28"/>
          <w:sz w:val="22"/>
          <w:szCs w:val="22"/>
          <w:lang w:val="en-US" w:eastAsia="ru-RU"/>
        </w:rPr>
        <w:t>KMGSecurity</w:t>
      </w:r>
      <w:proofErr w:type="spellEnd"/>
      <w:r w:rsidRPr="006B5A3C">
        <w:rPr>
          <w:rFonts w:eastAsia="Times New Roman"/>
          <w:color w:val="040C28"/>
          <w:sz w:val="22"/>
          <w:szCs w:val="22"/>
          <w:lang w:eastAsia="ru-RU"/>
        </w:rPr>
        <w:t xml:space="preserve">, </w:t>
      </w:r>
      <w:proofErr w:type="spellStart"/>
      <w:r w:rsidRPr="006B5A3C">
        <w:rPr>
          <w:rFonts w:eastAsia="Times New Roman"/>
          <w:color w:val="040C28"/>
          <w:sz w:val="22"/>
          <w:szCs w:val="22"/>
          <w:lang w:val="en-US" w:eastAsia="ru-RU"/>
        </w:rPr>
        <w:t>UshtobeQus</w:t>
      </w:r>
      <w:proofErr w:type="spellEnd"/>
      <w:r w:rsidRPr="006B5A3C">
        <w:rPr>
          <w:rFonts w:eastAsia="Times New Roman"/>
          <w:color w:val="040C28"/>
          <w:sz w:val="22"/>
          <w:szCs w:val="22"/>
          <w:lang w:eastAsia="ru-RU"/>
        </w:rPr>
        <w:t xml:space="preserve">. Учувствуем в </w:t>
      </w:r>
      <w:proofErr w:type="spellStart"/>
      <w:r w:rsidRPr="006B5A3C">
        <w:rPr>
          <w:rFonts w:eastAsia="Times New Roman"/>
          <w:color w:val="040C28"/>
          <w:sz w:val="22"/>
          <w:szCs w:val="22"/>
          <w:lang w:eastAsia="ru-RU"/>
        </w:rPr>
        <w:t>гос</w:t>
      </w:r>
      <w:proofErr w:type="spellEnd"/>
      <w:r w:rsidRPr="006B5A3C">
        <w:rPr>
          <w:rFonts w:eastAsia="Times New Roman"/>
          <w:color w:val="040C28"/>
          <w:sz w:val="22"/>
          <w:szCs w:val="22"/>
          <w:lang w:eastAsia="ru-RU"/>
        </w:rPr>
        <w:t xml:space="preserve"> закупах</w:t>
      </w:r>
      <w:r>
        <w:rPr>
          <w:rFonts w:eastAsia="Times New Roman"/>
          <w:color w:val="040C28"/>
          <w:sz w:val="22"/>
          <w:szCs w:val="22"/>
          <w:lang w:eastAsia="ru-RU"/>
        </w:rPr>
        <w:t>.</w:t>
      </w:r>
    </w:p>
    <w:p w:rsidR="001B2B7E" w:rsidRDefault="00D922EE" w:rsidP="00D922EE">
      <w:pPr>
        <w:widowControl w:val="0"/>
        <w:suppressAutoHyphens/>
        <w:spacing w:after="0" w:line="240" w:lineRule="auto"/>
        <w:ind w:right="-1"/>
        <w:contextualSpacing/>
        <w:jc w:val="right"/>
        <w:rPr>
          <w:b/>
          <w:bCs/>
          <w:sz w:val="22"/>
          <w:szCs w:val="22"/>
        </w:rPr>
      </w:pPr>
      <w:r>
        <w:rPr>
          <w:b/>
          <w:bCs/>
          <w:sz w:val="22"/>
          <w:szCs w:val="22"/>
        </w:rPr>
        <w:t>тенге</w:t>
      </w:r>
    </w:p>
    <w:tbl>
      <w:tblPr>
        <w:tblW w:w="9434" w:type="dxa"/>
        <w:jc w:val="center"/>
        <w:tblLook w:val="04A0" w:firstRow="1" w:lastRow="0" w:firstColumn="1" w:lastColumn="0" w:noHBand="0" w:noVBand="1"/>
      </w:tblPr>
      <w:tblGrid>
        <w:gridCol w:w="679"/>
        <w:gridCol w:w="2162"/>
        <w:gridCol w:w="1418"/>
        <w:gridCol w:w="3700"/>
        <w:gridCol w:w="1475"/>
      </w:tblGrid>
      <w:tr w:rsidR="00CF64E3" w:rsidRPr="00713C39" w:rsidTr="00D922EE">
        <w:trPr>
          <w:trHeight w:val="336"/>
          <w:jc w:val="center"/>
        </w:trPr>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64E3" w:rsidRPr="00713C39" w:rsidRDefault="00CF64E3" w:rsidP="00CF64E3">
            <w:pPr>
              <w:spacing w:after="0" w:line="240" w:lineRule="auto"/>
              <w:jc w:val="center"/>
              <w:rPr>
                <w:b/>
                <w:color w:val="000000"/>
                <w:sz w:val="22"/>
                <w:szCs w:val="22"/>
                <w:lang w:eastAsia="ru-RU"/>
              </w:rPr>
            </w:pPr>
            <w:r w:rsidRPr="00713C39">
              <w:rPr>
                <w:b/>
                <w:color w:val="000000"/>
                <w:sz w:val="22"/>
                <w:szCs w:val="22"/>
              </w:rPr>
              <w:t>№</w:t>
            </w:r>
          </w:p>
        </w:tc>
        <w:tc>
          <w:tcPr>
            <w:tcW w:w="2162" w:type="dxa"/>
            <w:tcBorders>
              <w:top w:val="single" w:sz="4" w:space="0" w:color="auto"/>
              <w:left w:val="nil"/>
              <w:bottom w:val="single" w:sz="4" w:space="0" w:color="auto"/>
              <w:right w:val="single" w:sz="4" w:space="0" w:color="auto"/>
            </w:tcBorders>
            <w:shd w:val="clear" w:color="auto" w:fill="auto"/>
            <w:vAlign w:val="center"/>
            <w:hideMark/>
          </w:tcPr>
          <w:p w:rsidR="00CF64E3" w:rsidRPr="00713C39" w:rsidRDefault="00CF64E3" w:rsidP="00CF64E3">
            <w:pPr>
              <w:spacing w:after="0" w:line="240" w:lineRule="auto"/>
              <w:jc w:val="center"/>
              <w:rPr>
                <w:b/>
                <w:color w:val="000000"/>
                <w:sz w:val="22"/>
                <w:szCs w:val="22"/>
              </w:rPr>
            </w:pPr>
            <w:r>
              <w:rPr>
                <w:b/>
                <w:color w:val="000000"/>
                <w:sz w:val="22"/>
                <w:szCs w:val="22"/>
              </w:rPr>
              <w:t>Наи</w:t>
            </w:r>
            <w:r w:rsidRPr="00713C39">
              <w:rPr>
                <w:b/>
                <w:color w:val="000000"/>
                <w:sz w:val="22"/>
                <w:szCs w:val="22"/>
              </w:rPr>
              <w:t>менование</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CF64E3" w:rsidRPr="00713C39" w:rsidRDefault="00CF64E3" w:rsidP="00CF64E3">
            <w:pPr>
              <w:spacing w:after="0" w:line="240" w:lineRule="auto"/>
              <w:jc w:val="center"/>
              <w:rPr>
                <w:b/>
                <w:color w:val="000000"/>
                <w:sz w:val="22"/>
                <w:szCs w:val="22"/>
              </w:rPr>
            </w:pPr>
            <w:r w:rsidRPr="00713C39">
              <w:rPr>
                <w:b/>
                <w:color w:val="000000"/>
                <w:sz w:val="22"/>
                <w:szCs w:val="22"/>
              </w:rPr>
              <w:t>Сумма</w:t>
            </w:r>
          </w:p>
        </w:tc>
        <w:tc>
          <w:tcPr>
            <w:tcW w:w="3700" w:type="dxa"/>
            <w:tcBorders>
              <w:top w:val="single" w:sz="4" w:space="0" w:color="auto"/>
              <w:left w:val="nil"/>
              <w:bottom w:val="single" w:sz="4" w:space="0" w:color="auto"/>
              <w:right w:val="single" w:sz="4" w:space="0" w:color="auto"/>
            </w:tcBorders>
            <w:shd w:val="clear" w:color="auto" w:fill="auto"/>
            <w:vAlign w:val="center"/>
            <w:hideMark/>
          </w:tcPr>
          <w:p w:rsidR="00CF64E3" w:rsidRPr="00713C39" w:rsidRDefault="00CF64E3" w:rsidP="00CF64E3">
            <w:pPr>
              <w:spacing w:after="0" w:line="240" w:lineRule="auto"/>
              <w:jc w:val="center"/>
              <w:rPr>
                <w:b/>
                <w:color w:val="000000"/>
                <w:sz w:val="22"/>
                <w:szCs w:val="22"/>
              </w:rPr>
            </w:pPr>
            <w:r w:rsidRPr="00713C39">
              <w:rPr>
                <w:b/>
                <w:color w:val="000000"/>
                <w:sz w:val="22"/>
                <w:szCs w:val="22"/>
              </w:rPr>
              <w:t>Заказчик</w:t>
            </w:r>
          </w:p>
        </w:tc>
        <w:tc>
          <w:tcPr>
            <w:tcW w:w="1475" w:type="dxa"/>
            <w:tcBorders>
              <w:top w:val="single" w:sz="4" w:space="0" w:color="auto"/>
              <w:left w:val="nil"/>
              <w:bottom w:val="single" w:sz="4" w:space="0" w:color="auto"/>
              <w:right w:val="single" w:sz="4" w:space="0" w:color="auto"/>
            </w:tcBorders>
            <w:shd w:val="clear" w:color="auto" w:fill="auto"/>
            <w:vAlign w:val="center"/>
            <w:hideMark/>
          </w:tcPr>
          <w:p w:rsidR="00CF64E3" w:rsidRPr="00713C39" w:rsidRDefault="00CF64E3" w:rsidP="00CF64E3">
            <w:pPr>
              <w:spacing w:after="0" w:line="240" w:lineRule="auto"/>
              <w:jc w:val="center"/>
              <w:rPr>
                <w:b/>
                <w:color w:val="000000"/>
                <w:sz w:val="22"/>
                <w:szCs w:val="22"/>
              </w:rPr>
            </w:pPr>
            <w:r w:rsidRPr="00713C39">
              <w:rPr>
                <w:b/>
                <w:color w:val="000000"/>
                <w:sz w:val="22"/>
                <w:szCs w:val="22"/>
              </w:rPr>
              <w:t xml:space="preserve">Способ </w:t>
            </w:r>
            <w:r>
              <w:rPr>
                <w:b/>
                <w:color w:val="000000"/>
                <w:sz w:val="22"/>
                <w:szCs w:val="22"/>
              </w:rPr>
              <w:t>оплаты</w:t>
            </w:r>
          </w:p>
        </w:tc>
      </w:tr>
      <w:tr w:rsidR="0043098C" w:rsidRPr="00CF64E3" w:rsidTr="00D922EE">
        <w:trPr>
          <w:trHeight w:val="137"/>
          <w:jc w:val="center"/>
        </w:trPr>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098C" w:rsidRPr="00CF64E3" w:rsidRDefault="0043098C" w:rsidP="00CF64E3">
            <w:pPr>
              <w:spacing w:after="0" w:line="240" w:lineRule="auto"/>
              <w:jc w:val="center"/>
              <w:rPr>
                <w:color w:val="000000"/>
                <w:sz w:val="22"/>
                <w:szCs w:val="22"/>
              </w:rPr>
            </w:pPr>
            <w:r w:rsidRPr="00CF64E3">
              <w:rPr>
                <w:color w:val="000000"/>
                <w:sz w:val="22"/>
                <w:szCs w:val="22"/>
              </w:rPr>
              <w:t>1</w:t>
            </w:r>
          </w:p>
        </w:tc>
        <w:tc>
          <w:tcPr>
            <w:tcW w:w="2162" w:type="dxa"/>
            <w:tcBorders>
              <w:top w:val="single" w:sz="4" w:space="0" w:color="auto"/>
              <w:left w:val="nil"/>
              <w:bottom w:val="single" w:sz="4" w:space="0" w:color="auto"/>
              <w:right w:val="single" w:sz="4" w:space="0" w:color="auto"/>
            </w:tcBorders>
            <w:shd w:val="clear" w:color="auto" w:fill="auto"/>
            <w:vAlign w:val="center"/>
            <w:hideMark/>
          </w:tcPr>
          <w:p w:rsidR="0043098C" w:rsidRPr="00CF64E3" w:rsidRDefault="0043098C" w:rsidP="008F2392">
            <w:pPr>
              <w:spacing w:after="0" w:line="240" w:lineRule="auto"/>
              <w:jc w:val="center"/>
              <w:rPr>
                <w:color w:val="000000"/>
                <w:sz w:val="22"/>
                <w:szCs w:val="22"/>
              </w:rPr>
            </w:pPr>
            <w:r w:rsidRPr="0043098C">
              <w:rPr>
                <w:color w:val="000000"/>
                <w:sz w:val="22"/>
                <w:szCs w:val="22"/>
              </w:rPr>
              <w:t>услуги по ремонт ГБО</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43098C" w:rsidRPr="00CF64E3" w:rsidRDefault="0043098C" w:rsidP="008F2392">
            <w:pPr>
              <w:spacing w:after="0" w:line="240" w:lineRule="auto"/>
              <w:jc w:val="center"/>
              <w:rPr>
                <w:color w:val="000000"/>
                <w:sz w:val="22"/>
                <w:szCs w:val="22"/>
              </w:rPr>
            </w:pPr>
            <w:r>
              <w:rPr>
                <w:color w:val="000000"/>
                <w:sz w:val="22"/>
                <w:szCs w:val="22"/>
              </w:rPr>
              <w:t>512 000</w:t>
            </w:r>
          </w:p>
        </w:tc>
        <w:tc>
          <w:tcPr>
            <w:tcW w:w="3700" w:type="dxa"/>
            <w:tcBorders>
              <w:top w:val="single" w:sz="4" w:space="0" w:color="auto"/>
              <w:left w:val="nil"/>
              <w:bottom w:val="single" w:sz="4" w:space="0" w:color="auto"/>
              <w:right w:val="single" w:sz="4" w:space="0" w:color="auto"/>
            </w:tcBorders>
            <w:shd w:val="clear" w:color="auto" w:fill="auto"/>
            <w:vAlign w:val="center"/>
            <w:hideMark/>
          </w:tcPr>
          <w:p w:rsidR="0043098C" w:rsidRPr="00CF64E3" w:rsidRDefault="0043098C" w:rsidP="008F2392">
            <w:pPr>
              <w:spacing w:after="0" w:line="240" w:lineRule="auto"/>
              <w:jc w:val="center"/>
              <w:rPr>
                <w:color w:val="000000"/>
                <w:sz w:val="22"/>
                <w:szCs w:val="22"/>
              </w:rPr>
            </w:pPr>
            <w:r w:rsidRPr="0043098C">
              <w:rPr>
                <w:color w:val="000000"/>
                <w:sz w:val="22"/>
                <w:szCs w:val="22"/>
              </w:rPr>
              <w:t>ТОО KMG-</w:t>
            </w:r>
            <w:proofErr w:type="spellStart"/>
            <w:r w:rsidRPr="0043098C">
              <w:rPr>
                <w:color w:val="000000"/>
                <w:sz w:val="22"/>
                <w:szCs w:val="22"/>
              </w:rPr>
              <w:t>Security</w:t>
            </w:r>
            <w:proofErr w:type="spellEnd"/>
          </w:p>
        </w:tc>
        <w:tc>
          <w:tcPr>
            <w:tcW w:w="1475" w:type="dxa"/>
            <w:tcBorders>
              <w:top w:val="single" w:sz="4" w:space="0" w:color="auto"/>
              <w:left w:val="nil"/>
              <w:bottom w:val="single" w:sz="4" w:space="0" w:color="auto"/>
              <w:right w:val="single" w:sz="4" w:space="0" w:color="auto"/>
            </w:tcBorders>
            <w:shd w:val="clear" w:color="auto" w:fill="auto"/>
            <w:vAlign w:val="center"/>
            <w:hideMark/>
          </w:tcPr>
          <w:p w:rsidR="0043098C" w:rsidRPr="00CF64E3" w:rsidRDefault="0043098C" w:rsidP="008F2392">
            <w:pPr>
              <w:spacing w:after="0" w:line="240" w:lineRule="auto"/>
              <w:jc w:val="center"/>
              <w:rPr>
                <w:color w:val="000000"/>
                <w:sz w:val="22"/>
                <w:szCs w:val="22"/>
              </w:rPr>
            </w:pPr>
            <w:r w:rsidRPr="00CF64E3">
              <w:rPr>
                <w:color w:val="000000"/>
                <w:sz w:val="22"/>
                <w:szCs w:val="22"/>
              </w:rPr>
              <w:t>безналичный</w:t>
            </w:r>
          </w:p>
        </w:tc>
      </w:tr>
      <w:tr w:rsidR="0043098C" w:rsidRPr="00713C39" w:rsidTr="00D922EE">
        <w:trPr>
          <w:trHeight w:val="60"/>
          <w:jc w:val="center"/>
        </w:trPr>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098C" w:rsidRPr="00713C39" w:rsidRDefault="0043098C" w:rsidP="008F2392">
            <w:pPr>
              <w:spacing w:after="0" w:line="240" w:lineRule="auto"/>
              <w:jc w:val="center"/>
              <w:rPr>
                <w:b/>
                <w:color w:val="000000"/>
                <w:sz w:val="22"/>
                <w:szCs w:val="22"/>
              </w:rPr>
            </w:pPr>
            <w:r w:rsidRPr="00713C39">
              <w:rPr>
                <w:b/>
                <w:color w:val="000000"/>
                <w:sz w:val="22"/>
                <w:szCs w:val="22"/>
              </w:rPr>
              <w:t>2</w:t>
            </w:r>
          </w:p>
        </w:tc>
        <w:tc>
          <w:tcPr>
            <w:tcW w:w="2162" w:type="dxa"/>
            <w:tcBorders>
              <w:top w:val="single" w:sz="4" w:space="0" w:color="auto"/>
              <w:left w:val="nil"/>
              <w:bottom w:val="single" w:sz="4" w:space="0" w:color="auto"/>
              <w:right w:val="single" w:sz="4" w:space="0" w:color="auto"/>
            </w:tcBorders>
            <w:shd w:val="clear" w:color="auto" w:fill="auto"/>
            <w:vAlign w:val="center"/>
            <w:hideMark/>
          </w:tcPr>
          <w:p w:rsidR="0043098C" w:rsidRPr="00713C39" w:rsidRDefault="0043098C" w:rsidP="008F2392">
            <w:pPr>
              <w:spacing w:after="0" w:line="240" w:lineRule="auto"/>
              <w:jc w:val="center"/>
              <w:rPr>
                <w:color w:val="000000"/>
                <w:sz w:val="22"/>
                <w:szCs w:val="22"/>
              </w:rPr>
            </w:pPr>
            <w:r w:rsidRPr="0043098C">
              <w:rPr>
                <w:color w:val="000000"/>
                <w:sz w:val="22"/>
                <w:szCs w:val="22"/>
              </w:rPr>
              <w:t>за услуги ГБО</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43098C" w:rsidRPr="00713C39" w:rsidRDefault="0043098C" w:rsidP="008F2392">
            <w:pPr>
              <w:spacing w:after="0" w:line="240" w:lineRule="auto"/>
              <w:jc w:val="center"/>
              <w:rPr>
                <w:color w:val="000000"/>
                <w:sz w:val="22"/>
                <w:szCs w:val="22"/>
              </w:rPr>
            </w:pPr>
            <w:r>
              <w:rPr>
                <w:color w:val="000000"/>
                <w:sz w:val="22"/>
                <w:szCs w:val="22"/>
              </w:rPr>
              <w:t>275 400</w:t>
            </w:r>
          </w:p>
        </w:tc>
        <w:tc>
          <w:tcPr>
            <w:tcW w:w="3700" w:type="dxa"/>
            <w:tcBorders>
              <w:top w:val="single" w:sz="4" w:space="0" w:color="auto"/>
              <w:left w:val="nil"/>
              <w:bottom w:val="single" w:sz="4" w:space="0" w:color="auto"/>
              <w:right w:val="single" w:sz="4" w:space="0" w:color="auto"/>
            </w:tcBorders>
            <w:shd w:val="clear" w:color="auto" w:fill="auto"/>
            <w:vAlign w:val="center"/>
            <w:hideMark/>
          </w:tcPr>
          <w:p w:rsidR="0043098C" w:rsidRPr="00713C39" w:rsidRDefault="0043098C" w:rsidP="008F2392">
            <w:pPr>
              <w:spacing w:after="0" w:line="240" w:lineRule="auto"/>
              <w:jc w:val="center"/>
              <w:rPr>
                <w:color w:val="000000"/>
                <w:sz w:val="22"/>
                <w:szCs w:val="22"/>
              </w:rPr>
            </w:pPr>
            <w:r w:rsidRPr="0043098C">
              <w:rPr>
                <w:color w:val="000000"/>
                <w:sz w:val="22"/>
                <w:szCs w:val="22"/>
              </w:rPr>
              <w:t>ТОО "USHTOBE QUS"</w:t>
            </w:r>
          </w:p>
        </w:tc>
        <w:tc>
          <w:tcPr>
            <w:tcW w:w="1475" w:type="dxa"/>
            <w:tcBorders>
              <w:top w:val="single" w:sz="4" w:space="0" w:color="auto"/>
              <w:left w:val="nil"/>
              <w:bottom w:val="single" w:sz="4" w:space="0" w:color="auto"/>
              <w:right w:val="single" w:sz="4" w:space="0" w:color="auto"/>
            </w:tcBorders>
            <w:shd w:val="clear" w:color="auto" w:fill="auto"/>
            <w:vAlign w:val="center"/>
            <w:hideMark/>
          </w:tcPr>
          <w:p w:rsidR="0043098C" w:rsidRDefault="0043098C" w:rsidP="008F2392">
            <w:pPr>
              <w:spacing w:after="0" w:line="240" w:lineRule="auto"/>
              <w:jc w:val="center"/>
            </w:pPr>
            <w:r w:rsidRPr="00AF6194">
              <w:rPr>
                <w:color w:val="000000"/>
                <w:sz w:val="22"/>
                <w:szCs w:val="22"/>
              </w:rPr>
              <w:t>безналичный</w:t>
            </w:r>
          </w:p>
        </w:tc>
      </w:tr>
      <w:tr w:rsidR="0043098C" w:rsidRPr="00713C39" w:rsidTr="00D922EE">
        <w:trPr>
          <w:trHeight w:val="60"/>
          <w:jc w:val="center"/>
        </w:trPr>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098C" w:rsidRPr="00713C39" w:rsidRDefault="0043098C" w:rsidP="0043098C">
            <w:pPr>
              <w:spacing w:after="0" w:line="240" w:lineRule="auto"/>
              <w:jc w:val="center"/>
              <w:rPr>
                <w:b/>
                <w:color w:val="000000"/>
                <w:sz w:val="22"/>
                <w:szCs w:val="22"/>
              </w:rPr>
            </w:pPr>
            <w:r>
              <w:rPr>
                <w:b/>
                <w:color w:val="000000"/>
                <w:sz w:val="22"/>
                <w:szCs w:val="22"/>
              </w:rPr>
              <w:t>3</w:t>
            </w:r>
          </w:p>
        </w:tc>
        <w:tc>
          <w:tcPr>
            <w:tcW w:w="2162" w:type="dxa"/>
            <w:tcBorders>
              <w:top w:val="single" w:sz="4" w:space="0" w:color="auto"/>
              <w:left w:val="nil"/>
              <w:bottom w:val="single" w:sz="4" w:space="0" w:color="auto"/>
              <w:right w:val="single" w:sz="4" w:space="0" w:color="auto"/>
            </w:tcBorders>
            <w:shd w:val="clear" w:color="auto" w:fill="auto"/>
            <w:vAlign w:val="center"/>
            <w:hideMark/>
          </w:tcPr>
          <w:p w:rsidR="0043098C" w:rsidRDefault="0043098C" w:rsidP="0043098C">
            <w:pPr>
              <w:spacing w:after="0" w:line="240" w:lineRule="auto"/>
              <w:jc w:val="center"/>
            </w:pPr>
            <w:r w:rsidRPr="00F17F13">
              <w:rPr>
                <w:color w:val="000000"/>
                <w:sz w:val="22"/>
                <w:szCs w:val="22"/>
              </w:rPr>
              <w:t>за услуги ГБО</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43098C" w:rsidRPr="00713C39" w:rsidRDefault="0043098C" w:rsidP="0043098C">
            <w:pPr>
              <w:spacing w:after="0" w:line="240" w:lineRule="auto"/>
              <w:jc w:val="center"/>
              <w:rPr>
                <w:color w:val="000000"/>
                <w:sz w:val="22"/>
                <w:szCs w:val="22"/>
              </w:rPr>
            </w:pPr>
            <w:r>
              <w:rPr>
                <w:color w:val="000000"/>
                <w:sz w:val="22"/>
                <w:szCs w:val="22"/>
              </w:rPr>
              <w:t>195 000</w:t>
            </w:r>
          </w:p>
        </w:tc>
        <w:tc>
          <w:tcPr>
            <w:tcW w:w="3700" w:type="dxa"/>
            <w:tcBorders>
              <w:top w:val="single" w:sz="4" w:space="0" w:color="auto"/>
              <w:left w:val="nil"/>
              <w:bottom w:val="single" w:sz="4" w:space="0" w:color="auto"/>
              <w:right w:val="single" w:sz="4" w:space="0" w:color="auto"/>
            </w:tcBorders>
            <w:shd w:val="clear" w:color="auto" w:fill="auto"/>
            <w:vAlign w:val="center"/>
            <w:hideMark/>
          </w:tcPr>
          <w:p w:rsidR="0043098C" w:rsidRPr="00713C39" w:rsidRDefault="0043098C" w:rsidP="0043098C">
            <w:pPr>
              <w:spacing w:after="0" w:line="240" w:lineRule="auto"/>
              <w:jc w:val="center"/>
              <w:rPr>
                <w:color w:val="000000"/>
                <w:sz w:val="22"/>
                <w:szCs w:val="22"/>
              </w:rPr>
            </w:pPr>
            <w:r w:rsidRPr="0043098C">
              <w:rPr>
                <w:color w:val="000000"/>
                <w:sz w:val="22"/>
                <w:szCs w:val="22"/>
              </w:rPr>
              <w:t>ТОО "ALEMGAZ"</w:t>
            </w:r>
          </w:p>
        </w:tc>
        <w:tc>
          <w:tcPr>
            <w:tcW w:w="1475" w:type="dxa"/>
            <w:tcBorders>
              <w:top w:val="single" w:sz="4" w:space="0" w:color="auto"/>
              <w:left w:val="nil"/>
              <w:bottom w:val="single" w:sz="4" w:space="0" w:color="auto"/>
              <w:right w:val="single" w:sz="4" w:space="0" w:color="auto"/>
            </w:tcBorders>
            <w:shd w:val="clear" w:color="auto" w:fill="auto"/>
            <w:vAlign w:val="center"/>
            <w:hideMark/>
          </w:tcPr>
          <w:p w:rsidR="0043098C" w:rsidRDefault="0043098C" w:rsidP="0043098C">
            <w:pPr>
              <w:spacing w:after="0" w:line="240" w:lineRule="auto"/>
              <w:jc w:val="center"/>
            </w:pPr>
            <w:r w:rsidRPr="00AF6194">
              <w:rPr>
                <w:color w:val="000000"/>
                <w:sz w:val="22"/>
                <w:szCs w:val="22"/>
              </w:rPr>
              <w:t>безналичный</w:t>
            </w:r>
          </w:p>
        </w:tc>
      </w:tr>
      <w:tr w:rsidR="0043098C" w:rsidRPr="00713C39" w:rsidTr="00D922EE">
        <w:trPr>
          <w:trHeight w:val="60"/>
          <w:jc w:val="center"/>
        </w:trPr>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098C" w:rsidRDefault="0043098C" w:rsidP="0043098C">
            <w:pPr>
              <w:spacing w:after="0" w:line="240" w:lineRule="auto"/>
              <w:jc w:val="center"/>
              <w:rPr>
                <w:b/>
                <w:color w:val="000000"/>
                <w:sz w:val="22"/>
                <w:szCs w:val="22"/>
              </w:rPr>
            </w:pPr>
            <w:r>
              <w:rPr>
                <w:b/>
                <w:color w:val="000000"/>
                <w:sz w:val="22"/>
                <w:szCs w:val="22"/>
              </w:rPr>
              <w:t>4</w:t>
            </w:r>
          </w:p>
        </w:tc>
        <w:tc>
          <w:tcPr>
            <w:tcW w:w="2162" w:type="dxa"/>
            <w:tcBorders>
              <w:top w:val="single" w:sz="4" w:space="0" w:color="auto"/>
              <w:left w:val="nil"/>
              <w:bottom w:val="single" w:sz="4" w:space="0" w:color="auto"/>
              <w:right w:val="single" w:sz="4" w:space="0" w:color="auto"/>
            </w:tcBorders>
            <w:shd w:val="clear" w:color="auto" w:fill="auto"/>
            <w:vAlign w:val="center"/>
            <w:hideMark/>
          </w:tcPr>
          <w:p w:rsidR="0043098C" w:rsidRDefault="0043098C" w:rsidP="0043098C">
            <w:pPr>
              <w:spacing w:after="0" w:line="240" w:lineRule="auto"/>
              <w:jc w:val="center"/>
            </w:pPr>
            <w:r w:rsidRPr="00F17F13">
              <w:rPr>
                <w:color w:val="000000"/>
                <w:sz w:val="22"/>
                <w:szCs w:val="22"/>
              </w:rPr>
              <w:t>за услуги ГБО</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43098C" w:rsidRPr="00713C39" w:rsidRDefault="0043098C" w:rsidP="0043098C">
            <w:pPr>
              <w:spacing w:after="0" w:line="240" w:lineRule="auto"/>
              <w:jc w:val="center"/>
              <w:rPr>
                <w:color w:val="000000"/>
                <w:sz w:val="22"/>
                <w:szCs w:val="22"/>
              </w:rPr>
            </w:pPr>
            <w:r>
              <w:rPr>
                <w:color w:val="000000"/>
                <w:sz w:val="22"/>
                <w:szCs w:val="22"/>
              </w:rPr>
              <w:t>176 500</w:t>
            </w:r>
          </w:p>
        </w:tc>
        <w:tc>
          <w:tcPr>
            <w:tcW w:w="3700" w:type="dxa"/>
            <w:tcBorders>
              <w:top w:val="single" w:sz="4" w:space="0" w:color="auto"/>
              <w:left w:val="nil"/>
              <w:bottom w:val="single" w:sz="4" w:space="0" w:color="auto"/>
              <w:right w:val="single" w:sz="4" w:space="0" w:color="auto"/>
            </w:tcBorders>
            <w:shd w:val="clear" w:color="auto" w:fill="auto"/>
            <w:vAlign w:val="center"/>
            <w:hideMark/>
          </w:tcPr>
          <w:p w:rsidR="0043098C" w:rsidRPr="00713C39" w:rsidRDefault="0043098C" w:rsidP="0043098C">
            <w:pPr>
              <w:spacing w:after="0" w:line="240" w:lineRule="auto"/>
              <w:jc w:val="center"/>
              <w:rPr>
                <w:color w:val="000000"/>
                <w:sz w:val="22"/>
                <w:szCs w:val="22"/>
              </w:rPr>
            </w:pPr>
            <w:r w:rsidRPr="0043098C">
              <w:rPr>
                <w:color w:val="000000"/>
                <w:sz w:val="22"/>
                <w:szCs w:val="22"/>
              </w:rPr>
              <w:t xml:space="preserve">ИП </w:t>
            </w:r>
            <w:proofErr w:type="spellStart"/>
            <w:r w:rsidR="00D922EE" w:rsidRPr="00D922EE">
              <w:t>Хасенов</w:t>
            </w:r>
            <w:proofErr w:type="spellEnd"/>
            <w:r w:rsidR="00D922EE" w:rsidRPr="00D922EE">
              <w:t xml:space="preserve"> </w:t>
            </w:r>
            <w:proofErr w:type="spellStart"/>
            <w:r w:rsidR="00D922EE" w:rsidRPr="00D922EE">
              <w:t>Елтай</w:t>
            </w:r>
            <w:proofErr w:type="spellEnd"/>
            <w:r w:rsidR="00D922EE" w:rsidRPr="00D922EE">
              <w:t xml:space="preserve"> </w:t>
            </w:r>
            <w:proofErr w:type="spellStart"/>
            <w:r w:rsidR="00D922EE" w:rsidRPr="00D922EE">
              <w:t>Шалгимбаевич</w:t>
            </w:r>
            <w:proofErr w:type="spellEnd"/>
          </w:p>
        </w:tc>
        <w:tc>
          <w:tcPr>
            <w:tcW w:w="1475" w:type="dxa"/>
            <w:tcBorders>
              <w:top w:val="single" w:sz="4" w:space="0" w:color="auto"/>
              <w:left w:val="nil"/>
              <w:bottom w:val="single" w:sz="4" w:space="0" w:color="auto"/>
              <w:right w:val="single" w:sz="4" w:space="0" w:color="auto"/>
            </w:tcBorders>
            <w:shd w:val="clear" w:color="auto" w:fill="auto"/>
            <w:vAlign w:val="center"/>
            <w:hideMark/>
          </w:tcPr>
          <w:p w:rsidR="0043098C" w:rsidRDefault="0043098C" w:rsidP="0043098C">
            <w:pPr>
              <w:spacing w:after="0" w:line="240" w:lineRule="auto"/>
              <w:jc w:val="center"/>
            </w:pPr>
            <w:r w:rsidRPr="00AF6194">
              <w:rPr>
                <w:color w:val="000000"/>
                <w:sz w:val="22"/>
                <w:szCs w:val="22"/>
              </w:rPr>
              <w:t>безналичный</w:t>
            </w:r>
          </w:p>
        </w:tc>
      </w:tr>
      <w:tr w:rsidR="0043098C" w:rsidRPr="00713C39" w:rsidTr="00D922EE">
        <w:trPr>
          <w:trHeight w:val="140"/>
          <w:jc w:val="center"/>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rsidR="0043098C" w:rsidRPr="00713C39" w:rsidRDefault="0043098C" w:rsidP="00CF64E3">
            <w:pPr>
              <w:spacing w:after="0" w:line="240" w:lineRule="auto"/>
              <w:jc w:val="center"/>
              <w:rPr>
                <w:b/>
                <w:color w:val="000000"/>
                <w:sz w:val="22"/>
                <w:szCs w:val="22"/>
              </w:rPr>
            </w:pPr>
            <w:r>
              <w:rPr>
                <w:b/>
                <w:color w:val="000000"/>
                <w:sz w:val="22"/>
                <w:szCs w:val="22"/>
              </w:rPr>
              <w:t>5</w:t>
            </w:r>
          </w:p>
        </w:tc>
        <w:tc>
          <w:tcPr>
            <w:tcW w:w="2162" w:type="dxa"/>
            <w:tcBorders>
              <w:top w:val="nil"/>
              <w:left w:val="nil"/>
              <w:bottom w:val="single" w:sz="4" w:space="0" w:color="auto"/>
              <w:right w:val="single" w:sz="4" w:space="0" w:color="auto"/>
            </w:tcBorders>
            <w:shd w:val="clear" w:color="auto" w:fill="auto"/>
            <w:vAlign w:val="center"/>
            <w:hideMark/>
          </w:tcPr>
          <w:p w:rsidR="0043098C" w:rsidRPr="00713C39" w:rsidRDefault="0043098C" w:rsidP="008F2392">
            <w:pPr>
              <w:spacing w:after="0" w:line="240" w:lineRule="auto"/>
              <w:jc w:val="center"/>
              <w:rPr>
                <w:color w:val="000000"/>
                <w:sz w:val="22"/>
                <w:szCs w:val="22"/>
              </w:rPr>
            </w:pPr>
            <w:r w:rsidRPr="0043098C">
              <w:rPr>
                <w:color w:val="000000"/>
                <w:sz w:val="22"/>
                <w:szCs w:val="22"/>
              </w:rPr>
              <w:t>Предоплата за запчасти</w:t>
            </w:r>
          </w:p>
        </w:tc>
        <w:tc>
          <w:tcPr>
            <w:tcW w:w="1418" w:type="dxa"/>
            <w:tcBorders>
              <w:top w:val="nil"/>
              <w:left w:val="nil"/>
              <w:bottom w:val="single" w:sz="4" w:space="0" w:color="auto"/>
              <w:right w:val="single" w:sz="4" w:space="0" w:color="auto"/>
            </w:tcBorders>
            <w:shd w:val="clear" w:color="auto" w:fill="auto"/>
            <w:noWrap/>
            <w:vAlign w:val="center"/>
            <w:hideMark/>
          </w:tcPr>
          <w:p w:rsidR="0043098C" w:rsidRPr="00713C39" w:rsidRDefault="0043098C" w:rsidP="008F2392">
            <w:pPr>
              <w:spacing w:after="0" w:line="240" w:lineRule="auto"/>
              <w:jc w:val="center"/>
              <w:rPr>
                <w:color w:val="000000"/>
                <w:sz w:val="22"/>
                <w:szCs w:val="22"/>
              </w:rPr>
            </w:pPr>
            <w:r>
              <w:rPr>
                <w:color w:val="000000"/>
                <w:sz w:val="22"/>
                <w:szCs w:val="22"/>
              </w:rPr>
              <w:t>81 800</w:t>
            </w:r>
          </w:p>
        </w:tc>
        <w:tc>
          <w:tcPr>
            <w:tcW w:w="3700" w:type="dxa"/>
            <w:tcBorders>
              <w:top w:val="nil"/>
              <w:left w:val="nil"/>
              <w:bottom w:val="single" w:sz="4" w:space="0" w:color="auto"/>
              <w:right w:val="single" w:sz="4" w:space="0" w:color="auto"/>
            </w:tcBorders>
            <w:shd w:val="clear" w:color="auto" w:fill="auto"/>
            <w:vAlign w:val="center"/>
            <w:hideMark/>
          </w:tcPr>
          <w:p w:rsidR="0043098C" w:rsidRPr="00713C39" w:rsidRDefault="0043098C" w:rsidP="008F2392">
            <w:pPr>
              <w:spacing w:after="0" w:line="240" w:lineRule="auto"/>
              <w:jc w:val="center"/>
              <w:rPr>
                <w:color w:val="000000"/>
                <w:sz w:val="22"/>
                <w:szCs w:val="22"/>
              </w:rPr>
            </w:pPr>
            <w:r w:rsidRPr="0043098C">
              <w:rPr>
                <w:color w:val="000000"/>
                <w:sz w:val="22"/>
                <w:szCs w:val="22"/>
              </w:rPr>
              <w:t xml:space="preserve">ТОО </w:t>
            </w:r>
            <w:proofErr w:type="spellStart"/>
            <w:r w:rsidRPr="0043098C">
              <w:rPr>
                <w:color w:val="000000"/>
                <w:sz w:val="22"/>
                <w:szCs w:val="22"/>
              </w:rPr>
              <w:t>Карагандареактивсбыт</w:t>
            </w:r>
            <w:proofErr w:type="spellEnd"/>
          </w:p>
        </w:tc>
        <w:tc>
          <w:tcPr>
            <w:tcW w:w="1475" w:type="dxa"/>
            <w:tcBorders>
              <w:top w:val="nil"/>
              <w:left w:val="nil"/>
              <w:bottom w:val="single" w:sz="4" w:space="0" w:color="auto"/>
              <w:right w:val="single" w:sz="4" w:space="0" w:color="auto"/>
            </w:tcBorders>
            <w:shd w:val="clear" w:color="auto" w:fill="auto"/>
            <w:vAlign w:val="center"/>
            <w:hideMark/>
          </w:tcPr>
          <w:p w:rsidR="0043098C" w:rsidRDefault="0043098C" w:rsidP="008F2392">
            <w:pPr>
              <w:spacing w:after="0" w:line="240" w:lineRule="auto"/>
              <w:jc w:val="center"/>
            </w:pPr>
            <w:r w:rsidRPr="00AF6194">
              <w:rPr>
                <w:color w:val="000000"/>
                <w:sz w:val="22"/>
                <w:szCs w:val="22"/>
              </w:rPr>
              <w:t>безналичный</w:t>
            </w:r>
          </w:p>
        </w:tc>
      </w:tr>
      <w:tr w:rsidR="0043098C" w:rsidRPr="00713C39" w:rsidTr="00D922EE">
        <w:trPr>
          <w:trHeight w:val="58"/>
          <w:jc w:val="center"/>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rsidR="0043098C" w:rsidRPr="00713C39" w:rsidRDefault="0043098C" w:rsidP="008F2392">
            <w:pPr>
              <w:spacing w:after="0" w:line="240" w:lineRule="auto"/>
              <w:jc w:val="center"/>
              <w:rPr>
                <w:b/>
                <w:color w:val="000000"/>
                <w:sz w:val="22"/>
                <w:szCs w:val="22"/>
              </w:rPr>
            </w:pPr>
            <w:r w:rsidRPr="00713C39">
              <w:rPr>
                <w:b/>
                <w:color w:val="000000"/>
                <w:sz w:val="22"/>
                <w:szCs w:val="22"/>
              </w:rPr>
              <w:t>6</w:t>
            </w:r>
          </w:p>
        </w:tc>
        <w:tc>
          <w:tcPr>
            <w:tcW w:w="2162" w:type="dxa"/>
            <w:tcBorders>
              <w:top w:val="nil"/>
              <w:left w:val="nil"/>
              <w:bottom w:val="single" w:sz="4" w:space="0" w:color="auto"/>
              <w:right w:val="single" w:sz="4" w:space="0" w:color="auto"/>
            </w:tcBorders>
            <w:shd w:val="clear" w:color="auto" w:fill="auto"/>
            <w:vAlign w:val="center"/>
            <w:hideMark/>
          </w:tcPr>
          <w:p w:rsidR="0043098C" w:rsidRPr="00713C39" w:rsidRDefault="0043098C" w:rsidP="008F2392">
            <w:pPr>
              <w:spacing w:after="0" w:line="240" w:lineRule="auto"/>
              <w:jc w:val="center"/>
              <w:rPr>
                <w:color w:val="000000"/>
                <w:sz w:val="22"/>
                <w:szCs w:val="22"/>
              </w:rPr>
            </w:pPr>
            <w:r w:rsidRPr="0043098C">
              <w:rPr>
                <w:color w:val="000000"/>
                <w:sz w:val="22"/>
                <w:szCs w:val="22"/>
              </w:rPr>
              <w:t>замена блока питания</w:t>
            </w:r>
          </w:p>
        </w:tc>
        <w:tc>
          <w:tcPr>
            <w:tcW w:w="1418" w:type="dxa"/>
            <w:tcBorders>
              <w:top w:val="nil"/>
              <w:left w:val="nil"/>
              <w:bottom w:val="single" w:sz="4" w:space="0" w:color="auto"/>
              <w:right w:val="single" w:sz="4" w:space="0" w:color="auto"/>
            </w:tcBorders>
            <w:shd w:val="clear" w:color="auto" w:fill="auto"/>
            <w:noWrap/>
            <w:vAlign w:val="center"/>
            <w:hideMark/>
          </w:tcPr>
          <w:p w:rsidR="0043098C" w:rsidRPr="00713C39" w:rsidRDefault="0043098C" w:rsidP="008F2392">
            <w:pPr>
              <w:spacing w:after="0" w:line="240" w:lineRule="auto"/>
              <w:jc w:val="center"/>
              <w:rPr>
                <w:color w:val="000000"/>
                <w:sz w:val="22"/>
                <w:szCs w:val="22"/>
              </w:rPr>
            </w:pPr>
            <w:r>
              <w:rPr>
                <w:color w:val="000000"/>
                <w:sz w:val="22"/>
                <w:szCs w:val="22"/>
              </w:rPr>
              <w:t>55 000</w:t>
            </w:r>
          </w:p>
        </w:tc>
        <w:tc>
          <w:tcPr>
            <w:tcW w:w="3700" w:type="dxa"/>
            <w:tcBorders>
              <w:top w:val="nil"/>
              <w:left w:val="nil"/>
              <w:bottom w:val="single" w:sz="4" w:space="0" w:color="auto"/>
              <w:right w:val="single" w:sz="4" w:space="0" w:color="auto"/>
            </w:tcBorders>
            <w:shd w:val="clear" w:color="auto" w:fill="auto"/>
            <w:vAlign w:val="center"/>
            <w:hideMark/>
          </w:tcPr>
          <w:p w:rsidR="0043098C" w:rsidRPr="00713C39" w:rsidRDefault="0043098C" w:rsidP="008F2392">
            <w:pPr>
              <w:spacing w:after="0" w:line="240" w:lineRule="auto"/>
              <w:jc w:val="center"/>
              <w:rPr>
                <w:color w:val="000000"/>
                <w:sz w:val="22"/>
                <w:szCs w:val="22"/>
              </w:rPr>
            </w:pPr>
            <w:r>
              <w:rPr>
                <w:color w:val="000000"/>
                <w:sz w:val="22"/>
                <w:szCs w:val="22"/>
              </w:rPr>
              <w:t>ТОО</w:t>
            </w:r>
            <w:r w:rsidRPr="0043098C">
              <w:rPr>
                <w:color w:val="000000"/>
                <w:sz w:val="22"/>
                <w:szCs w:val="22"/>
              </w:rPr>
              <w:t xml:space="preserve"> "</w:t>
            </w:r>
            <w:proofErr w:type="spellStart"/>
            <w:r w:rsidRPr="0043098C">
              <w:rPr>
                <w:color w:val="000000"/>
                <w:sz w:val="22"/>
                <w:szCs w:val="22"/>
              </w:rPr>
              <w:t>CityStroy</w:t>
            </w:r>
            <w:proofErr w:type="spellEnd"/>
            <w:r w:rsidRPr="0043098C">
              <w:rPr>
                <w:color w:val="000000"/>
                <w:sz w:val="22"/>
                <w:szCs w:val="22"/>
              </w:rPr>
              <w:t xml:space="preserve"> </w:t>
            </w:r>
            <w:proofErr w:type="spellStart"/>
            <w:r w:rsidRPr="0043098C">
              <w:rPr>
                <w:color w:val="000000"/>
                <w:sz w:val="22"/>
                <w:szCs w:val="22"/>
              </w:rPr>
              <w:t>Comp</w:t>
            </w:r>
            <w:proofErr w:type="spellEnd"/>
          </w:p>
        </w:tc>
        <w:tc>
          <w:tcPr>
            <w:tcW w:w="1475" w:type="dxa"/>
            <w:tcBorders>
              <w:top w:val="nil"/>
              <w:left w:val="nil"/>
              <w:bottom w:val="single" w:sz="4" w:space="0" w:color="auto"/>
              <w:right w:val="single" w:sz="4" w:space="0" w:color="auto"/>
            </w:tcBorders>
            <w:shd w:val="clear" w:color="auto" w:fill="auto"/>
            <w:vAlign w:val="center"/>
            <w:hideMark/>
          </w:tcPr>
          <w:p w:rsidR="0043098C" w:rsidRDefault="0043098C" w:rsidP="008F2392">
            <w:pPr>
              <w:spacing w:after="0" w:line="240" w:lineRule="auto"/>
              <w:jc w:val="center"/>
            </w:pPr>
            <w:r w:rsidRPr="00AF6194">
              <w:rPr>
                <w:color w:val="000000"/>
                <w:sz w:val="22"/>
                <w:szCs w:val="22"/>
              </w:rPr>
              <w:t>безналичный</w:t>
            </w:r>
          </w:p>
        </w:tc>
      </w:tr>
      <w:tr w:rsidR="0043098C" w:rsidRPr="00713C39" w:rsidTr="00D922EE">
        <w:trPr>
          <w:trHeight w:val="196"/>
          <w:jc w:val="center"/>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rsidR="0043098C" w:rsidRPr="00713C39" w:rsidRDefault="0043098C" w:rsidP="008F2392">
            <w:pPr>
              <w:spacing w:after="0" w:line="240" w:lineRule="auto"/>
              <w:jc w:val="center"/>
              <w:rPr>
                <w:b/>
                <w:color w:val="000000"/>
                <w:sz w:val="22"/>
                <w:szCs w:val="22"/>
              </w:rPr>
            </w:pPr>
            <w:r w:rsidRPr="00713C39">
              <w:rPr>
                <w:b/>
                <w:color w:val="000000"/>
                <w:sz w:val="22"/>
                <w:szCs w:val="22"/>
              </w:rPr>
              <w:t>7</w:t>
            </w:r>
          </w:p>
        </w:tc>
        <w:tc>
          <w:tcPr>
            <w:tcW w:w="2162" w:type="dxa"/>
            <w:tcBorders>
              <w:top w:val="nil"/>
              <w:left w:val="nil"/>
              <w:bottom w:val="single" w:sz="4" w:space="0" w:color="auto"/>
              <w:right w:val="single" w:sz="4" w:space="0" w:color="auto"/>
            </w:tcBorders>
            <w:shd w:val="clear" w:color="auto" w:fill="auto"/>
            <w:vAlign w:val="center"/>
            <w:hideMark/>
          </w:tcPr>
          <w:p w:rsidR="0043098C" w:rsidRPr="00713C39" w:rsidRDefault="0043098C" w:rsidP="008F2392">
            <w:pPr>
              <w:spacing w:after="0" w:line="240" w:lineRule="auto"/>
              <w:jc w:val="center"/>
              <w:rPr>
                <w:color w:val="000000"/>
                <w:sz w:val="22"/>
                <w:szCs w:val="22"/>
              </w:rPr>
            </w:pPr>
            <w:r w:rsidRPr="0043098C">
              <w:rPr>
                <w:color w:val="000000"/>
                <w:sz w:val="22"/>
                <w:szCs w:val="22"/>
              </w:rPr>
              <w:t xml:space="preserve">оргстекло на </w:t>
            </w:r>
            <w:proofErr w:type="spellStart"/>
            <w:r w:rsidRPr="0043098C">
              <w:rPr>
                <w:color w:val="000000"/>
                <w:sz w:val="22"/>
                <w:szCs w:val="22"/>
              </w:rPr>
              <w:t>камаз</w:t>
            </w:r>
            <w:proofErr w:type="spellEnd"/>
          </w:p>
        </w:tc>
        <w:tc>
          <w:tcPr>
            <w:tcW w:w="1418" w:type="dxa"/>
            <w:tcBorders>
              <w:top w:val="nil"/>
              <w:left w:val="nil"/>
              <w:bottom w:val="single" w:sz="4" w:space="0" w:color="auto"/>
              <w:right w:val="single" w:sz="4" w:space="0" w:color="auto"/>
            </w:tcBorders>
            <w:shd w:val="clear" w:color="auto" w:fill="auto"/>
            <w:noWrap/>
            <w:vAlign w:val="center"/>
            <w:hideMark/>
          </w:tcPr>
          <w:p w:rsidR="0043098C" w:rsidRPr="00713C39" w:rsidRDefault="0043098C" w:rsidP="008F2392">
            <w:pPr>
              <w:spacing w:after="0" w:line="240" w:lineRule="auto"/>
              <w:jc w:val="center"/>
              <w:rPr>
                <w:color w:val="000000"/>
                <w:sz w:val="22"/>
                <w:szCs w:val="22"/>
              </w:rPr>
            </w:pPr>
            <w:r>
              <w:rPr>
                <w:color w:val="000000"/>
                <w:sz w:val="22"/>
                <w:szCs w:val="22"/>
              </w:rPr>
              <w:t>10 000</w:t>
            </w:r>
          </w:p>
        </w:tc>
        <w:tc>
          <w:tcPr>
            <w:tcW w:w="3700" w:type="dxa"/>
            <w:tcBorders>
              <w:top w:val="nil"/>
              <w:left w:val="nil"/>
              <w:bottom w:val="single" w:sz="4" w:space="0" w:color="auto"/>
              <w:right w:val="single" w:sz="4" w:space="0" w:color="auto"/>
            </w:tcBorders>
            <w:shd w:val="clear" w:color="auto" w:fill="auto"/>
            <w:vAlign w:val="center"/>
            <w:hideMark/>
          </w:tcPr>
          <w:p w:rsidR="0043098C" w:rsidRPr="00713C39" w:rsidRDefault="0043098C" w:rsidP="008F2392">
            <w:pPr>
              <w:spacing w:after="0" w:line="240" w:lineRule="auto"/>
              <w:jc w:val="center"/>
              <w:rPr>
                <w:color w:val="000000"/>
                <w:sz w:val="22"/>
                <w:szCs w:val="22"/>
              </w:rPr>
            </w:pPr>
            <w:r w:rsidRPr="0043098C">
              <w:rPr>
                <w:color w:val="000000"/>
                <w:sz w:val="22"/>
                <w:szCs w:val="22"/>
              </w:rPr>
              <w:t>ТОО Мелиорато</w:t>
            </w:r>
            <w:r>
              <w:rPr>
                <w:color w:val="000000"/>
                <w:sz w:val="22"/>
                <w:szCs w:val="22"/>
              </w:rPr>
              <w:t>р</w:t>
            </w:r>
          </w:p>
        </w:tc>
        <w:tc>
          <w:tcPr>
            <w:tcW w:w="1475" w:type="dxa"/>
            <w:tcBorders>
              <w:top w:val="nil"/>
              <w:left w:val="nil"/>
              <w:bottom w:val="single" w:sz="4" w:space="0" w:color="auto"/>
              <w:right w:val="single" w:sz="4" w:space="0" w:color="auto"/>
            </w:tcBorders>
            <w:shd w:val="clear" w:color="auto" w:fill="auto"/>
            <w:vAlign w:val="center"/>
            <w:hideMark/>
          </w:tcPr>
          <w:p w:rsidR="0043098C" w:rsidRDefault="0043098C" w:rsidP="008F2392">
            <w:pPr>
              <w:spacing w:after="0" w:line="240" w:lineRule="auto"/>
              <w:jc w:val="center"/>
            </w:pPr>
            <w:r w:rsidRPr="00AF6194">
              <w:rPr>
                <w:color w:val="000000"/>
                <w:sz w:val="22"/>
                <w:szCs w:val="22"/>
              </w:rPr>
              <w:t>безналичный</w:t>
            </w:r>
          </w:p>
        </w:tc>
      </w:tr>
      <w:tr w:rsidR="00D922EE" w:rsidRPr="00713C39" w:rsidTr="00D922EE">
        <w:trPr>
          <w:trHeight w:val="196"/>
          <w:jc w:val="center"/>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rsidR="00D922EE" w:rsidRPr="00713C39" w:rsidRDefault="00D922EE" w:rsidP="008F2392">
            <w:pPr>
              <w:spacing w:after="0" w:line="240" w:lineRule="auto"/>
              <w:jc w:val="center"/>
              <w:rPr>
                <w:b/>
                <w:color w:val="000000"/>
                <w:sz w:val="22"/>
                <w:szCs w:val="22"/>
              </w:rPr>
            </w:pPr>
            <w:r>
              <w:rPr>
                <w:b/>
                <w:color w:val="000000"/>
                <w:sz w:val="22"/>
                <w:szCs w:val="22"/>
              </w:rPr>
              <w:t>8</w:t>
            </w:r>
          </w:p>
        </w:tc>
        <w:tc>
          <w:tcPr>
            <w:tcW w:w="2162" w:type="dxa"/>
            <w:tcBorders>
              <w:top w:val="nil"/>
              <w:left w:val="nil"/>
              <w:bottom w:val="single" w:sz="4" w:space="0" w:color="auto"/>
              <w:right w:val="single" w:sz="4" w:space="0" w:color="auto"/>
            </w:tcBorders>
            <w:shd w:val="clear" w:color="auto" w:fill="auto"/>
            <w:vAlign w:val="center"/>
            <w:hideMark/>
          </w:tcPr>
          <w:p w:rsidR="00D922EE" w:rsidRDefault="00D922EE" w:rsidP="008F2392">
            <w:pPr>
              <w:spacing w:after="0" w:line="240" w:lineRule="auto"/>
              <w:jc w:val="center"/>
              <w:rPr>
                <w:color w:val="000000"/>
                <w:sz w:val="22"/>
                <w:szCs w:val="22"/>
              </w:rPr>
            </w:pPr>
            <w:r>
              <w:rPr>
                <w:color w:val="000000"/>
                <w:sz w:val="22"/>
                <w:szCs w:val="22"/>
              </w:rPr>
              <w:t xml:space="preserve">Прочее оплата ФЛ по </w:t>
            </w:r>
            <w:proofErr w:type="spellStart"/>
            <w:r>
              <w:rPr>
                <w:color w:val="000000"/>
                <w:sz w:val="22"/>
                <w:szCs w:val="22"/>
              </w:rPr>
              <w:t>каспи</w:t>
            </w:r>
            <w:proofErr w:type="spellEnd"/>
          </w:p>
        </w:tc>
        <w:tc>
          <w:tcPr>
            <w:tcW w:w="1418" w:type="dxa"/>
            <w:tcBorders>
              <w:top w:val="nil"/>
              <w:left w:val="nil"/>
              <w:bottom w:val="single" w:sz="4" w:space="0" w:color="auto"/>
              <w:right w:val="single" w:sz="4" w:space="0" w:color="auto"/>
            </w:tcBorders>
            <w:shd w:val="clear" w:color="auto" w:fill="auto"/>
            <w:noWrap/>
            <w:vAlign w:val="center"/>
            <w:hideMark/>
          </w:tcPr>
          <w:p w:rsidR="00D922EE" w:rsidRDefault="00D922EE" w:rsidP="008F2392">
            <w:pPr>
              <w:spacing w:after="0" w:line="240" w:lineRule="auto"/>
              <w:jc w:val="center"/>
              <w:rPr>
                <w:color w:val="000000"/>
                <w:sz w:val="22"/>
                <w:szCs w:val="22"/>
              </w:rPr>
            </w:pPr>
            <w:r>
              <w:rPr>
                <w:color w:val="000000"/>
                <w:sz w:val="22"/>
                <w:szCs w:val="22"/>
              </w:rPr>
              <w:t>6 165 000</w:t>
            </w:r>
          </w:p>
        </w:tc>
        <w:tc>
          <w:tcPr>
            <w:tcW w:w="3700" w:type="dxa"/>
            <w:tcBorders>
              <w:top w:val="nil"/>
              <w:left w:val="nil"/>
              <w:bottom w:val="single" w:sz="4" w:space="0" w:color="auto"/>
              <w:right w:val="single" w:sz="4" w:space="0" w:color="auto"/>
            </w:tcBorders>
            <w:shd w:val="clear" w:color="auto" w:fill="auto"/>
            <w:vAlign w:val="center"/>
            <w:hideMark/>
          </w:tcPr>
          <w:p w:rsidR="00D922EE" w:rsidRDefault="00D922EE" w:rsidP="008F2392">
            <w:pPr>
              <w:spacing w:after="0" w:line="240" w:lineRule="auto"/>
              <w:jc w:val="center"/>
              <w:rPr>
                <w:color w:val="000000"/>
                <w:sz w:val="22"/>
                <w:szCs w:val="22"/>
              </w:rPr>
            </w:pPr>
            <w:r>
              <w:rPr>
                <w:color w:val="000000"/>
                <w:sz w:val="22"/>
                <w:szCs w:val="22"/>
              </w:rPr>
              <w:t>ФЛ</w:t>
            </w:r>
          </w:p>
        </w:tc>
        <w:tc>
          <w:tcPr>
            <w:tcW w:w="1475" w:type="dxa"/>
            <w:tcBorders>
              <w:top w:val="nil"/>
              <w:left w:val="nil"/>
              <w:bottom w:val="single" w:sz="4" w:space="0" w:color="auto"/>
              <w:right w:val="single" w:sz="4" w:space="0" w:color="auto"/>
            </w:tcBorders>
            <w:shd w:val="clear" w:color="auto" w:fill="auto"/>
            <w:vAlign w:val="center"/>
            <w:hideMark/>
          </w:tcPr>
          <w:p w:rsidR="00D922EE" w:rsidRPr="00AF6194" w:rsidRDefault="00D922EE" w:rsidP="008F2392">
            <w:pPr>
              <w:spacing w:after="0" w:line="240" w:lineRule="auto"/>
              <w:jc w:val="center"/>
              <w:rPr>
                <w:color w:val="000000"/>
                <w:sz w:val="22"/>
                <w:szCs w:val="22"/>
              </w:rPr>
            </w:pPr>
            <w:r>
              <w:rPr>
                <w:color w:val="000000"/>
                <w:sz w:val="22"/>
                <w:szCs w:val="22"/>
              </w:rPr>
              <w:t>наличный</w:t>
            </w:r>
          </w:p>
        </w:tc>
      </w:tr>
      <w:tr w:rsidR="00D922EE" w:rsidRPr="00713C39" w:rsidTr="00D922EE">
        <w:trPr>
          <w:trHeight w:val="288"/>
          <w:jc w:val="center"/>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rsidR="00D922EE" w:rsidRPr="00713C39" w:rsidRDefault="00D922EE" w:rsidP="00CF64E3">
            <w:pPr>
              <w:spacing w:after="0" w:line="240" w:lineRule="auto"/>
              <w:jc w:val="center"/>
              <w:rPr>
                <w:b/>
                <w:color w:val="000000"/>
                <w:sz w:val="22"/>
                <w:szCs w:val="22"/>
              </w:rPr>
            </w:pPr>
          </w:p>
        </w:tc>
        <w:tc>
          <w:tcPr>
            <w:tcW w:w="2162" w:type="dxa"/>
            <w:tcBorders>
              <w:top w:val="nil"/>
              <w:left w:val="nil"/>
              <w:bottom w:val="single" w:sz="4" w:space="0" w:color="auto"/>
              <w:right w:val="single" w:sz="4" w:space="0" w:color="auto"/>
            </w:tcBorders>
            <w:shd w:val="clear" w:color="auto" w:fill="auto"/>
            <w:vAlign w:val="center"/>
            <w:hideMark/>
          </w:tcPr>
          <w:p w:rsidR="00D922EE" w:rsidRPr="00713C39" w:rsidRDefault="00D922EE" w:rsidP="00CF64E3">
            <w:pPr>
              <w:spacing w:after="0" w:line="240" w:lineRule="auto"/>
              <w:jc w:val="center"/>
              <w:rPr>
                <w:b/>
                <w:color w:val="000000"/>
                <w:sz w:val="22"/>
                <w:szCs w:val="22"/>
              </w:rPr>
            </w:pPr>
            <w:r w:rsidRPr="00713C39">
              <w:rPr>
                <w:b/>
                <w:color w:val="000000"/>
                <w:sz w:val="22"/>
                <w:szCs w:val="22"/>
              </w:rPr>
              <w:t>Итого</w:t>
            </w:r>
          </w:p>
        </w:tc>
        <w:tc>
          <w:tcPr>
            <w:tcW w:w="1418" w:type="dxa"/>
            <w:tcBorders>
              <w:top w:val="nil"/>
              <w:left w:val="nil"/>
              <w:bottom w:val="single" w:sz="4" w:space="0" w:color="auto"/>
              <w:right w:val="single" w:sz="4" w:space="0" w:color="auto"/>
            </w:tcBorders>
            <w:shd w:val="clear" w:color="auto" w:fill="auto"/>
            <w:noWrap/>
            <w:vAlign w:val="bottom"/>
            <w:hideMark/>
          </w:tcPr>
          <w:p w:rsidR="00D922EE" w:rsidRPr="00713C39" w:rsidRDefault="00D922EE" w:rsidP="00D922EE">
            <w:pPr>
              <w:spacing w:after="0" w:line="240" w:lineRule="auto"/>
              <w:jc w:val="center"/>
              <w:rPr>
                <w:b/>
                <w:color w:val="000000"/>
                <w:sz w:val="22"/>
                <w:szCs w:val="22"/>
              </w:rPr>
            </w:pPr>
            <w:r>
              <w:rPr>
                <w:b/>
                <w:color w:val="000000"/>
                <w:sz w:val="22"/>
                <w:szCs w:val="22"/>
              </w:rPr>
              <w:t>7 470 700</w:t>
            </w:r>
          </w:p>
        </w:tc>
        <w:tc>
          <w:tcPr>
            <w:tcW w:w="3700" w:type="dxa"/>
            <w:tcBorders>
              <w:top w:val="nil"/>
              <w:left w:val="nil"/>
              <w:bottom w:val="single" w:sz="4" w:space="0" w:color="auto"/>
              <w:right w:val="single" w:sz="4" w:space="0" w:color="auto"/>
            </w:tcBorders>
            <w:shd w:val="clear" w:color="auto" w:fill="auto"/>
            <w:vAlign w:val="bottom"/>
            <w:hideMark/>
          </w:tcPr>
          <w:p w:rsidR="00D922EE" w:rsidRPr="00713C39" w:rsidRDefault="00D922EE" w:rsidP="00CF64E3">
            <w:pPr>
              <w:spacing w:after="0" w:line="240" w:lineRule="auto"/>
              <w:rPr>
                <w:color w:val="000000"/>
                <w:sz w:val="22"/>
                <w:szCs w:val="22"/>
              </w:rPr>
            </w:pPr>
            <w:r w:rsidRPr="00713C39">
              <w:rPr>
                <w:color w:val="000000"/>
                <w:sz w:val="22"/>
                <w:szCs w:val="22"/>
              </w:rPr>
              <w:t> </w:t>
            </w:r>
          </w:p>
        </w:tc>
        <w:tc>
          <w:tcPr>
            <w:tcW w:w="1475" w:type="dxa"/>
            <w:tcBorders>
              <w:top w:val="nil"/>
              <w:left w:val="nil"/>
              <w:bottom w:val="single" w:sz="4" w:space="0" w:color="auto"/>
              <w:right w:val="single" w:sz="4" w:space="0" w:color="auto"/>
            </w:tcBorders>
            <w:shd w:val="clear" w:color="auto" w:fill="auto"/>
            <w:vAlign w:val="bottom"/>
            <w:hideMark/>
          </w:tcPr>
          <w:p w:rsidR="00D922EE" w:rsidRPr="00713C39" w:rsidRDefault="00D922EE" w:rsidP="00CF64E3">
            <w:pPr>
              <w:spacing w:after="0" w:line="240" w:lineRule="auto"/>
              <w:rPr>
                <w:color w:val="000000"/>
                <w:sz w:val="22"/>
                <w:szCs w:val="22"/>
              </w:rPr>
            </w:pPr>
            <w:r w:rsidRPr="00713C39">
              <w:rPr>
                <w:color w:val="000000"/>
                <w:sz w:val="22"/>
                <w:szCs w:val="22"/>
              </w:rPr>
              <w:t> </w:t>
            </w:r>
          </w:p>
        </w:tc>
      </w:tr>
    </w:tbl>
    <w:p w:rsidR="001C4971" w:rsidRDefault="001C4971" w:rsidP="00A82E65">
      <w:pPr>
        <w:widowControl w:val="0"/>
        <w:suppressAutoHyphens/>
        <w:spacing w:after="0" w:line="240" w:lineRule="auto"/>
        <w:ind w:right="-1"/>
        <w:contextualSpacing/>
        <w:jc w:val="both"/>
        <w:rPr>
          <w:b/>
          <w:bCs/>
          <w:sz w:val="22"/>
          <w:szCs w:val="22"/>
        </w:rPr>
      </w:pPr>
    </w:p>
    <w:p w:rsidR="001C4971" w:rsidRPr="006B5A3C" w:rsidRDefault="001C4971" w:rsidP="00A82E65">
      <w:pPr>
        <w:widowControl w:val="0"/>
        <w:suppressAutoHyphens/>
        <w:spacing w:after="0" w:line="240" w:lineRule="auto"/>
        <w:ind w:right="-1"/>
        <w:contextualSpacing/>
        <w:jc w:val="both"/>
        <w:rPr>
          <w:b/>
          <w:bCs/>
          <w:sz w:val="22"/>
          <w:szCs w:val="22"/>
        </w:rPr>
      </w:pPr>
    </w:p>
    <w:p w:rsidR="001B2B7E" w:rsidRPr="006A7074" w:rsidRDefault="001B2B7E" w:rsidP="00A82E65">
      <w:pPr>
        <w:widowControl w:val="0"/>
        <w:suppressAutoHyphens/>
        <w:spacing w:after="0" w:line="240" w:lineRule="auto"/>
        <w:ind w:right="-1"/>
        <w:contextualSpacing/>
        <w:jc w:val="both"/>
        <w:rPr>
          <w:b/>
          <w:bCs/>
          <w:sz w:val="22"/>
          <w:szCs w:val="22"/>
        </w:rPr>
      </w:pPr>
      <w:r w:rsidRPr="006A7074">
        <w:rPr>
          <w:b/>
          <w:bCs/>
          <w:sz w:val="22"/>
          <w:szCs w:val="22"/>
        </w:rPr>
        <w:t>Текущее штатное расписание</w:t>
      </w:r>
      <w:r w:rsidR="00601D4F" w:rsidRPr="006A7074">
        <w:rPr>
          <w:b/>
          <w:bCs/>
          <w:sz w:val="22"/>
          <w:szCs w:val="22"/>
        </w:rPr>
        <w:t xml:space="preserve"> в тыс. тенге</w:t>
      </w:r>
    </w:p>
    <w:p w:rsidR="001B2B7E" w:rsidRPr="006A7074" w:rsidRDefault="001B2B7E" w:rsidP="00A82E65">
      <w:pPr>
        <w:widowControl w:val="0"/>
        <w:suppressAutoHyphens/>
        <w:spacing w:after="0" w:line="240" w:lineRule="auto"/>
        <w:ind w:right="-1"/>
        <w:contextualSpacing/>
        <w:jc w:val="both"/>
        <w:rPr>
          <w:bCs/>
          <w:sz w:val="22"/>
          <w:szCs w:val="22"/>
          <w:lang w:val="kk-KZ"/>
        </w:rPr>
      </w:pPr>
    </w:p>
    <w:tbl>
      <w:tblPr>
        <w:tblW w:w="9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
        <w:gridCol w:w="3805"/>
        <w:gridCol w:w="1277"/>
        <w:gridCol w:w="1852"/>
        <w:gridCol w:w="1842"/>
      </w:tblGrid>
      <w:tr w:rsidR="001B2B7E" w:rsidRPr="006A7074" w:rsidTr="00E94278">
        <w:trPr>
          <w:trHeight w:val="276"/>
        </w:trPr>
        <w:tc>
          <w:tcPr>
            <w:tcW w:w="638" w:type="dxa"/>
            <w:shd w:val="clear" w:color="auto" w:fill="auto"/>
            <w:vAlign w:val="center"/>
          </w:tcPr>
          <w:p w:rsidR="001B2B7E" w:rsidRPr="006A7074" w:rsidRDefault="001B2B7E" w:rsidP="00187329">
            <w:pPr>
              <w:spacing w:after="0" w:line="240" w:lineRule="auto"/>
              <w:jc w:val="center"/>
              <w:rPr>
                <w:rFonts w:eastAsia="Times New Roman"/>
                <w:sz w:val="22"/>
                <w:szCs w:val="22"/>
              </w:rPr>
            </w:pPr>
            <w:r w:rsidRPr="006A7074">
              <w:rPr>
                <w:rFonts w:eastAsia="Times New Roman"/>
                <w:sz w:val="22"/>
                <w:szCs w:val="22"/>
              </w:rPr>
              <w:t>№</w:t>
            </w:r>
          </w:p>
        </w:tc>
        <w:tc>
          <w:tcPr>
            <w:tcW w:w="3805" w:type="dxa"/>
            <w:shd w:val="clear" w:color="auto" w:fill="auto"/>
            <w:vAlign w:val="center"/>
          </w:tcPr>
          <w:p w:rsidR="001B2B7E" w:rsidRPr="006A7074" w:rsidRDefault="001B2B7E" w:rsidP="00187329">
            <w:pPr>
              <w:spacing w:after="0" w:line="240" w:lineRule="auto"/>
              <w:jc w:val="center"/>
              <w:rPr>
                <w:rFonts w:eastAsia="Times New Roman"/>
                <w:sz w:val="22"/>
                <w:szCs w:val="22"/>
              </w:rPr>
            </w:pPr>
            <w:r w:rsidRPr="006A7074">
              <w:rPr>
                <w:rFonts w:eastAsia="Times New Roman"/>
                <w:sz w:val="22"/>
                <w:szCs w:val="22"/>
              </w:rPr>
              <w:t>Должность</w:t>
            </w:r>
          </w:p>
        </w:tc>
        <w:tc>
          <w:tcPr>
            <w:tcW w:w="1277" w:type="dxa"/>
            <w:shd w:val="clear" w:color="auto" w:fill="auto"/>
            <w:vAlign w:val="center"/>
          </w:tcPr>
          <w:p w:rsidR="001B2B7E" w:rsidRPr="006A7074" w:rsidRDefault="001B2B7E" w:rsidP="00187329">
            <w:pPr>
              <w:spacing w:after="0" w:line="240" w:lineRule="auto"/>
              <w:jc w:val="center"/>
              <w:rPr>
                <w:rFonts w:eastAsia="Times New Roman"/>
                <w:sz w:val="22"/>
                <w:szCs w:val="22"/>
              </w:rPr>
            </w:pPr>
            <w:r w:rsidRPr="006A7074">
              <w:rPr>
                <w:rFonts w:eastAsia="Times New Roman"/>
                <w:sz w:val="22"/>
                <w:szCs w:val="22"/>
              </w:rPr>
              <w:t>количество</w:t>
            </w:r>
          </w:p>
        </w:tc>
        <w:tc>
          <w:tcPr>
            <w:tcW w:w="1852" w:type="dxa"/>
            <w:shd w:val="clear" w:color="auto" w:fill="auto"/>
            <w:vAlign w:val="center"/>
          </w:tcPr>
          <w:p w:rsidR="001B2B7E" w:rsidRPr="006A7074" w:rsidRDefault="001B2B7E" w:rsidP="00187329">
            <w:pPr>
              <w:spacing w:after="0" w:line="240" w:lineRule="auto"/>
              <w:jc w:val="center"/>
              <w:rPr>
                <w:rFonts w:eastAsia="Times New Roman"/>
                <w:sz w:val="22"/>
                <w:szCs w:val="22"/>
              </w:rPr>
            </w:pPr>
            <w:r w:rsidRPr="006A7074">
              <w:rPr>
                <w:rFonts w:eastAsia="Times New Roman"/>
                <w:sz w:val="22"/>
                <w:szCs w:val="22"/>
              </w:rPr>
              <w:t>Зарплата</w:t>
            </w:r>
          </w:p>
        </w:tc>
        <w:tc>
          <w:tcPr>
            <w:tcW w:w="1842" w:type="dxa"/>
            <w:shd w:val="clear" w:color="auto" w:fill="auto"/>
          </w:tcPr>
          <w:p w:rsidR="001B2B7E" w:rsidRPr="006A7074" w:rsidRDefault="001B2B7E" w:rsidP="00187329">
            <w:pPr>
              <w:spacing w:after="0" w:line="240" w:lineRule="auto"/>
              <w:rPr>
                <w:rFonts w:eastAsia="Times New Roman"/>
                <w:sz w:val="22"/>
                <w:szCs w:val="22"/>
              </w:rPr>
            </w:pPr>
            <w:r w:rsidRPr="006A7074">
              <w:rPr>
                <w:rFonts w:eastAsia="Times New Roman"/>
                <w:sz w:val="22"/>
                <w:szCs w:val="22"/>
              </w:rPr>
              <w:t>Итого</w:t>
            </w:r>
          </w:p>
        </w:tc>
      </w:tr>
      <w:tr w:rsidR="001B2B7E" w:rsidRPr="006A7074" w:rsidTr="00E94278">
        <w:trPr>
          <w:trHeight w:val="325"/>
        </w:trPr>
        <w:tc>
          <w:tcPr>
            <w:tcW w:w="638" w:type="dxa"/>
            <w:shd w:val="clear" w:color="auto" w:fill="auto"/>
          </w:tcPr>
          <w:p w:rsidR="001B2B7E" w:rsidRPr="006A7074" w:rsidRDefault="001B2B7E" w:rsidP="00187329">
            <w:pPr>
              <w:spacing w:after="0" w:line="240" w:lineRule="auto"/>
              <w:rPr>
                <w:rFonts w:eastAsia="Times New Roman"/>
                <w:sz w:val="22"/>
                <w:szCs w:val="22"/>
              </w:rPr>
            </w:pPr>
            <w:r w:rsidRPr="006A7074">
              <w:rPr>
                <w:rFonts w:eastAsia="Times New Roman"/>
                <w:sz w:val="22"/>
                <w:szCs w:val="22"/>
              </w:rPr>
              <w:t>1</w:t>
            </w:r>
          </w:p>
        </w:tc>
        <w:tc>
          <w:tcPr>
            <w:tcW w:w="3805" w:type="dxa"/>
            <w:shd w:val="clear" w:color="auto" w:fill="auto"/>
          </w:tcPr>
          <w:p w:rsidR="001B2B7E" w:rsidRPr="006A7074" w:rsidRDefault="00E94278" w:rsidP="00187329">
            <w:pPr>
              <w:spacing w:after="0" w:line="240" w:lineRule="auto"/>
              <w:rPr>
                <w:rFonts w:eastAsia="Times New Roman"/>
                <w:sz w:val="22"/>
                <w:szCs w:val="22"/>
              </w:rPr>
            </w:pPr>
            <w:r>
              <w:rPr>
                <w:rFonts w:eastAsia="Times New Roman"/>
                <w:sz w:val="22"/>
                <w:szCs w:val="22"/>
              </w:rPr>
              <w:t>Директор</w:t>
            </w:r>
            <w:r w:rsidR="002E2B37">
              <w:rPr>
                <w:rFonts w:eastAsia="Times New Roman"/>
                <w:sz w:val="22"/>
                <w:szCs w:val="22"/>
              </w:rPr>
              <w:t xml:space="preserve"> </w:t>
            </w:r>
            <w:r>
              <w:rPr>
                <w:bCs/>
                <w:sz w:val="22"/>
                <w:szCs w:val="22"/>
                <w:lang w:val="kk-KZ"/>
              </w:rPr>
              <w:t>ИП «</w:t>
            </w:r>
            <w:proofErr w:type="spellStart"/>
            <w:r w:rsidR="00216B89">
              <w:rPr>
                <w:sz w:val="22"/>
                <w:szCs w:val="22"/>
              </w:rPr>
              <w:t>Каскатаев</w:t>
            </w:r>
            <w:proofErr w:type="spellEnd"/>
            <w:r>
              <w:rPr>
                <w:sz w:val="22"/>
                <w:szCs w:val="22"/>
              </w:rPr>
              <w:t>»</w:t>
            </w:r>
          </w:p>
        </w:tc>
        <w:tc>
          <w:tcPr>
            <w:tcW w:w="1277" w:type="dxa"/>
            <w:shd w:val="clear" w:color="auto" w:fill="auto"/>
            <w:vAlign w:val="center"/>
          </w:tcPr>
          <w:p w:rsidR="001B2B7E" w:rsidRPr="007409C0" w:rsidRDefault="00E94278" w:rsidP="00187329">
            <w:pPr>
              <w:spacing w:after="0" w:line="240" w:lineRule="auto"/>
              <w:jc w:val="center"/>
              <w:rPr>
                <w:rFonts w:eastAsia="Times New Roman"/>
                <w:sz w:val="22"/>
                <w:szCs w:val="22"/>
              </w:rPr>
            </w:pPr>
            <w:r w:rsidRPr="007409C0">
              <w:rPr>
                <w:rFonts w:eastAsia="Times New Roman"/>
                <w:sz w:val="22"/>
                <w:szCs w:val="22"/>
              </w:rPr>
              <w:t>1</w:t>
            </w:r>
          </w:p>
        </w:tc>
        <w:tc>
          <w:tcPr>
            <w:tcW w:w="1852" w:type="dxa"/>
            <w:shd w:val="clear" w:color="auto" w:fill="auto"/>
            <w:vAlign w:val="center"/>
          </w:tcPr>
          <w:p w:rsidR="001B2B7E" w:rsidRPr="007409C0" w:rsidRDefault="007409C0" w:rsidP="00187329">
            <w:pPr>
              <w:spacing w:after="0" w:line="240" w:lineRule="auto"/>
              <w:jc w:val="center"/>
              <w:rPr>
                <w:rFonts w:eastAsia="Times New Roman"/>
                <w:sz w:val="22"/>
                <w:szCs w:val="22"/>
              </w:rPr>
            </w:pPr>
            <w:r w:rsidRPr="007409C0">
              <w:rPr>
                <w:rFonts w:eastAsia="Times New Roman"/>
                <w:sz w:val="22"/>
                <w:szCs w:val="22"/>
              </w:rPr>
              <w:t>70</w:t>
            </w:r>
          </w:p>
        </w:tc>
        <w:tc>
          <w:tcPr>
            <w:tcW w:w="1842" w:type="dxa"/>
            <w:shd w:val="clear" w:color="auto" w:fill="auto"/>
            <w:vAlign w:val="center"/>
          </w:tcPr>
          <w:p w:rsidR="001B2B7E" w:rsidRPr="007409C0" w:rsidRDefault="007409C0" w:rsidP="00187329">
            <w:pPr>
              <w:spacing w:after="0" w:line="240" w:lineRule="auto"/>
              <w:jc w:val="center"/>
              <w:rPr>
                <w:rFonts w:eastAsia="Times New Roman"/>
                <w:sz w:val="22"/>
                <w:szCs w:val="22"/>
              </w:rPr>
            </w:pPr>
            <w:r w:rsidRPr="007409C0">
              <w:rPr>
                <w:rFonts w:eastAsia="Times New Roman"/>
                <w:sz w:val="22"/>
                <w:szCs w:val="22"/>
              </w:rPr>
              <w:t>70</w:t>
            </w:r>
          </w:p>
        </w:tc>
      </w:tr>
      <w:tr w:rsidR="001B2B7E" w:rsidRPr="006A7074" w:rsidTr="00E94278">
        <w:trPr>
          <w:trHeight w:val="325"/>
        </w:trPr>
        <w:tc>
          <w:tcPr>
            <w:tcW w:w="638" w:type="dxa"/>
            <w:shd w:val="clear" w:color="auto" w:fill="auto"/>
          </w:tcPr>
          <w:p w:rsidR="001B2B7E" w:rsidRPr="006A7074" w:rsidRDefault="001B2B7E" w:rsidP="00187329">
            <w:pPr>
              <w:spacing w:after="0" w:line="240" w:lineRule="auto"/>
              <w:rPr>
                <w:rFonts w:eastAsia="Times New Roman"/>
                <w:sz w:val="22"/>
                <w:szCs w:val="22"/>
              </w:rPr>
            </w:pPr>
          </w:p>
        </w:tc>
        <w:tc>
          <w:tcPr>
            <w:tcW w:w="3805" w:type="dxa"/>
            <w:shd w:val="clear" w:color="auto" w:fill="auto"/>
          </w:tcPr>
          <w:p w:rsidR="001B2B7E" w:rsidRPr="004119EE" w:rsidRDefault="001B2B7E" w:rsidP="00187329">
            <w:pPr>
              <w:spacing w:after="0" w:line="240" w:lineRule="auto"/>
              <w:rPr>
                <w:rFonts w:eastAsia="Times New Roman"/>
                <w:b/>
                <w:bCs/>
                <w:sz w:val="22"/>
                <w:szCs w:val="22"/>
              </w:rPr>
            </w:pPr>
            <w:r w:rsidRPr="004119EE">
              <w:rPr>
                <w:rFonts w:eastAsia="Times New Roman"/>
                <w:b/>
                <w:bCs/>
                <w:sz w:val="22"/>
                <w:szCs w:val="22"/>
              </w:rPr>
              <w:t>Итого</w:t>
            </w:r>
          </w:p>
        </w:tc>
        <w:tc>
          <w:tcPr>
            <w:tcW w:w="1277" w:type="dxa"/>
            <w:shd w:val="clear" w:color="auto" w:fill="auto"/>
            <w:vAlign w:val="center"/>
          </w:tcPr>
          <w:p w:rsidR="001B2B7E" w:rsidRPr="004119EE" w:rsidRDefault="00292F97" w:rsidP="00187329">
            <w:pPr>
              <w:spacing w:after="0" w:line="240" w:lineRule="auto"/>
              <w:jc w:val="center"/>
              <w:rPr>
                <w:rFonts w:eastAsia="Times New Roman"/>
                <w:b/>
                <w:bCs/>
                <w:sz w:val="22"/>
                <w:szCs w:val="22"/>
              </w:rPr>
            </w:pPr>
            <w:r>
              <w:rPr>
                <w:rFonts w:eastAsia="Times New Roman"/>
                <w:b/>
                <w:bCs/>
                <w:sz w:val="22"/>
                <w:szCs w:val="22"/>
              </w:rPr>
              <w:t>1</w:t>
            </w:r>
          </w:p>
        </w:tc>
        <w:tc>
          <w:tcPr>
            <w:tcW w:w="1852" w:type="dxa"/>
            <w:shd w:val="clear" w:color="auto" w:fill="auto"/>
            <w:vAlign w:val="center"/>
          </w:tcPr>
          <w:p w:rsidR="001B2B7E" w:rsidRPr="004119EE" w:rsidRDefault="00292F97" w:rsidP="00187329">
            <w:pPr>
              <w:spacing w:after="0" w:line="240" w:lineRule="auto"/>
              <w:jc w:val="center"/>
              <w:rPr>
                <w:rFonts w:eastAsia="Times New Roman"/>
                <w:b/>
                <w:bCs/>
                <w:sz w:val="22"/>
                <w:szCs w:val="22"/>
              </w:rPr>
            </w:pPr>
            <w:r>
              <w:rPr>
                <w:rFonts w:eastAsia="Times New Roman"/>
                <w:b/>
                <w:bCs/>
                <w:sz w:val="22"/>
                <w:szCs w:val="22"/>
              </w:rPr>
              <w:t>70</w:t>
            </w:r>
          </w:p>
        </w:tc>
        <w:tc>
          <w:tcPr>
            <w:tcW w:w="1842" w:type="dxa"/>
            <w:shd w:val="clear" w:color="auto" w:fill="auto"/>
            <w:vAlign w:val="center"/>
          </w:tcPr>
          <w:p w:rsidR="001B2B7E" w:rsidRPr="004119EE" w:rsidRDefault="00292F97" w:rsidP="00187329">
            <w:pPr>
              <w:spacing w:after="0" w:line="240" w:lineRule="auto"/>
              <w:jc w:val="center"/>
              <w:rPr>
                <w:rFonts w:eastAsia="Times New Roman"/>
                <w:b/>
                <w:bCs/>
                <w:sz w:val="22"/>
                <w:szCs w:val="22"/>
              </w:rPr>
            </w:pPr>
            <w:r>
              <w:rPr>
                <w:rFonts w:eastAsia="Times New Roman"/>
                <w:b/>
                <w:bCs/>
                <w:sz w:val="22"/>
                <w:szCs w:val="22"/>
              </w:rPr>
              <w:t>7</w:t>
            </w:r>
            <w:r w:rsidR="004119EE" w:rsidRPr="004119EE">
              <w:rPr>
                <w:rFonts w:eastAsia="Times New Roman"/>
                <w:b/>
                <w:bCs/>
                <w:sz w:val="22"/>
                <w:szCs w:val="22"/>
              </w:rPr>
              <w:t>0</w:t>
            </w:r>
          </w:p>
        </w:tc>
      </w:tr>
    </w:tbl>
    <w:p w:rsidR="001B2B7E" w:rsidRPr="008448F3" w:rsidRDefault="001B2B7E" w:rsidP="00A82E65">
      <w:pPr>
        <w:widowControl w:val="0"/>
        <w:suppressAutoHyphens/>
        <w:spacing w:after="0" w:line="240" w:lineRule="auto"/>
        <w:ind w:right="-1"/>
        <w:contextualSpacing/>
        <w:jc w:val="both"/>
        <w:rPr>
          <w:bCs/>
          <w:sz w:val="20"/>
          <w:szCs w:val="20"/>
          <w:lang w:val="kk-KZ"/>
        </w:rPr>
      </w:pPr>
    </w:p>
    <w:p w:rsidR="006D6C5F" w:rsidRPr="008448F3" w:rsidRDefault="00875E95" w:rsidP="00875E95">
      <w:pPr>
        <w:widowControl w:val="0"/>
        <w:tabs>
          <w:tab w:val="left" w:pos="1380"/>
        </w:tabs>
        <w:suppressAutoHyphens/>
        <w:spacing w:after="0" w:line="240" w:lineRule="auto"/>
        <w:ind w:right="-1"/>
        <w:contextualSpacing/>
        <w:jc w:val="both"/>
        <w:rPr>
          <w:bCs/>
          <w:sz w:val="20"/>
          <w:szCs w:val="20"/>
          <w:lang w:val="kk-KZ"/>
        </w:rPr>
      </w:pPr>
      <w:r>
        <w:rPr>
          <w:bCs/>
          <w:sz w:val="20"/>
          <w:szCs w:val="20"/>
          <w:lang w:val="kk-KZ"/>
        </w:rPr>
        <w:tab/>
      </w:r>
    </w:p>
    <w:p w:rsidR="00187329" w:rsidRPr="00697702" w:rsidRDefault="00E94278" w:rsidP="00A82E65">
      <w:pPr>
        <w:widowControl w:val="0"/>
        <w:suppressAutoHyphens/>
        <w:spacing w:after="0" w:line="240" w:lineRule="auto"/>
        <w:ind w:right="-1"/>
        <w:contextualSpacing/>
        <w:jc w:val="both"/>
        <w:rPr>
          <w:b/>
          <w:bCs/>
          <w:sz w:val="22"/>
          <w:szCs w:val="22"/>
          <w:lang w:val="kk-KZ"/>
        </w:rPr>
      </w:pPr>
      <w:r w:rsidRPr="00697702">
        <w:rPr>
          <w:b/>
          <w:bCs/>
          <w:sz w:val="22"/>
          <w:szCs w:val="22"/>
          <w:lang w:val="kk-KZ"/>
        </w:rPr>
        <w:t>Залогов</w:t>
      </w:r>
      <w:r w:rsidR="00187329" w:rsidRPr="00697702">
        <w:rPr>
          <w:b/>
          <w:bCs/>
          <w:sz w:val="22"/>
          <w:szCs w:val="22"/>
          <w:lang w:val="kk-KZ"/>
        </w:rPr>
        <w:t>ым обеспечением выступает:</w:t>
      </w:r>
    </w:p>
    <w:p w:rsidR="007A73A3" w:rsidRPr="007A73A3" w:rsidRDefault="00B118B8" w:rsidP="007A73A3">
      <w:pPr>
        <w:pStyle w:val="a4"/>
        <w:widowControl w:val="0"/>
        <w:numPr>
          <w:ilvl w:val="0"/>
          <w:numId w:val="19"/>
        </w:numPr>
        <w:suppressAutoHyphens/>
        <w:spacing w:after="0" w:line="240" w:lineRule="auto"/>
        <w:ind w:right="-1"/>
        <w:jc w:val="both"/>
        <w:rPr>
          <w:sz w:val="22"/>
          <w:szCs w:val="22"/>
        </w:rPr>
      </w:pPr>
      <w:r w:rsidRPr="007A73A3">
        <w:rPr>
          <w:sz w:val="22"/>
          <w:szCs w:val="22"/>
          <w:lang w:val="kk-KZ"/>
        </w:rPr>
        <w:t>2</w:t>
      </w:r>
      <w:r w:rsidR="00187329" w:rsidRPr="007A73A3">
        <w:rPr>
          <w:sz w:val="22"/>
          <w:szCs w:val="22"/>
          <w:lang w:val="kk-KZ"/>
        </w:rPr>
        <w:t>-х комнатная квартира расположенная по адресу: Карагандинская обл., г. Караганда, Собственником</w:t>
      </w:r>
      <w:r w:rsidR="005E675E" w:rsidRPr="007A73A3">
        <w:rPr>
          <w:sz w:val="22"/>
          <w:szCs w:val="22"/>
          <w:lang w:val="kk-KZ"/>
        </w:rPr>
        <w:t xml:space="preserve"> является </w:t>
      </w:r>
    </w:p>
    <w:p w:rsidR="00187329" w:rsidRPr="007A73A3" w:rsidRDefault="00187329" w:rsidP="007A73A3">
      <w:pPr>
        <w:pStyle w:val="a4"/>
        <w:widowControl w:val="0"/>
        <w:numPr>
          <w:ilvl w:val="0"/>
          <w:numId w:val="19"/>
        </w:numPr>
        <w:suppressAutoHyphens/>
        <w:spacing w:after="0" w:line="240" w:lineRule="auto"/>
        <w:ind w:right="-1"/>
        <w:jc w:val="both"/>
        <w:rPr>
          <w:sz w:val="22"/>
          <w:szCs w:val="22"/>
          <w:lang w:val="kk-KZ"/>
        </w:rPr>
      </w:pPr>
      <w:r w:rsidRPr="007A73A3">
        <w:rPr>
          <w:sz w:val="22"/>
          <w:szCs w:val="22"/>
          <w:lang w:val="kk-KZ"/>
        </w:rPr>
        <w:t>Рыночная стоимость 2</w:t>
      </w:r>
      <w:r w:rsidR="00505715" w:rsidRPr="007A73A3">
        <w:rPr>
          <w:sz w:val="22"/>
          <w:szCs w:val="22"/>
          <w:lang w:val="kk-KZ"/>
        </w:rPr>
        <w:t>9</w:t>
      </w:r>
      <w:r w:rsidRPr="007A73A3">
        <w:rPr>
          <w:sz w:val="22"/>
          <w:szCs w:val="22"/>
          <w:lang w:val="kk-KZ"/>
        </w:rPr>
        <w:t> </w:t>
      </w:r>
      <w:r w:rsidR="00505715" w:rsidRPr="007A73A3">
        <w:rPr>
          <w:sz w:val="22"/>
          <w:szCs w:val="22"/>
          <w:lang w:val="kk-KZ"/>
        </w:rPr>
        <w:t>357</w:t>
      </w:r>
      <w:r w:rsidRPr="007A73A3">
        <w:rPr>
          <w:sz w:val="22"/>
          <w:szCs w:val="22"/>
          <w:lang w:val="kk-KZ"/>
        </w:rPr>
        <w:t> </w:t>
      </w:r>
      <w:r w:rsidR="00505715" w:rsidRPr="007A73A3">
        <w:rPr>
          <w:sz w:val="22"/>
          <w:szCs w:val="22"/>
          <w:lang w:val="kk-KZ"/>
        </w:rPr>
        <w:t>347</w:t>
      </w:r>
      <w:r w:rsidRPr="007A73A3">
        <w:rPr>
          <w:sz w:val="22"/>
          <w:szCs w:val="22"/>
          <w:lang w:val="kk-KZ"/>
        </w:rPr>
        <w:t xml:space="preserve"> тенге</w:t>
      </w:r>
    </w:p>
    <w:p w:rsidR="00187329" w:rsidRPr="008448F3" w:rsidRDefault="00187329" w:rsidP="00A82E65">
      <w:pPr>
        <w:widowControl w:val="0"/>
        <w:suppressAutoHyphens/>
        <w:spacing w:after="0" w:line="240" w:lineRule="auto"/>
        <w:ind w:right="-1"/>
        <w:contextualSpacing/>
        <w:jc w:val="both"/>
        <w:rPr>
          <w:b/>
          <w:bCs/>
          <w:sz w:val="20"/>
          <w:szCs w:val="20"/>
          <w:lang w:val="kk-KZ"/>
        </w:rPr>
      </w:pPr>
    </w:p>
    <w:p w:rsidR="006A6832" w:rsidRPr="008448F3" w:rsidRDefault="006A6832" w:rsidP="00A82E65">
      <w:pPr>
        <w:widowControl w:val="0"/>
        <w:suppressAutoHyphens/>
        <w:spacing w:after="0" w:line="240" w:lineRule="auto"/>
        <w:ind w:right="-1"/>
        <w:contextualSpacing/>
        <w:jc w:val="both"/>
        <w:rPr>
          <w:bCs/>
          <w:sz w:val="20"/>
          <w:szCs w:val="20"/>
          <w:lang w:val="kk-KZ"/>
        </w:rPr>
      </w:pPr>
    </w:p>
    <w:p w:rsidR="00AC1390" w:rsidRPr="008448F3" w:rsidRDefault="00187329" w:rsidP="00A82E65">
      <w:pPr>
        <w:widowControl w:val="0"/>
        <w:suppressAutoHyphens/>
        <w:spacing w:after="0" w:line="240" w:lineRule="auto"/>
        <w:ind w:right="-1"/>
        <w:contextualSpacing/>
        <w:jc w:val="both"/>
        <w:rPr>
          <w:bCs/>
          <w:sz w:val="20"/>
          <w:szCs w:val="20"/>
          <w:lang w:val="kk-KZ"/>
        </w:rPr>
      </w:pPr>
      <w:r>
        <w:rPr>
          <w:noProof/>
          <w:lang w:val="en-US"/>
        </w:rPr>
        <w:lastRenderedPageBreak/>
        <w:drawing>
          <wp:inline distT="0" distB="0" distL="0" distR="0">
            <wp:extent cx="3507105" cy="3169920"/>
            <wp:effectExtent l="0" t="0" r="0" b="0"/>
            <wp:docPr id="120599363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a:extLst>
                        <a:ext uri="{28A0092B-C50C-407E-A947-70E740481C1C}">
                          <a14:useLocalDpi xmlns:a14="http://schemas.microsoft.com/office/drawing/2010/main" val="0"/>
                        </a:ext>
                      </a:extLst>
                    </a:blip>
                    <a:srcRect l="9614" t="13092" r="5868" b="7212"/>
                    <a:stretch/>
                  </pic:blipFill>
                  <pic:spPr bwMode="auto">
                    <a:xfrm>
                      <a:off x="0" y="0"/>
                      <a:ext cx="3508334" cy="3171031"/>
                    </a:xfrm>
                    <a:prstGeom prst="rect">
                      <a:avLst/>
                    </a:prstGeom>
                    <a:noFill/>
                    <a:ln>
                      <a:noFill/>
                    </a:ln>
                    <a:extLst>
                      <a:ext uri="{53640926-AAD7-44D8-BBD7-CCE9431645EC}">
                        <a14:shadowObscured xmlns:a14="http://schemas.microsoft.com/office/drawing/2010/main"/>
                      </a:ext>
                    </a:extLst>
                  </pic:spPr>
                </pic:pic>
              </a:graphicData>
            </a:graphic>
          </wp:inline>
        </w:drawing>
      </w:r>
    </w:p>
    <w:p w:rsidR="00187329" w:rsidRDefault="00187329" w:rsidP="00A82E65">
      <w:pPr>
        <w:widowControl w:val="0"/>
        <w:suppressAutoHyphens/>
        <w:spacing w:after="0" w:line="240" w:lineRule="auto"/>
        <w:ind w:right="-1"/>
        <w:contextualSpacing/>
        <w:jc w:val="both"/>
        <w:rPr>
          <w:b/>
          <w:bCs/>
          <w:sz w:val="20"/>
          <w:szCs w:val="20"/>
          <w:lang w:val="kk-KZ"/>
        </w:rPr>
      </w:pPr>
    </w:p>
    <w:p w:rsidR="001B2B7E" w:rsidRPr="008448F3" w:rsidRDefault="001B2B7E" w:rsidP="00A82E65">
      <w:pPr>
        <w:widowControl w:val="0"/>
        <w:suppressAutoHyphens/>
        <w:spacing w:after="0" w:line="240" w:lineRule="auto"/>
        <w:ind w:right="-1"/>
        <w:contextualSpacing/>
        <w:jc w:val="both"/>
        <w:rPr>
          <w:b/>
          <w:bCs/>
          <w:sz w:val="20"/>
          <w:szCs w:val="20"/>
          <w:u w:val="single"/>
          <w:lang w:val="kk-KZ"/>
        </w:rPr>
      </w:pPr>
    </w:p>
    <w:p w:rsidR="00DA2B43" w:rsidRPr="008448F3" w:rsidRDefault="00DA2B43" w:rsidP="00A82E65">
      <w:pPr>
        <w:widowControl w:val="0"/>
        <w:suppressAutoHyphens/>
        <w:spacing w:after="0" w:line="240" w:lineRule="auto"/>
        <w:ind w:right="-1"/>
        <w:contextualSpacing/>
        <w:jc w:val="both"/>
        <w:rPr>
          <w:b/>
          <w:noProof/>
          <w:sz w:val="20"/>
          <w:szCs w:val="20"/>
          <w:u w:val="single"/>
          <w:lang w:eastAsia="ru-RU"/>
        </w:rPr>
      </w:pPr>
    </w:p>
    <w:p w:rsidR="00237525" w:rsidRPr="008448F3" w:rsidRDefault="00237525" w:rsidP="00A82E65">
      <w:pPr>
        <w:widowControl w:val="0"/>
        <w:suppressAutoHyphens/>
        <w:spacing w:after="0" w:line="240" w:lineRule="auto"/>
        <w:ind w:right="-1"/>
        <w:contextualSpacing/>
        <w:jc w:val="both"/>
        <w:rPr>
          <w:b/>
          <w:bCs/>
          <w:sz w:val="20"/>
          <w:szCs w:val="20"/>
          <w:u w:val="single"/>
          <w:lang w:val="kk-KZ"/>
        </w:rPr>
      </w:pPr>
    </w:p>
    <w:p w:rsidR="00237525" w:rsidRPr="008448F3" w:rsidRDefault="00237525" w:rsidP="00A82E65">
      <w:pPr>
        <w:widowControl w:val="0"/>
        <w:suppressAutoHyphens/>
        <w:spacing w:after="0" w:line="240" w:lineRule="auto"/>
        <w:ind w:right="-1"/>
        <w:contextualSpacing/>
        <w:jc w:val="both"/>
        <w:rPr>
          <w:b/>
          <w:bCs/>
          <w:sz w:val="20"/>
          <w:szCs w:val="20"/>
          <w:u w:val="single"/>
          <w:lang w:val="kk-KZ"/>
        </w:rPr>
      </w:pPr>
    </w:p>
    <w:p w:rsidR="00237525" w:rsidRPr="008448F3" w:rsidRDefault="00237525" w:rsidP="00A82E65">
      <w:pPr>
        <w:widowControl w:val="0"/>
        <w:suppressAutoHyphens/>
        <w:spacing w:after="0" w:line="240" w:lineRule="auto"/>
        <w:ind w:right="-1"/>
        <w:contextualSpacing/>
        <w:jc w:val="both"/>
        <w:rPr>
          <w:b/>
          <w:bCs/>
          <w:sz w:val="20"/>
          <w:szCs w:val="20"/>
          <w:u w:val="single"/>
          <w:lang w:val="kk-KZ"/>
        </w:rPr>
      </w:pPr>
    </w:p>
    <w:p w:rsidR="00C7559D" w:rsidRPr="006A7074" w:rsidRDefault="00C7559D" w:rsidP="006A7074">
      <w:pPr>
        <w:widowControl w:val="0"/>
        <w:suppressAutoHyphens/>
        <w:spacing w:after="0" w:line="240" w:lineRule="auto"/>
        <w:ind w:left="2127" w:right="-1" w:firstLine="709"/>
        <w:contextualSpacing/>
        <w:jc w:val="both"/>
        <w:rPr>
          <w:b/>
          <w:bCs/>
          <w:sz w:val="22"/>
          <w:szCs w:val="22"/>
        </w:rPr>
      </w:pPr>
      <w:r w:rsidRPr="006A7074">
        <w:rPr>
          <w:b/>
          <w:bCs/>
          <w:sz w:val="22"/>
          <w:szCs w:val="22"/>
        </w:rPr>
        <w:t>План финансирования в тыс. тенге</w:t>
      </w:r>
    </w:p>
    <w:p w:rsidR="00CD4A62" w:rsidRPr="006A7074" w:rsidRDefault="00CD4A62" w:rsidP="00A82E65">
      <w:pPr>
        <w:widowControl w:val="0"/>
        <w:suppressAutoHyphens/>
        <w:spacing w:after="0" w:line="240" w:lineRule="auto"/>
        <w:ind w:right="-1"/>
        <w:contextualSpacing/>
        <w:jc w:val="both"/>
        <w:rPr>
          <w:bCs/>
          <w:sz w:val="22"/>
          <w:szCs w:val="22"/>
        </w:rPr>
      </w:pPr>
    </w:p>
    <w:tbl>
      <w:tblPr>
        <w:tblpPr w:leftFromText="180" w:rightFromText="180" w:vertAnchor="text" w:horzAnchor="margin" w:tblpY="68"/>
        <w:tblW w:w="9488" w:type="dxa"/>
        <w:tblLook w:val="04A0" w:firstRow="1" w:lastRow="0" w:firstColumn="1" w:lastColumn="0" w:noHBand="0" w:noVBand="1"/>
      </w:tblPr>
      <w:tblGrid>
        <w:gridCol w:w="426"/>
        <w:gridCol w:w="3392"/>
        <w:gridCol w:w="2268"/>
        <w:gridCol w:w="3402"/>
      </w:tblGrid>
      <w:tr w:rsidR="00697702" w:rsidRPr="006A7074" w:rsidTr="00B118B8">
        <w:trPr>
          <w:trHeight w:val="267"/>
        </w:trPr>
        <w:tc>
          <w:tcPr>
            <w:tcW w:w="42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697702" w:rsidRPr="006A7074" w:rsidRDefault="00697702" w:rsidP="00697702">
            <w:pPr>
              <w:spacing w:after="0" w:line="240" w:lineRule="auto"/>
              <w:jc w:val="center"/>
              <w:rPr>
                <w:color w:val="000000"/>
                <w:sz w:val="22"/>
                <w:szCs w:val="22"/>
              </w:rPr>
            </w:pPr>
            <w:r w:rsidRPr="006A7074">
              <w:rPr>
                <w:color w:val="000000"/>
                <w:sz w:val="22"/>
                <w:szCs w:val="22"/>
              </w:rPr>
              <w:t>№</w:t>
            </w:r>
          </w:p>
        </w:tc>
        <w:tc>
          <w:tcPr>
            <w:tcW w:w="3392" w:type="dxa"/>
            <w:tcBorders>
              <w:top w:val="single" w:sz="8" w:space="0" w:color="auto"/>
              <w:left w:val="nil"/>
              <w:bottom w:val="single" w:sz="4" w:space="0" w:color="auto"/>
              <w:right w:val="single" w:sz="4" w:space="0" w:color="auto"/>
            </w:tcBorders>
            <w:shd w:val="clear" w:color="auto" w:fill="auto"/>
            <w:noWrap/>
            <w:vAlign w:val="center"/>
            <w:hideMark/>
          </w:tcPr>
          <w:p w:rsidR="00697702" w:rsidRPr="006A7074" w:rsidRDefault="00697702" w:rsidP="00697702">
            <w:pPr>
              <w:spacing w:after="0" w:line="240" w:lineRule="auto"/>
              <w:jc w:val="center"/>
              <w:rPr>
                <w:color w:val="000000"/>
                <w:sz w:val="22"/>
                <w:szCs w:val="22"/>
              </w:rPr>
            </w:pPr>
            <w:r w:rsidRPr="006A7074">
              <w:rPr>
                <w:color w:val="000000"/>
                <w:sz w:val="22"/>
                <w:szCs w:val="22"/>
              </w:rPr>
              <w:t>Наименование</w:t>
            </w:r>
          </w:p>
        </w:tc>
        <w:tc>
          <w:tcPr>
            <w:tcW w:w="2268" w:type="dxa"/>
            <w:tcBorders>
              <w:top w:val="single" w:sz="8" w:space="0" w:color="auto"/>
              <w:left w:val="nil"/>
              <w:bottom w:val="single" w:sz="4" w:space="0" w:color="auto"/>
              <w:right w:val="single" w:sz="4" w:space="0" w:color="auto"/>
            </w:tcBorders>
            <w:shd w:val="clear" w:color="auto" w:fill="auto"/>
            <w:noWrap/>
            <w:vAlign w:val="center"/>
            <w:hideMark/>
          </w:tcPr>
          <w:p w:rsidR="00697702" w:rsidRPr="006A7074" w:rsidRDefault="00697702" w:rsidP="00697702">
            <w:pPr>
              <w:spacing w:after="0" w:line="240" w:lineRule="auto"/>
              <w:jc w:val="center"/>
              <w:rPr>
                <w:color w:val="000000"/>
                <w:sz w:val="22"/>
                <w:szCs w:val="22"/>
              </w:rPr>
            </w:pPr>
            <w:r w:rsidRPr="006A7074">
              <w:rPr>
                <w:color w:val="000000"/>
                <w:sz w:val="22"/>
                <w:szCs w:val="22"/>
              </w:rPr>
              <w:t>Общая стоимость</w:t>
            </w:r>
          </w:p>
        </w:tc>
        <w:tc>
          <w:tcPr>
            <w:tcW w:w="3402" w:type="dxa"/>
            <w:tcBorders>
              <w:top w:val="single" w:sz="8" w:space="0" w:color="auto"/>
              <w:left w:val="nil"/>
              <w:bottom w:val="single" w:sz="4" w:space="0" w:color="auto"/>
              <w:right w:val="single" w:sz="8" w:space="0" w:color="auto"/>
            </w:tcBorders>
            <w:shd w:val="clear" w:color="auto" w:fill="auto"/>
            <w:noWrap/>
            <w:vAlign w:val="center"/>
            <w:hideMark/>
          </w:tcPr>
          <w:p w:rsidR="00697702" w:rsidRPr="006A7074" w:rsidRDefault="00697702" w:rsidP="00697702">
            <w:pPr>
              <w:spacing w:after="0" w:line="240" w:lineRule="auto"/>
              <w:jc w:val="center"/>
              <w:rPr>
                <w:color w:val="000000"/>
                <w:sz w:val="22"/>
                <w:szCs w:val="22"/>
              </w:rPr>
            </w:pPr>
            <w:r w:rsidRPr="006A7074">
              <w:rPr>
                <w:color w:val="000000"/>
                <w:sz w:val="22"/>
                <w:szCs w:val="22"/>
              </w:rPr>
              <w:t>Комментарии</w:t>
            </w:r>
          </w:p>
        </w:tc>
      </w:tr>
      <w:tr w:rsidR="00697702" w:rsidRPr="006A7074" w:rsidTr="00B118B8">
        <w:trPr>
          <w:trHeight w:val="149"/>
        </w:trPr>
        <w:tc>
          <w:tcPr>
            <w:tcW w:w="426" w:type="dxa"/>
            <w:tcBorders>
              <w:top w:val="nil"/>
              <w:left w:val="single" w:sz="8" w:space="0" w:color="auto"/>
              <w:bottom w:val="single" w:sz="4" w:space="0" w:color="auto"/>
              <w:right w:val="single" w:sz="4" w:space="0" w:color="auto"/>
            </w:tcBorders>
            <w:shd w:val="clear" w:color="auto" w:fill="auto"/>
            <w:noWrap/>
            <w:vAlign w:val="center"/>
          </w:tcPr>
          <w:p w:rsidR="00697702" w:rsidRPr="006A7074" w:rsidRDefault="00697702" w:rsidP="00697702">
            <w:pPr>
              <w:spacing w:after="0" w:line="240" w:lineRule="auto"/>
              <w:jc w:val="center"/>
              <w:rPr>
                <w:color w:val="000000"/>
                <w:sz w:val="22"/>
                <w:szCs w:val="22"/>
              </w:rPr>
            </w:pPr>
          </w:p>
        </w:tc>
        <w:tc>
          <w:tcPr>
            <w:tcW w:w="3392" w:type="dxa"/>
            <w:tcBorders>
              <w:top w:val="nil"/>
              <w:left w:val="nil"/>
              <w:bottom w:val="single" w:sz="4" w:space="0" w:color="auto"/>
              <w:right w:val="single" w:sz="4" w:space="0" w:color="auto"/>
            </w:tcBorders>
            <w:shd w:val="clear" w:color="auto" w:fill="auto"/>
            <w:vAlign w:val="center"/>
          </w:tcPr>
          <w:p w:rsidR="00697702" w:rsidRPr="006A7074" w:rsidRDefault="00697702" w:rsidP="00697702">
            <w:pPr>
              <w:spacing w:after="0" w:line="240" w:lineRule="auto"/>
              <w:jc w:val="center"/>
              <w:rPr>
                <w:color w:val="000000"/>
                <w:sz w:val="22"/>
                <w:szCs w:val="22"/>
              </w:rPr>
            </w:pPr>
            <w:r w:rsidRPr="006A7074">
              <w:rPr>
                <w:color w:val="000000"/>
                <w:sz w:val="22"/>
                <w:szCs w:val="22"/>
              </w:rPr>
              <w:t>Заемные средства</w:t>
            </w:r>
          </w:p>
        </w:tc>
        <w:tc>
          <w:tcPr>
            <w:tcW w:w="2268" w:type="dxa"/>
            <w:tcBorders>
              <w:top w:val="nil"/>
              <w:left w:val="nil"/>
              <w:bottom w:val="single" w:sz="4" w:space="0" w:color="auto"/>
              <w:right w:val="single" w:sz="4" w:space="0" w:color="auto"/>
            </w:tcBorders>
            <w:shd w:val="clear" w:color="auto" w:fill="auto"/>
            <w:noWrap/>
            <w:vAlign w:val="center"/>
          </w:tcPr>
          <w:p w:rsidR="00697702" w:rsidRPr="006A7074" w:rsidRDefault="009869FB" w:rsidP="00216B89">
            <w:pPr>
              <w:spacing w:after="0" w:line="240" w:lineRule="auto"/>
              <w:jc w:val="center"/>
              <w:rPr>
                <w:color w:val="000000"/>
                <w:sz w:val="22"/>
                <w:szCs w:val="22"/>
              </w:rPr>
            </w:pPr>
            <w:r>
              <w:rPr>
                <w:color w:val="000000"/>
                <w:sz w:val="22"/>
                <w:szCs w:val="22"/>
              </w:rPr>
              <w:t>20 000</w:t>
            </w:r>
          </w:p>
        </w:tc>
        <w:tc>
          <w:tcPr>
            <w:tcW w:w="3402" w:type="dxa"/>
            <w:vMerge w:val="restart"/>
            <w:tcBorders>
              <w:left w:val="nil"/>
              <w:right w:val="single" w:sz="4" w:space="0" w:color="auto"/>
            </w:tcBorders>
            <w:shd w:val="clear" w:color="auto" w:fill="auto"/>
            <w:vAlign w:val="center"/>
          </w:tcPr>
          <w:p w:rsidR="00697702" w:rsidRPr="006A7074" w:rsidRDefault="00216B89" w:rsidP="00697702">
            <w:pPr>
              <w:spacing w:after="0" w:line="240" w:lineRule="auto"/>
              <w:jc w:val="center"/>
              <w:rPr>
                <w:color w:val="000000"/>
                <w:sz w:val="22"/>
                <w:szCs w:val="22"/>
              </w:rPr>
            </w:pPr>
            <w:r>
              <w:rPr>
                <w:color w:val="000000"/>
                <w:sz w:val="22"/>
                <w:szCs w:val="22"/>
              </w:rPr>
              <w:t>Приобретение оборудования</w:t>
            </w:r>
          </w:p>
        </w:tc>
      </w:tr>
      <w:tr w:rsidR="00697702" w:rsidRPr="006A7074" w:rsidTr="00B118B8">
        <w:trPr>
          <w:trHeight w:val="149"/>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rsidR="00697702" w:rsidRPr="006A7074" w:rsidRDefault="00697702" w:rsidP="00697702">
            <w:pPr>
              <w:spacing w:after="0" w:line="240" w:lineRule="auto"/>
              <w:jc w:val="center"/>
              <w:rPr>
                <w:color w:val="000000"/>
                <w:sz w:val="22"/>
                <w:szCs w:val="22"/>
              </w:rPr>
            </w:pPr>
          </w:p>
        </w:tc>
        <w:tc>
          <w:tcPr>
            <w:tcW w:w="3392" w:type="dxa"/>
            <w:tcBorders>
              <w:top w:val="nil"/>
              <w:left w:val="nil"/>
              <w:bottom w:val="single" w:sz="4" w:space="0" w:color="auto"/>
              <w:right w:val="single" w:sz="4" w:space="0" w:color="auto"/>
            </w:tcBorders>
            <w:shd w:val="clear" w:color="auto" w:fill="auto"/>
            <w:vAlign w:val="center"/>
            <w:hideMark/>
          </w:tcPr>
          <w:p w:rsidR="00697702" w:rsidRPr="00697702" w:rsidRDefault="00697702" w:rsidP="00697702">
            <w:pPr>
              <w:spacing w:after="0" w:line="240" w:lineRule="auto"/>
              <w:jc w:val="center"/>
              <w:rPr>
                <w:b/>
                <w:bCs/>
                <w:color w:val="000000"/>
                <w:sz w:val="22"/>
                <w:szCs w:val="22"/>
              </w:rPr>
            </w:pPr>
            <w:r w:rsidRPr="00697702">
              <w:rPr>
                <w:b/>
                <w:bCs/>
                <w:color w:val="000000"/>
                <w:sz w:val="22"/>
                <w:szCs w:val="22"/>
              </w:rPr>
              <w:t>Итого</w:t>
            </w:r>
          </w:p>
        </w:tc>
        <w:tc>
          <w:tcPr>
            <w:tcW w:w="2268" w:type="dxa"/>
            <w:tcBorders>
              <w:top w:val="nil"/>
              <w:left w:val="nil"/>
              <w:bottom w:val="single" w:sz="4" w:space="0" w:color="auto"/>
              <w:right w:val="single" w:sz="4" w:space="0" w:color="auto"/>
            </w:tcBorders>
            <w:shd w:val="clear" w:color="auto" w:fill="auto"/>
            <w:noWrap/>
            <w:vAlign w:val="center"/>
            <w:hideMark/>
          </w:tcPr>
          <w:p w:rsidR="00697702" w:rsidRPr="00697702" w:rsidRDefault="009869FB" w:rsidP="00697702">
            <w:pPr>
              <w:spacing w:after="0" w:line="240" w:lineRule="auto"/>
              <w:jc w:val="center"/>
              <w:rPr>
                <w:b/>
                <w:bCs/>
                <w:color w:val="000000"/>
                <w:sz w:val="22"/>
                <w:szCs w:val="22"/>
              </w:rPr>
            </w:pPr>
            <w:r>
              <w:rPr>
                <w:b/>
                <w:bCs/>
                <w:color w:val="000000"/>
                <w:sz w:val="22"/>
                <w:szCs w:val="22"/>
              </w:rPr>
              <w:t>20 000</w:t>
            </w:r>
          </w:p>
        </w:tc>
        <w:tc>
          <w:tcPr>
            <w:tcW w:w="3402" w:type="dxa"/>
            <w:vMerge/>
            <w:tcBorders>
              <w:left w:val="nil"/>
              <w:bottom w:val="single" w:sz="4" w:space="0" w:color="auto"/>
              <w:right w:val="single" w:sz="4" w:space="0" w:color="auto"/>
            </w:tcBorders>
            <w:shd w:val="clear" w:color="auto" w:fill="auto"/>
            <w:vAlign w:val="center"/>
            <w:hideMark/>
          </w:tcPr>
          <w:p w:rsidR="00697702" w:rsidRPr="006A7074" w:rsidRDefault="00697702" w:rsidP="00697702">
            <w:pPr>
              <w:spacing w:after="0" w:line="240" w:lineRule="auto"/>
              <w:jc w:val="center"/>
              <w:rPr>
                <w:color w:val="000000"/>
                <w:sz w:val="22"/>
                <w:szCs w:val="22"/>
              </w:rPr>
            </w:pPr>
          </w:p>
        </w:tc>
      </w:tr>
    </w:tbl>
    <w:p w:rsidR="002E11C4" w:rsidRDefault="002E11C4" w:rsidP="002E11C4">
      <w:pPr>
        <w:pStyle w:val="a4"/>
        <w:tabs>
          <w:tab w:val="left" w:pos="142"/>
        </w:tabs>
        <w:spacing w:after="0" w:line="240" w:lineRule="auto"/>
        <w:ind w:left="-142" w:right="-143"/>
        <w:rPr>
          <w:b/>
          <w:sz w:val="22"/>
          <w:szCs w:val="22"/>
        </w:rPr>
      </w:pPr>
    </w:p>
    <w:p w:rsidR="00A94E91" w:rsidRDefault="00A94E91" w:rsidP="002E11C4">
      <w:pPr>
        <w:pStyle w:val="a4"/>
        <w:tabs>
          <w:tab w:val="left" w:pos="142"/>
        </w:tabs>
        <w:spacing w:after="0" w:line="240" w:lineRule="auto"/>
        <w:ind w:left="-142" w:right="-143"/>
        <w:rPr>
          <w:b/>
          <w:sz w:val="22"/>
          <w:szCs w:val="22"/>
        </w:rPr>
      </w:pPr>
    </w:p>
    <w:p w:rsidR="00697702" w:rsidRPr="004A276F" w:rsidRDefault="004119EE" w:rsidP="002E11C4">
      <w:pPr>
        <w:pStyle w:val="a4"/>
        <w:tabs>
          <w:tab w:val="left" w:pos="142"/>
        </w:tabs>
        <w:spacing w:after="0" w:line="240" w:lineRule="auto"/>
        <w:ind w:left="-142" w:right="-143"/>
        <w:rPr>
          <w:b/>
          <w:sz w:val="22"/>
          <w:szCs w:val="22"/>
        </w:rPr>
      </w:pPr>
      <w:r>
        <w:rPr>
          <w:b/>
          <w:sz w:val="22"/>
          <w:szCs w:val="22"/>
        </w:rPr>
        <w:t xml:space="preserve">Планируется участие в </w:t>
      </w:r>
      <w:r w:rsidRPr="004A276F">
        <w:rPr>
          <w:b/>
          <w:sz w:val="22"/>
          <w:szCs w:val="22"/>
        </w:rPr>
        <w:t xml:space="preserve">программе </w:t>
      </w:r>
      <w:r w:rsidR="004A276F" w:rsidRPr="004A276F">
        <w:rPr>
          <w:b/>
          <w:sz w:val="22"/>
          <w:szCs w:val="22"/>
        </w:rPr>
        <w:t>Национальный проект по развитию предпринимательства на 2021 – 2025 годы </w:t>
      </w:r>
    </w:p>
    <w:p w:rsidR="004119EE" w:rsidRPr="004A276F" w:rsidRDefault="004119EE" w:rsidP="002E11C4">
      <w:pPr>
        <w:pStyle w:val="a4"/>
        <w:tabs>
          <w:tab w:val="left" w:pos="142"/>
        </w:tabs>
        <w:spacing w:after="0" w:line="240" w:lineRule="auto"/>
        <w:ind w:left="-142" w:right="-143"/>
        <w:rPr>
          <w:b/>
          <w:sz w:val="22"/>
          <w:szCs w:val="22"/>
        </w:rPr>
      </w:pPr>
    </w:p>
    <w:tbl>
      <w:tblPr>
        <w:tblW w:w="952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7"/>
        <w:gridCol w:w="4820"/>
      </w:tblGrid>
      <w:tr w:rsidR="002E11C4" w:rsidRPr="006A7074" w:rsidTr="00B118B8">
        <w:trPr>
          <w:trHeight w:val="50"/>
        </w:trPr>
        <w:tc>
          <w:tcPr>
            <w:tcW w:w="4707" w:type="dxa"/>
          </w:tcPr>
          <w:p w:rsidR="002E11C4" w:rsidRPr="006A7074" w:rsidRDefault="002E11C4" w:rsidP="00875E95">
            <w:pPr>
              <w:pStyle w:val="a6"/>
              <w:ind w:left="0" w:firstLine="0"/>
              <w:rPr>
                <w:sz w:val="22"/>
                <w:szCs w:val="22"/>
              </w:rPr>
            </w:pPr>
            <w:r w:rsidRPr="006A7074">
              <w:rPr>
                <w:sz w:val="22"/>
                <w:szCs w:val="22"/>
              </w:rPr>
              <w:t>Сумма кредитного лимита:</w:t>
            </w:r>
          </w:p>
        </w:tc>
        <w:tc>
          <w:tcPr>
            <w:tcW w:w="4820" w:type="dxa"/>
            <w:vAlign w:val="center"/>
          </w:tcPr>
          <w:p w:rsidR="002E11C4" w:rsidRPr="006A7074" w:rsidRDefault="009869FB" w:rsidP="00875E95">
            <w:pPr>
              <w:pStyle w:val="a6"/>
              <w:ind w:left="84" w:firstLine="0"/>
              <w:rPr>
                <w:sz w:val="22"/>
                <w:szCs w:val="22"/>
              </w:rPr>
            </w:pPr>
            <w:r>
              <w:rPr>
                <w:sz w:val="22"/>
                <w:szCs w:val="22"/>
                <w:lang w:val="kk-KZ"/>
              </w:rPr>
              <w:t>20 000</w:t>
            </w:r>
            <w:r w:rsidR="002E11C4" w:rsidRPr="006A7074">
              <w:rPr>
                <w:sz w:val="22"/>
                <w:szCs w:val="22"/>
                <w:lang w:val="kk-KZ"/>
              </w:rPr>
              <w:t xml:space="preserve"> тыс.  </w:t>
            </w:r>
            <w:r w:rsidR="002E11C4" w:rsidRPr="006A7074">
              <w:rPr>
                <w:sz w:val="22"/>
                <w:szCs w:val="22"/>
              </w:rPr>
              <w:t>тенге</w:t>
            </w:r>
          </w:p>
        </w:tc>
      </w:tr>
      <w:tr w:rsidR="002E11C4" w:rsidRPr="006A7074" w:rsidTr="00B118B8">
        <w:trPr>
          <w:trHeight w:val="50"/>
        </w:trPr>
        <w:tc>
          <w:tcPr>
            <w:tcW w:w="4707" w:type="dxa"/>
          </w:tcPr>
          <w:p w:rsidR="002E11C4" w:rsidRPr="006A7074" w:rsidRDefault="002E11C4" w:rsidP="00875E95">
            <w:pPr>
              <w:pStyle w:val="a6"/>
              <w:tabs>
                <w:tab w:val="num" w:pos="1512"/>
              </w:tabs>
              <w:ind w:left="0" w:firstLine="0"/>
              <w:rPr>
                <w:sz w:val="22"/>
                <w:szCs w:val="22"/>
              </w:rPr>
            </w:pPr>
            <w:r w:rsidRPr="006A7074">
              <w:rPr>
                <w:sz w:val="22"/>
                <w:szCs w:val="22"/>
              </w:rPr>
              <w:t>Срок кредитного лимита</w:t>
            </w:r>
          </w:p>
        </w:tc>
        <w:tc>
          <w:tcPr>
            <w:tcW w:w="4820" w:type="dxa"/>
            <w:vAlign w:val="center"/>
          </w:tcPr>
          <w:p w:rsidR="002E11C4" w:rsidRPr="006A7074" w:rsidRDefault="002E11C4" w:rsidP="00875E95">
            <w:pPr>
              <w:pStyle w:val="a6"/>
              <w:ind w:left="84" w:firstLine="0"/>
              <w:rPr>
                <w:sz w:val="22"/>
                <w:szCs w:val="22"/>
              </w:rPr>
            </w:pPr>
            <w:r w:rsidRPr="006A7074">
              <w:rPr>
                <w:sz w:val="22"/>
                <w:szCs w:val="22"/>
                <w:lang w:val="kk-KZ"/>
              </w:rPr>
              <w:t>60</w:t>
            </w:r>
            <w:r w:rsidRPr="006A7074">
              <w:rPr>
                <w:sz w:val="22"/>
                <w:szCs w:val="22"/>
              </w:rPr>
              <w:t xml:space="preserve"> (</w:t>
            </w:r>
            <w:r w:rsidRPr="006A7074">
              <w:rPr>
                <w:sz w:val="22"/>
                <w:szCs w:val="22"/>
                <w:lang w:val="kk-KZ"/>
              </w:rPr>
              <w:t>шестьдесят</w:t>
            </w:r>
            <w:r w:rsidRPr="006A7074">
              <w:rPr>
                <w:sz w:val="22"/>
                <w:szCs w:val="22"/>
              </w:rPr>
              <w:t>) месяцев</w:t>
            </w:r>
          </w:p>
        </w:tc>
      </w:tr>
      <w:tr w:rsidR="002E11C4" w:rsidRPr="006A7074" w:rsidTr="00B118B8">
        <w:tc>
          <w:tcPr>
            <w:tcW w:w="4707" w:type="dxa"/>
          </w:tcPr>
          <w:p w:rsidR="002E11C4" w:rsidRPr="006A7074" w:rsidRDefault="002E11C4" w:rsidP="00875E95">
            <w:pPr>
              <w:pStyle w:val="a6"/>
              <w:tabs>
                <w:tab w:val="num" w:pos="1512"/>
              </w:tabs>
              <w:ind w:left="0" w:firstLine="0"/>
              <w:rPr>
                <w:sz w:val="22"/>
                <w:szCs w:val="22"/>
              </w:rPr>
            </w:pPr>
            <w:r w:rsidRPr="006A7074">
              <w:rPr>
                <w:sz w:val="22"/>
                <w:szCs w:val="22"/>
                <w:lang w:val="kk-KZ"/>
              </w:rPr>
              <w:t>Нев</w:t>
            </w:r>
            <w:proofErr w:type="spellStart"/>
            <w:r w:rsidRPr="006A7074">
              <w:rPr>
                <w:sz w:val="22"/>
                <w:szCs w:val="22"/>
              </w:rPr>
              <w:t>озобновляемая</w:t>
            </w:r>
            <w:proofErr w:type="spellEnd"/>
            <w:r w:rsidRPr="006A7074">
              <w:rPr>
                <w:sz w:val="22"/>
                <w:szCs w:val="22"/>
              </w:rPr>
              <w:t xml:space="preserve"> часть кредитной линии (</w:t>
            </w:r>
            <w:r w:rsidRPr="006A7074">
              <w:rPr>
                <w:sz w:val="22"/>
                <w:szCs w:val="22"/>
                <w:lang w:val="kk-KZ"/>
              </w:rPr>
              <w:t>Н</w:t>
            </w:r>
            <w:r w:rsidRPr="006A7074">
              <w:rPr>
                <w:sz w:val="22"/>
                <w:szCs w:val="22"/>
              </w:rPr>
              <w:t>КЛ):</w:t>
            </w:r>
          </w:p>
        </w:tc>
        <w:tc>
          <w:tcPr>
            <w:tcW w:w="4820" w:type="dxa"/>
            <w:vAlign w:val="center"/>
          </w:tcPr>
          <w:p w:rsidR="002E11C4" w:rsidRPr="006A7074" w:rsidRDefault="009869FB" w:rsidP="00875E95">
            <w:pPr>
              <w:pStyle w:val="a6"/>
              <w:ind w:left="84" w:firstLine="0"/>
              <w:rPr>
                <w:sz w:val="22"/>
                <w:szCs w:val="22"/>
              </w:rPr>
            </w:pPr>
            <w:r>
              <w:rPr>
                <w:sz w:val="22"/>
                <w:szCs w:val="22"/>
                <w:lang w:val="kk-KZ"/>
              </w:rPr>
              <w:t>20 000</w:t>
            </w:r>
            <w:r w:rsidR="002E11C4" w:rsidRPr="006A7074">
              <w:rPr>
                <w:sz w:val="22"/>
                <w:szCs w:val="22"/>
                <w:lang w:val="kk-KZ"/>
              </w:rPr>
              <w:t xml:space="preserve"> тыс.  </w:t>
            </w:r>
            <w:r w:rsidR="002E11C4" w:rsidRPr="006A7074">
              <w:rPr>
                <w:sz w:val="22"/>
                <w:szCs w:val="22"/>
              </w:rPr>
              <w:t>тенге</w:t>
            </w:r>
          </w:p>
        </w:tc>
      </w:tr>
      <w:tr w:rsidR="002E11C4" w:rsidRPr="006A7074" w:rsidTr="00B118B8">
        <w:tc>
          <w:tcPr>
            <w:tcW w:w="4707" w:type="dxa"/>
          </w:tcPr>
          <w:p w:rsidR="002E11C4" w:rsidRPr="006A7074" w:rsidRDefault="002E11C4" w:rsidP="00875E95">
            <w:pPr>
              <w:pStyle w:val="a6"/>
              <w:tabs>
                <w:tab w:val="num" w:pos="1512"/>
              </w:tabs>
              <w:ind w:left="0" w:firstLine="0"/>
              <w:rPr>
                <w:sz w:val="22"/>
                <w:szCs w:val="22"/>
              </w:rPr>
            </w:pPr>
            <w:r w:rsidRPr="006A7074">
              <w:rPr>
                <w:sz w:val="22"/>
                <w:szCs w:val="22"/>
              </w:rPr>
              <w:t>Источник финансирования:</w:t>
            </w:r>
          </w:p>
        </w:tc>
        <w:tc>
          <w:tcPr>
            <w:tcW w:w="4820" w:type="dxa"/>
            <w:shd w:val="clear" w:color="auto" w:fill="auto"/>
            <w:vAlign w:val="center"/>
          </w:tcPr>
          <w:p w:rsidR="002E11C4" w:rsidRPr="009869FB" w:rsidRDefault="006A03AB" w:rsidP="009869FB">
            <w:pPr>
              <w:pStyle w:val="a6"/>
              <w:ind w:left="84" w:firstLine="0"/>
              <w:rPr>
                <w:sz w:val="22"/>
                <w:szCs w:val="22"/>
                <w:highlight w:val="yellow"/>
              </w:rPr>
            </w:pPr>
            <w:r w:rsidRPr="001B5A9D">
              <w:rPr>
                <w:sz w:val="22"/>
                <w:szCs w:val="22"/>
              </w:rPr>
              <w:t xml:space="preserve">Средства АО </w:t>
            </w:r>
            <w:r w:rsidR="009869FB">
              <w:rPr>
                <w:sz w:val="22"/>
                <w:szCs w:val="22"/>
              </w:rPr>
              <w:t>БЦК Банк</w:t>
            </w:r>
          </w:p>
        </w:tc>
      </w:tr>
      <w:tr w:rsidR="002E11C4" w:rsidRPr="006A7074" w:rsidTr="00B118B8">
        <w:tc>
          <w:tcPr>
            <w:tcW w:w="4707" w:type="dxa"/>
          </w:tcPr>
          <w:p w:rsidR="002E11C4" w:rsidRPr="006A7074" w:rsidRDefault="002E11C4" w:rsidP="00875E95">
            <w:pPr>
              <w:pStyle w:val="a6"/>
              <w:tabs>
                <w:tab w:val="num" w:pos="1512"/>
              </w:tabs>
              <w:ind w:left="0" w:firstLine="0"/>
              <w:rPr>
                <w:sz w:val="22"/>
                <w:szCs w:val="22"/>
              </w:rPr>
            </w:pPr>
            <w:r w:rsidRPr="006A7074">
              <w:rPr>
                <w:sz w:val="22"/>
                <w:szCs w:val="22"/>
              </w:rPr>
              <w:t xml:space="preserve">Форма освоения: </w:t>
            </w:r>
          </w:p>
        </w:tc>
        <w:tc>
          <w:tcPr>
            <w:tcW w:w="4820" w:type="dxa"/>
            <w:vAlign w:val="center"/>
          </w:tcPr>
          <w:p w:rsidR="002E11C4" w:rsidRPr="006A7074" w:rsidRDefault="002E11C4" w:rsidP="00875E95">
            <w:pPr>
              <w:pStyle w:val="a6"/>
              <w:ind w:left="84" w:firstLine="0"/>
              <w:rPr>
                <w:sz w:val="22"/>
                <w:szCs w:val="22"/>
              </w:rPr>
            </w:pPr>
            <w:r w:rsidRPr="006A7074">
              <w:rPr>
                <w:sz w:val="22"/>
                <w:szCs w:val="22"/>
              </w:rPr>
              <w:t>Не возобновляемая кредитная линия</w:t>
            </w:r>
          </w:p>
        </w:tc>
      </w:tr>
      <w:tr w:rsidR="002E11C4" w:rsidRPr="006A7074" w:rsidTr="00B118B8">
        <w:tc>
          <w:tcPr>
            <w:tcW w:w="4707" w:type="dxa"/>
          </w:tcPr>
          <w:p w:rsidR="002E11C4" w:rsidRPr="006A7074" w:rsidRDefault="002E11C4" w:rsidP="00875E95">
            <w:pPr>
              <w:pStyle w:val="a6"/>
              <w:tabs>
                <w:tab w:val="num" w:pos="1512"/>
              </w:tabs>
              <w:ind w:left="0" w:firstLine="0"/>
              <w:rPr>
                <w:sz w:val="22"/>
                <w:szCs w:val="22"/>
              </w:rPr>
            </w:pPr>
            <w:r w:rsidRPr="006A7074">
              <w:rPr>
                <w:sz w:val="22"/>
                <w:szCs w:val="22"/>
              </w:rPr>
              <w:t>Срок кредитной линии</w:t>
            </w:r>
          </w:p>
        </w:tc>
        <w:tc>
          <w:tcPr>
            <w:tcW w:w="4820" w:type="dxa"/>
            <w:vAlign w:val="center"/>
          </w:tcPr>
          <w:p w:rsidR="002E11C4" w:rsidRPr="006A7074" w:rsidRDefault="002E11C4" w:rsidP="00875E95">
            <w:pPr>
              <w:pStyle w:val="a6"/>
              <w:ind w:left="84" w:firstLine="0"/>
              <w:rPr>
                <w:sz w:val="22"/>
                <w:szCs w:val="22"/>
              </w:rPr>
            </w:pPr>
            <w:r w:rsidRPr="006A7074">
              <w:rPr>
                <w:sz w:val="22"/>
                <w:szCs w:val="22"/>
                <w:lang w:val="kk-KZ"/>
              </w:rPr>
              <w:t>60</w:t>
            </w:r>
            <w:r w:rsidRPr="006A7074">
              <w:rPr>
                <w:sz w:val="22"/>
                <w:szCs w:val="22"/>
              </w:rPr>
              <w:t xml:space="preserve"> (</w:t>
            </w:r>
            <w:r w:rsidRPr="006A7074">
              <w:rPr>
                <w:sz w:val="22"/>
                <w:szCs w:val="22"/>
                <w:lang w:val="kk-KZ"/>
              </w:rPr>
              <w:t>шестьдесят</w:t>
            </w:r>
            <w:r w:rsidRPr="006A7074">
              <w:rPr>
                <w:sz w:val="22"/>
                <w:szCs w:val="22"/>
              </w:rPr>
              <w:t>) месяцев</w:t>
            </w:r>
          </w:p>
        </w:tc>
      </w:tr>
      <w:tr w:rsidR="002E11C4" w:rsidRPr="006A7074" w:rsidTr="00B118B8">
        <w:tc>
          <w:tcPr>
            <w:tcW w:w="4707" w:type="dxa"/>
          </w:tcPr>
          <w:p w:rsidR="002E11C4" w:rsidRPr="006A7074" w:rsidRDefault="002E11C4" w:rsidP="00875E95">
            <w:pPr>
              <w:pStyle w:val="a6"/>
              <w:tabs>
                <w:tab w:val="num" w:pos="1512"/>
              </w:tabs>
              <w:ind w:left="0" w:firstLine="0"/>
              <w:rPr>
                <w:sz w:val="22"/>
                <w:szCs w:val="22"/>
              </w:rPr>
            </w:pPr>
            <w:r w:rsidRPr="006A7074">
              <w:rPr>
                <w:sz w:val="22"/>
                <w:szCs w:val="22"/>
              </w:rPr>
              <w:t>Период доступности:</w:t>
            </w:r>
          </w:p>
        </w:tc>
        <w:tc>
          <w:tcPr>
            <w:tcW w:w="4820" w:type="dxa"/>
            <w:vAlign w:val="center"/>
          </w:tcPr>
          <w:p w:rsidR="002E11C4" w:rsidRPr="006A7074" w:rsidRDefault="002E11C4" w:rsidP="00875E95">
            <w:pPr>
              <w:pStyle w:val="a6"/>
              <w:ind w:left="84" w:firstLine="0"/>
              <w:rPr>
                <w:sz w:val="22"/>
                <w:szCs w:val="22"/>
              </w:rPr>
            </w:pPr>
            <w:r w:rsidRPr="006A7074">
              <w:rPr>
                <w:sz w:val="22"/>
                <w:szCs w:val="22"/>
                <w:lang w:val="kk-KZ"/>
              </w:rPr>
              <w:t>3</w:t>
            </w:r>
            <w:r w:rsidRPr="006A7074">
              <w:rPr>
                <w:sz w:val="22"/>
                <w:szCs w:val="22"/>
              </w:rPr>
              <w:t xml:space="preserve"> (три) месяцев</w:t>
            </w:r>
          </w:p>
        </w:tc>
      </w:tr>
      <w:tr w:rsidR="002E11C4" w:rsidRPr="006A7074" w:rsidTr="00B118B8">
        <w:tc>
          <w:tcPr>
            <w:tcW w:w="4707" w:type="dxa"/>
          </w:tcPr>
          <w:p w:rsidR="002E11C4" w:rsidRPr="006A7074" w:rsidRDefault="002E11C4" w:rsidP="00875E95">
            <w:pPr>
              <w:pStyle w:val="a6"/>
              <w:tabs>
                <w:tab w:val="num" w:pos="1512"/>
              </w:tabs>
              <w:ind w:left="0" w:firstLine="0"/>
              <w:rPr>
                <w:sz w:val="22"/>
                <w:szCs w:val="22"/>
              </w:rPr>
            </w:pPr>
            <w:r w:rsidRPr="006A7074">
              <w:rPr>
                <w:sz w:val="22"/>
                <w:szCs w:val="22"/>
              </w:rPr>
              <w:t>Ставка вознаграждения:</w:t>
            </w:r>
          </w:p>
        </w:tc>
        <w:tc>
          <w:tcPr>
            <w:tcW w:w="4820" w:type="dxa"/>
            <w:vAlign w:val="center"/>
          </w:tcPr>
          <w:p w:rsidR="002E11C4" w:rsidRPr="006A7074" w:rsidRDefault="006A03AB" w:rsidP="004A276F">
            <w:pPr>
              <w:pStyle w:val="a6"/>
              <w:ind w:left="84" w:firstLine="0"/>
              <w:rPr>
                <w:sz w:val="22"/>
                <w:szCs w:val="22"/>
              </w:rPr>
            </w:pPr>
            <w:r w:rsidRPr="006A7074">
              <w:rPr>
                <w:sz w:val="22"/>
                <w:szCs w:val="22"/>
              </w:rPr>
              <w:t>2</w:t>
            </w:r>
            <w:r w:rsidR="0011500B">
              <w:rPr>
                <w:sz w:val="22"/>
                <w:szCs w:val="22"/>
              </w:rPr>
              <w:t>0,2</w:t>
            </w:r>
            <w:r w:rsidR="004A276F">
              <w:rPr>
                <w:sz w:val="22"/>
                <w:szCs w:val="22"/>
              </w:rPr>
              <w:t>5</w:t>
            </w:r>
            <w:r w:rsidRPr="006A7074">
              <w:rPr>
                <w:sz w:val="22"/>
                <w:szCs w:val="22"/>
              </w:rPr>
              <w:t xml:space="preserve"> %</w:t>
            </w:r>
            <w:r w:rsidR="0011500B">
              <w:rPr>
                <w:sz w:val="22"/>
                <w:szCs w:val="22"/>
              </w:rPr>
              <w:t xml:space="preserve"> из которых 12,2</w:t>
            </w:r>
            <w:r w:rsidR="004A276F">
              <w:rPr>
                <w:sz w:val="22"/>
                <w:szCs w:val="22"/>
              </w:rPr>
              <w:t>5</w:t>
            </w:r>
            <w:r w:rsidR="00B27FBB" w:rsidRPr="006A7074">
              <w:rPr>
                <w:sz w:val="22"/>
                <w:szCs w:val="22"/>
              </w:rPr>
              <w:t xml:space="preserve"> % субсидируемая часть вознаграждения и 8 % годовых оплата ИП </w:t>
            </w:r>
            <w:r w:rsidR="00697702">
              <w:rPr>
                <w:sz w:val="22"/>
                <w:szCs w:val="22"/>
              </w:rPr>
              <w:t>«</w:t>
            </w:r>
            <w:proofErr w:type="spellStart"/>
            <w:r w:rsidR="00216B89">
              <w:rPr>
                <w:sz w:val="22"/>
                <w:szCs w:val="22"/>
              </w:rPr>
              <w:t>Каскатаев</w:t>
            </w:r>
            <w:proofErr w:type="spellEnd"/>
            <w:r w:rsidR="00697702">
              <w:rPr>
                <w:sz w:val="22"/>
                <w:szCs w:val="22"/>
              </w:rPr>
              <w:t>»</w:t>
            </w:r>
          </w:p>
        </w:tc>
      </w:tr>
      <w:tr w:rsidR="002E11C4" w:rsidRPr="006A7074" w:rsidTr="00B118B8">
        <w:trPr>
          <w:trHeight w:val="129"/>
        </w:trPr>
        <w:tc>
          <w:tcPr>
            <w:tcW w:w="4707" w:type="dxa"/>
          </w:tcPr>
          <w:p w:rsidR="002E11C4" w:rsidRPr="006A7074" w:rsidRDefault="002E11C4" w:rsidP="00875E95">
            <w:pPr>
              <w:pStyle w:val="a6"/>
              <w:tabs>
                <w:tab w:val="num" w:pos="1512"/>
              </w:tabs>
              <w:ind w:left="0" w:firstLine="0"/>
              <w:rPr>
                <w:sz w:val="22"/>
                <w:szCs w:val="22"/>
              </w:rPr>
            </w:pPr>
            <w:r w:rsidRPr="006A7074">
              <w:rPr>
                <w:sz w:val="22"/>
                <w:szCs w:val="22"/>
              </w:rPr>
              <w:t xml:space="preserve">Цель финансирования: </w:t>
            </w:r>
          </w:p>
        </w:tc>
        <w:tc>
          <w:tcPr>
            <w:tcW w:w="4820" w:type="dxa"/>
            <w:vAlign w:val="center"/>
          </w:tcPr>
          <w:p w:rsidR="002E11C4" w:rsidRPr="006A7074" w:rsidRDefault="002E11C4" w:rsidP="00875E95">
            <w:pPr>
              <w:pStyle w:val="a6"/>
              <w:ind w:left="84" w:firstLine="0"/>
              <w:jc w:val="both"/>
              <w:rPr>
                <w:sz w:val="22"/>
                <w:szCs w:val="22"/>
              </w:rPr>
            </w:pPr>
            <w:r w:rsidRPr="006A7074">
              <w:rPr>
                <w:sz w:val="22"/>
                <w:szCs w:val="22"/>
              </w:rPr>
              <w:t xml:space="preserve">Инвестиции  </w:t>
            </w:r>
          </w:p>
        </w:tc>
      </w:tr>
      <w:tr w:rsidR="002E11C4" w:rsidRPr="006A7074" w:rsidTr="00B118B8">
        <w:tc>
          <w:tcPr>
            <w:tcW w:w="4707" w:type="dxa"/>
          </w:tcPr>
          <w:p w:rsidR="002E11C4" w:rsidRPr="006A7074" w:rsidRDefault="002E11C4" w:rsidP="00875E95">
            <w:pPr>
              <w:pStyle w:val="a6"/>
              <w:tabs>
                <w:tab w:val="num" w:pos="1512"/>
              </w:tabs>
              <w:ind w:left="0" w:firstLine="0"/>
              <w:rPr>
                <w:sz w:val="22"/>
                <w:szCs w:val="22"/>
              </w:rPr>
            </w:pPr>
            <w:r w:rsidRPr="006A7074">
              <w:rPr>
                <w:sz w:val="22"/>
                <w:szCs w:val="22"/>
              </w:rPr>
              <w:t>Порядок погашения основного долга:</w:t>
            </w:r>
          </w:p>
        </w:tc>
        <w:tc>
          <w:tcPr>
            <w:tcW w:w="4820" w:type="dxa"/>
            <w:vAlign w:val="center"/>
          </w:tcPr>
          <w:p w:rsidR="002E11C4" w:rsidRPr="006A7074" w:rsidRDefault="002E11C4" w:rsidP="00B27FBB">
            <w:pPr>
              <w:pStyle w:val="a6"/>
              <w:ind w:left="84" w:firstLine="0"/>
              <w:rPr>
                <w:sz w:val="22"/>
                <w:szCs w:val="22"/>
              </w:rPr>
            </w:pPr>
            <w:r w:rsidRPr="006A7074">
              <w:rPr>
                <w:sz w:val="22"/>
                <w:szCs w:val="22"/>
              </w:rPr>
              <w:t xml:space="preserve">Ежемесячно, </w:t>
            </w:r>
            <w:r w:rsidR="00B27FBB" w:rsidRPr="006A7074">
              <w:rPr>
                <w:sz w:val="22"/>
                <w:szCs w:val="22"/>
              </w:rPr>
              <w:t>аннуитет</w:t>
            </w:r>
          </w:p>
        </w:tc>
      </w:tr>
      <w:tr w:rsidR="002E11C4" w:rsidRPr="006A7074" w:rsidTr="00B118B8">
        <w:tc>
          <w:tcPr>
            <w:tcW w:w="4707" w:type="dxa"/>
          </w:tcPr>
          <w:p w:rsidR="002E11C4" w:rsidRPr="006A7074" w:rsidRDefault="002E11C4" w:rsidP="00875E95">
            <w:pPr>
              <w:pStyle w:val="a6"/>
              <w:tabs>
                <w:tab w:val="num" w:pos="1512"/>
              </w:tabs>
              <w:ind w:left="0" w:firstLine="0"/>
              <w:rPr>
                <w:sz w:val="22"/>
                <w:szCs w:val="22"/>
              </w:rPr>
            </w:pPr>
            <w:r w:rsidRPr="006A7074">
              <w:rPr>
                <w:sz w:val="22"/>
                <w:szCs w:val="22"/>
              </w:rPr>
              <w:t>Порядок погашения вознаграждения:</w:t>
            </w:r>
          </w:p>
        </w:tc>
        <w:tc>
          <w:tcPr>
            <w:tcW w:w="4820" w:type="dxa"/>
            <w:vAlign w:val="center"/>
          </w:tcPr>
          <w:p w:rsidR="002E11C4" w:rsidRPr="006A7074" w:rsidRDefault="002E11C4" w:rsidP="00875E95">
            <w:pPr>
              <w:pStyle w:val="a6"/>
              <w:ind w:left="84" w:firstLine="0"/>
              <w:rPr>
                <w:sz w:val="22"/>
                <w:szCs w:val="22"/>
              </w:rPr>
            </w:pPr>
            <w:r w:rsidRPr="006A7074">
              <w:rPr>
                <w:sz w:val="22"/>
                <w:szCs w:val="22"/>
              </w:rPr>
              <w:t>Ежемесячно</w:t>
            </w:r>
          </w:p>
        </w:tc>
      </w:tr>
    </w:tbl>
    <w:p w:rsidR="0090439A" w:rsidRDefault="0090439A" w:rsidP="0090439A">
      <w:pPr>
        <w:widowControl w:val="0"/>
        <w:suppressAutoHyphens/>
        <w:spacing w:after="0" w:line="240" w:lineRule="auto"/>
        <w:ind w:right="-1"/>
        <w:contextualSpacing/>
        <w:jc w:val="both"/>
        <w:rPr>
          <w:color w:val="000000"/>
          <w:sz w:val="22"/>
          <w:szCs w:val="22"/>
          <w:lang w:val="kk-KZ"/>
        </w:rPr>
      </w:pPr>
    </w:p>
    <w:p w:rsidR="00A94E91" w:rsidRDefault="0090439A" w:rsidP="00A94E91">
      <w:pPr>
        <w:widowControl w:val="0"/>
        <w:suppressAutoHyphens/>
        <w:spacing w:after="0" w:line="240" w:lineRule="auto"/>
        <w:ind w:right="-1"/>
        <w:contextualSpacing/>
        <w:jc w:val="both"/>
        <w:rPr>
          <w:sz w:val="22"/>
          <w:szCs w:val="22"/>
        </w:rPr>
      </w:pPr>
      <w:r w:rsidRPr="00B118B8">
        <w:rPr>
          <w:color w:val="000000"/>
          <w:sz w:val="22"/>
          <w:szCs w:val="22"/>
          <w:lang w:val="kk-KZ"/>
        </w:rPr>
        <w:t xml:space="preserve">Планируется приобритение </w:t>
      </w:r>
      <w:r w:rsidR="00216B89" w:rsidRPr="00B118B8">
        <w:rPr>
          <w:color w:val="222222"/>
          <w:sz w:val="22"/>
          <w:szCs w:val="22"/>
          <w:shd w:val="clear" w:color="auto" w:fill="FFFFFF"/>
        </w:rPr>
        <w:t>оборудования по изготовлению наружной и внутренней рекламы</w:t>
      </w:r>
      <w:r w:rsidRPr="00B118B8">
        <w:rPr>
          <w:sz w:val="22"/>
          <w:szCs w:val="22"/>
          <w:lang w:val="kk-KZ"/>
        </w:rPr>
        <w:t>.</w:t>
      </w:r>
      <w:r w:rsidRPr="00B118B8">
        <w:rPr>
          <w:color w:val="000000"/>
          <w:sz w:val="22"/>
          <w:szCs w:val="22"/>
        </w:rPr>
        <w:t xml:space="preserve"> Стоимость приобретения </w:t>
      </w:r>
      <w:r w:rsidR="00216B89" w:rsidRPr="00B118B8">
        <w:rPr>
          <w:color w:val="000000"/>
          <w:sz w:val="22"/>
          <w:szCs w:val="22"/>
        </w:rPr>
        <w:t>2</w:t>
      </w:r>
      <w:r w:rsidR="009869FB">
        <w:rPr>
          <w:color w:val="000000"/>
          <w:sz w:val="22"/>
          <w:szCs w:val="22"/>
        </w:rPr>
        <w:t>0 00</w:t>
      </w:r>
      <w:r w:rsidR="00216B89" w:rsidRPr="00B118B8">
        <w:rPr>
          <w:color w:val="000000"/>
          <w:sz w:val="22"/>
          <w:szCs w:val="22"/>
        </w:rPr>
        <w:t>0</w:t>
      </w:r>
      <w:r w:rsidRPr="00B118B8">
        <w:rPr>
          <w:color w:val="000000"/>
          <w:sz w:val="22"/>
          <w:szCs w:val="22"/>
        </w:rPr>
        <w:t xml:space="preserve"> 000 тенге, </w:t>
      </w:r>
      <w:r w:rsidR="00216B89" w:rsidRPr="00B118B8">
        <w:rPr>
          <w:sz w:val="22"/>
          <w:szCs w:val="22"/>
        </w:rPr>
        <w:t>приобретение за счет заемных средств</w:t>
      </w:r>
      <w:r w:rsidRPr="00B118B8">
        <w:rPr>
          <w:sz w:val="22"/>
          <w:szCs w:val="22"/>
        </w:rPr>
        <w:t>.</w:t>
      </w:r>
    </w:p>
    <w:p w:rsidR="00AF4597" w:rsidRDefault="00AF4597" w:rsidP="00A94E91">
      <w:pPr>
        <w:widowControl w:val="0"/>
        <w:suppressAutoHyphens/>
        <w:spacing w:after="0" w:line="240" w:lineRule="auto"/>
        <w:ind w:right="-1"/>
        <w:contextualSpacing/>
        <w:jc w:val="both"/>
        <w:rPr>
          <w:sz w:val="22"/>
          <w:szCs w:val="22"/>
        </w:rPr>
      </w:pPr>
    </w:p>
    <w:p w:rsidR="00AF4597" w:rsidRDefault="00AF4597" w:rsidP="00A94E91">
      <w:pPr>
        <w:widowControl w:val="0"/>
        <w:suppressAutoHyphens/>
        <w:spacing w:after="0" w:line="240" w:lineRule="auto"/>
        <w:ind w:right="-1"/>
        <w:contextualSpacing/>
        <w:jc w:val="both"/>
        <w:rPr>
          <w:sz w:val="22"/>
          <w:szCs w:val="22"/>
        </w:rPr>
      </w:pPr>
    </w:p>
    <w:p w:rsidR="00AF4597" w:rsidRPr="00AF4597" w:rsidRDefault="00AF4597" w:rsidP="00A94E91">
      <w:pPr>
        <w:widowControl w:val="0"/>
        <w:suppressAutoHyphens/>
        <w:spacing w:after="0" w:line="240" w:lineRule="auto"/>
        <w:ind w:right="-1"/>
        <w:contextualSpacing/>
        <w:jc w:val="both"/>
        <w:rPr>
          <w:sz w:val="22"/>
          <w:szCs w:val="22"/>
        </w:rPr>
      </w:pPr>
    </w:p>
    <w:p w:rsidR="00A94E91" w:rsidRDefault="00A94E91" w:rsidP="001A7C26">
      <w:pPr>
        <w:widowControl w:val="0"/>
        <w:suppressAutoHyphens/>
        <w:spacing w:after="0" w:line="240" w:lineRule="auto"/>
        <w:ind w:right="-1"/>
        <w:contextualSpacing/>
        <w:jc w:val="both"/>
        <w:rPr>
          <w:b/>
          <w:bCs/>
          <w:color w:val="000000"/>
          <w:sz w:val="22"/>
          <w:szCs w:val="22"/>
        </w:rPr>
      </w:pPr>
      <w:r w:rsidRPr="001A7C26">
        <w:rPr>
          <w:b/>
          <w:bCs/>
          <w:color w:val="000000"/>
          <w:sz w:val="22"/>
          <w:szCs w:val="22"/>
        </w:rPr>
        <w:t>Описание</w:t>
      </w:r>
      <w:r w:rsidR="00EB63A3">
        <w:rPr>
          <w:b/>
          <w:bCs/>
          <w:color w:val="000000"/>
          <w:sz w:val="22"/>
          <w:szCs w:val="22"/>
        </w:rPr>
        <w:t>:</w:t>
      </w:r>
    </w:p>
    <w:tbl>
      <w:tblPr>
        <w:tblStyle w:val="af5"/>
        <w:tblW w:w="9493" w:type="dxa"/>
        <w:tblLayout w:type="fixed"/>
        <w:tblLook w:val="04A0" w:firstRow="1" w:lastRow="0" w:firstColumn="1" w:lastColumn="0" w:noHBand="0" w:noVBand="1"/>
      </w:tblPr>
      <w:tblGrid>
        <w:gridCol w:w="562"/>
        <w:gridCol w:w="5387"/>
        <w:gridCol w:w="993"/>
        <w:gridCol w:w="1275"/>
        <w:gridCol w:w="1276"/>
      </w:tblGrid>
      <w:tr w:rsidR="00EB63A3" w:rsidRPr="007B511A" w:rsidTr="00B118B8">
        <w:tc>
          <w:tcPr>
            <w:tcW w:w="562" w:type="dxa"/>
          </w:tcPr>
          <w:p w:rsidR="00EB63A3" w:rsidRPr="00EB63A3" w:rsidRDefault="00EB63A3" w:rsidP="00EB63A3">
            <w:pPr>
              <w:spacing w:after="0" w:line="240" w:lineRule="auto"/>
              <w:rPr>
                <w:color w:val="222222"/>
                <w:sz w:val="22"/>
                <w:szCs w:val="22"/>
                <w:shd w:val="clear" w:color="auto" w:fill="FFFFFF"/>
              </w:rPr>
            </w:pPr>
          </w:p>
        </w:tc>
        <w:tc>
          <w:tcPr>
            <w:tcW w:w="5387" w:type="dxa"/>
          </w:tcPr>
          <w:p w:rsidR="00EB63A3" w:rsidRPr="007B511A" w:rsidRDefault="00EB63A3" w:rsidP="00EB63A3">
            <w:pPr>
              <w:spacing w:after="0" w:line="240" w:lineRule="auto"/>
              <w:jc w:val="center"/>
              <w:rPr>
                <w:b/>
                <w:bCs/>
                <w:color w:val="222222"/>
                <w:sz w:val="22"/>
                <w:szCs w:val="22"/>
                <w:shd w:val="clear" w:color="auto" w:fill="FFFFFF"/>
              </w:rPr>
            </w:pPr>
            <w:r w:rsidRPr="007B511A">
              <w:rPr>
                <w:b/>
                <w:bCs/>
                <w:color w:val="222222"/>
                <w:sz w:val="22"/>
                <w:szCs w:val="22"/>
                <w:shd w:val="clear" w:color="auto" w:fill="FFFFFF"/>
              </w:rPr>
              <w:t>Наименование</w:t>
            </w:r>
          </w:p>
        </w:tc>
        <w:tc>
          <w:tcPr>
            <w:tcW w:w="993" w:type="dxa"/>
          </w:tcPr>
          <w:p w:rsidR="00EB63A3" w:rsidRPr="007B511A" w:rsidRDefault="00EB63A3" w:rsidP="00EB63A3">
            <w:pPr>
              <w:spacing w:after="0" w:line="240" w:lineRule="auto"/>
              <w:jc w:val="center"/>
              <w:rPr>
                <w:b/>
                <w:bCs/>
                <w:color w:val="222222"/>
                <w:sz w:val="22"/>
                <w:szCs w:val="22"/>
                <w:shd w:val="clear" w:color="auto" w:fill="FFFFFF"/>
              </w:rPr>
            </w:pPr>
            <w:r w:rsidRPr="007B511A">
              <w:rPr>
                <w:b/>
                <w:bCs/>
                <w:color w:val="222222"/>
                <w:sz w:val="22"/>
                <w:szCs w:val="22"/>
                <w:shd w:val="clear" w:color="auto" w:fill="FFFFFF"/>
              </w:rPr>
              <w:t>К-во</w:t>
            </w:r>
          </w:p>
        </w:tc>
        <w:tc>
          <w:tcPr>
            <w:tcW w:w="1275" w:type="dxa"/>
          </w:tcPr>
          <w:p w:rsidR="00EB63A3" w:rsidRPr="007B511A" w:rsidRDefault="00EB63A3" w:rsidP="00EB63A3">
            <w:pPr>
              <w:spacing w:after="0" w:line="240" w:lineRule="auto"/>
              <w:jc w:val="center"/>
              <w:rPr>
                <w:b/>
                <w:bCs/>
                <w:color w:val="222222"/>
                <w:sz w:val="22"/>
                <w:szCs w:val="22"/>
                <w:shd w:val="clear" w:color="auto" w:fill="FFFFFF"/>
              </w:rPr>
            </w:pPr>
            <w:r w:rsidRPr="007B511A">
              <w:rPr>
                <w:b/>
                <w:bCs/>
                <w:color w:val="222222"/>
                <w:sz w:val="22"/>
                <w:szCs w:val="22"/>
                <w:shd w:val="clear" w:color="auto" w:fill="FFFFFF"/>
              </w:rPr>
              <w:t>Цена</w:t>
            </w:r>
          </w:p>
        </w:tc>
        <w:tc>
          <w:tcPr>
            <w:tcW w:w="1276" w:type="dxa"/>
          </w:tcPr>
          <w:p w:rsidR="00EB63A3" w:rsidRPr="007B511A" w:rsidRDefault="00EB63A3" w:rsidP="00EB63A3">
            <w:pPr>
              <w:spacing w:after="0" w:line="240" w:lineRule="auto"/>
              <w:jc w:val="center"/>
              <w:rPr>
                <w:b/>
                <w:bCs/>
                <w:color w:val="222222"/>
                <w:sz w:val="22"/>
                <w:szCs w:val="22"/>
                <w:shd w:val="clear" w:color="auto" w:fill="FFFFFF"/>
              </w:rPr>
            </w:pPr>
            <w:r w:rsidRPr="007B511A">
              <w:rPr>
                <w:b/>
                <w:bCs/>
                <w:color w:val="222222"/>
                <w:sz w:val="22"/>
                <w:szCs w:val="22"/>
                <w:shd w:val="clear" w:color="auto" w:fill="FFFFFF"/>
              </w:rPr>
              <w:t>Сумма</w:t>
            </w:r>
          </w:p>
        </w:tc>
      </w:tr>
      <w:tr w:rsidR="00EB63A3" w:rsidRPr="007B511A" w:rsidTr="00B118B8">
        <w:tc>
          <w:tcPr>
            <w:tcW w:w="562" w:type="dxa"/>
            <w:vAlign w:val="center"/>
          </w:tcPr>
          <w:p w:rsidR="00EB63A3" w:rsidRPr="007B511A" w:rsidRDefault="00EB63A3" w:rsidP="00EB63A3">
            <w:pPr>
              <w:spacing w:after="0" w:line="240" w:lineRule="auto"/>
              <w:jc w:val="center"/>
              <w:rPr>
                <w:color w:val="222222"/>
                <w:sz w:val="22"/>
                <w:szCs w:val="22"/>
                <w:shd w:val="clear" w:color="auto" w:fill="FFFFFF"/>
              </w:rPr>
            </w:pPr>
            <w:r w:rsidRPr="007B511A">
              <w:rPr>
                <w:color w:val="222222"/>
                <w:sz w:val="22"/>
                <w:szCs w:val="22"/>
                <w:shd w:val="clear" w:color="auto" w:fill="FFFFFF"/>
              </w:rPr>
              <w:t>1.</w:t>
            </w:r>
          </w:p>
        </w:tc>
        <w:tc>
          <w:tcPr>
            <w:tcW w:w="5387" w:type="dxa"/>
          </w:tcPr>
          <w:p w:rsidR="00EB63A3" w:rsidRPr="007B511A" w:rsidRDefault="00EB63A3" w:rsidP="00EB63A3">
            <w:pPr>
              <w:spacing w:after="0" w:line="240" w:lineRule="auto"/>
              <w:rPr>
                <w:color w:val="222222"/>
                <w:sz w:val="22"/>
                <w:szCs w:val="22"/>
                <w:shd w:val="clear" w:color="auto" w:fill="FFFFFF"/>
              </w:rPr>
            </w:pPr>
            <w:r w:rsidRPr="007B511A">
              <w:rPr>
                <w:color w:val="222222"/>
                <w:sz w:val="22"/>
                <w:szCs w:val="22"/>
                <w:shd w:val="clear" w:color="auto" w:fill="FFFFFF"/>
              </w:rPr>
              <w:t xml:space="preserve">Фрезерно-гравировальный станок с ЧПУ </w:t>
            </w:r>
            <w:proofErr w:type="spellStart"/>
            <w:r w:rsidRPr="007B511A">
              <w:rPr>
                <w:color w:val="222222"/>
                <w:sz w:val="22"/>
                <w:szCs w:val="22"/>
                <w:shd w:val="clear" w:color="auto" w:fill="FFFFFF"/>
              </w:rPr>
              <w:t>WoodTec</w:t>
            </w:r>
            <w:proofErr w:type="spellEnd"/>
            <w:r w:rsidRPr="007B511A">
              <w:rPr>
                <w:color w:val="222222"/>
                <w:sz w:val="22"/>
                <w:szCs w:val="22"/>
                <w:shd w:val="clear" w:color="auto" w:fill="FFFFFF"/>
              </w:rPr>
              <w:t xml:space="preserve"> H 1325L</w:t>
            </w:r>
          </w:p>
        </w:tc>
        <w:tc>
          <w:tcPr>
            <w:tcW w:w="993" w:type="dxa"/>
            <w:vAlign w:val="center"/>
          </w:tcPr>
          <w:p w:rsidR="00EB63A3" w:rsidRPr="007B511A" w:rsidRDefault="00EB63A3" w:rsidP="00EB63A3">
            <w:pPr>
              <w:spacing w:after="0" w:line="240" w:lineRule="auto"/>
              <w:jc w:val="center"/>
              <w:rPr>
                <w:color w:val="222222"/>
                <w:sz w:val="22"/>
                <w:szCs w:val="22"/>
                <w:shd w:val="clear" w:color="auto" w:fill="FFFFFF"/>
              </w:rPr>
            </w:pPr>
            <w:r w:rsidRPr="007B511A">
              <w:rPr>
                <w:color w:val="222222"/>
                <w:sz w:val="22"/>
                <w:szCs w:val="22"/>
                <w:shd w:val="clear" w:color="auto" w:fill="FFFFFF"/>
              </w:rPr>
              <w:t>1</w:t>
            </w:r>
          </w:p>
        </w:tc>
        <w:tc>
          <w:tcPr>
            <w:tcW w:w="1275" w:type="dxa"/>
            <w:vAlign w:val="center"/>
          </w:tcPr>
          <w:p w:rsidR="00EB63A3" w:rsidRPr="007B511A" w:rsidRDefault="00EB63A3" w:rsidP="00EB63A3">
            <w:pPr>
              <w:spacing w:after="0" w:line="240" w:lineRule="auto"/>
              <w:jc w:val="center"/>
              <w:rPr>
                <w:color w:val="222222"/>
                <w:sz w:val="22"/>
                <w:szCs w:val="22"/>
                <w:shd w:val="clear" w:color="auto" w:fill="FFFFFF"/>
              </w:rPr>
            </w:pPr>
            <w:r w:rsidRPr="007B511A">
              <w:rPr>
                <w:color w:val="222222"/>
                <w:sz w:val="22"/>
                <w:szCs w:val="22"/>
                <w:shd w:val="clear" w:color="auto" w:fill="FFFFFF"/>
              </w:rPr>
              <w:t>4 000 000</w:t>
            </w:r>
          </w:p>
        </w:tc>
        <w:tc>
          <w:tcPr>
            <w:tcW w:w="1276" w:type="dxa"/>
            <w:vAlign w:val="center"/>
          </w:tcPr>
          <w:p w:rsidR="00EB63A3" w:rsidRPr="007B511A" w:rsidRDefault="00EB63A3" w:rsidP="00EB63A3">
            <w:pPr>
              <w:spacing w:after="0" w:line="240" w:lineRule="auto"/>
              <w:jc w:val="center"/>
              <w:rPr>
                <w:color w:val="222222"/>
                <w:sz w:val="22"/>
                <w:szCs w:val="22"/>
                <w:shd w:val="clear" w:color="auto" w:fill="FFFFFF"/>
              </w:rPr>
            </w:pPr>
            <w:r w:rsidRPr="007B511A">
              <w:rPr>
                <w:color w:val="222222"/>
                <w:sz w:val="22"/>
                <w:szCs w:val="22"/>
                <w:shd w:val="clear" w:color="auto" w:fill="FFFFFF"/>
              </w:rPr>
              <w:t>4 000 000</w:t>
            </w:r>
          </w:p>
        </w:tc>
      </w:tr>
      <w:tr w:rsidR="00EB63A3" w:rsidRPr="007B511A" w:rsidTr="00B118B8">
        <w:tc>
          <w:tcPr>
            <w:tcW w:w="562" w:type="dxa"/>
            <w:vAlign w:val="center"/>
          </w:tcPr>
          <w:p w:rsidR="00EB63A3" w:rsidRPr="007B511A" w:rsidRDefault="00EB63A3" w:rsidP="00EB63A3">
            <w:pPr>
              <w:spacing w:after="0" w:line="240" w:lineRule="auto"/>
              <w:jc w:val="center"/>
              <w:rPr>
                <w:color w:val="222222"/>
                <w:sz w:val="22"/>
                <w:szCs w:val="22"/>
                <w:shd w:val="clear" w:color="auto" w:fill="FFFFFF"/>
              </w:rPr>
            </w:pPr>
            <w:r w:rsidRPr="007B511A">
              <w:rPr>
                <w:color w:val="222222"/>
                <w:sz w:val="22"/>
                <w:szCs w:val="22"/>
                <w:shd w:val="clear" w:color="auto" w:fill="FFFFFF"/>
              </w:rPr>
              <w:t>2.</w:t>
            </w:r>
          </w:p>
        </w:tc>
        <w:tc>
          <w:tcPr>
            <w:tcW w:w="5387" w:type="dxa"/>
          </w:tcPr>
          <w:p w:rsidR="00EB63A3" w:rsidRPr="007B511A" w:rsidRDefault="00EB63A3" w:rsidP="00EB63A3">
            <w:pPr>
              <w:spacing w:after="0" w:line="240" w:lineRule="auto"/>
              <w:rPr>
                <w:color w:val="222222"/>
                <w:sz w:val="22"/>
                <w:szCs w:val="22"/>
                <w:shd w:val="clear" w:color="auto" w:fill="FFFFFF"/>
              </w:rPr>
            </w:pPr>
            <w:r w:rsidRPr="007B511A">
              <w:rPr>
                <w:color w:val="222222"/>
                <w:sz w:val="22"/>
                <w:szCs w:val="22"/>
                <w:shd w:val="clear" w:color="auto" w:fill="FFFFFF"/>
              </w:rPr>
              <w:t xml:space="preserve">Рулонный ламинатор с напольной стойкой для холодной </w:t>
            </w:r>
            <w:proofErr w:type="spellStart"/>
            <w:r w:rsidRPr="007B511A">
              <w:rPr>
                <w:color w:val="222222"/>
                <w:sz w:val="22"/>
                <w:szCs w:val="22"/>
                <w:shd w:val="clear" w:color="auto" w:fill="FFFFFF"/>
              </w:rPr>
              <w:t>ламинации</w:t>
            </w:r>
            <w:proofErr w:type="spellEnd"/>
            <w:r w:rsidRPr="007B511A">
              <w:rPr>
                <w:color w:val="222222"/>
                <w:sz w:val="22"/>
                <w:szCs w:val="22"/>
                <w:shd w:val="clear" w:color="auto" w:fill="FFFFFF"/>
              </w:rPr>
              <w:t xml:space="preserve"> TSS1600</w:t>
            </w:r>
          </w:p>
        </w:tc>
        <w:tc>
          <w:tcPr>
            <w:tcW w:w="993" w:type="dxa"/>
            <w:vAlign w:val="center"/>
          </w:tcPr>
          <w:p w:rsidR="00EB63A3" w:rsidRPr="007B511A" w:rsidRDefault="00EB63A3" w:rsidP="00EB63A3">
            <w:pPr>
              <w:spacing w:after="0" w:line="240" w:lineRule="auto"/>
              <w:jc w:val="center"/>
              <w:rPr>
                <w:color w:val="222222"/>
                <w:sz w:val="22"/>
                <w:szCs w:val="22"/>
                <w:shd w:val="clear" w:color="auto" w:fill="FFFFFF"/>
              </w:rPr>
            </w:pPr>
            <w:r w:rsidRPr="007B511A">
              <w:rPr>
                <w:color w:val="222222"/>
                <w:sz w:val="22"/>
                <w:szCs w:val="22"/>
                <w:shd w:val="clear" w:color="auto" w:fill="FFFFFF"/>
              </w:rPr>
              <w:t>1</w:t>
            </w:r>
          </w:p>
        </w:tc>
        <w:tc>
          <w:tcPr>
            <w:tcW w:w="1275" w:type="dxa"/>
            <w:vAlign w:val="center"/>
          </w:tcPr>
          <w:p w:rsidR="00EB63A3" w:rsidRPr="007B511A" w:rsidRDefault="00EB63A3" w:rsidP="00EB63A3">
            <w:pPr>
              <w:spacing w:after="0" w:line="240" w:lineRule="auto"/>
              <w:jc w:val="center"/>
              <w:rPr>
                <w:color w:val="222222"/>
                <w:sz w:val="22"/>
                <w:szCs w:val="22"/>
                <w:shd w:val="clear" w:color="auto" w:fill="FFFFFF"/>
              </w:rPr>
            </w:pPr>
            <w:r w:rsidRPr="007B511A">
              <w:rPr>
                <w:color w:val="222222"/>
                <w:sz w:val="22"/>
                <w:szCs w:val="22"/>
                <w:shd w:val="clear" w:color="auto" w:fill="FFFFFF"/>
              </w:rPr>
              <w:t>354 000</w:t>
            </w:r>
          </w:p>
        </w:tc>
        <w:tc>
          <w:tcPr>
            <w:tcW w:w="1276" w:type="dxa"/>
            <w:vAlign w:val="center"/>
          </w:tcPr>
          <w:p w:rsidR="00EB63A3" w:rsidRPr="007B511A" w:rsidRDefault="00EB63A3" w:rsidP="00EB63A3">
            <w:pPr>
              <w:spacing w:after="0" w:line="240" w:lineRule="auto"/>
              <w:jc w:val="center"/>
              <w:rPr>
                <w:color w:val="222222"/>
                <w:sz w:val="22"/>
                <w:szCs w:val="22"/>
                <w:shd w:val="clear" w:color="auto" w:fill="FFFFFF"/>
              </w:rPr>
            </w:pPr>
            <w:r w:rsidRPr="007B511A">
              <w:rPr>
                <w:color w:val="222222"/>
                <w:sz w:val="22"/>
                <w:szCs w:val="22"/>
                <w:shd w:val="clear" w:color="auto" w:fill="FFFFFF"/>
              </w:rPr>
              <w:t>354 000</w:t>
            </w:r>
          </w:p>
        </w:tc>
      </w:tr>
      <w:tr w:rsidR="00EB63A3" w:rsidRPr="007B511A" w:rsidTr="00B118B8">
        <w:tc>
          <w:tcPr>
            <w:tcW w:w="562" w:type="dxa"/>
            <w:vAlign w:val="center"/>
          </w:tcPr>
          <w:p w:rsidR="00EB63A3" w:rsidRPr="007B511A" w:rsidRDefault="00EB63A3" w:rsidP="00EB63A3">
            <w:pPr>
              <w:spacing w:after="0" w:line="240" w:lineRule="auto"/>
              <w:jc w:val="center"/>
              <w:rPr>
                <w:color w:val="222222"/>
                <w:sz w:val="22"/>
                <w:szCs w:val="22"/>
                <w:shd w:val="clear" w:color="auto" w:fill="FFFFFF"/>
              </w:rPr>
            </w:pPr>
            <w:r w:rsidRPr="007B511A">
              <w:rPr>
                <w:color w:val="222222"/>
                <w:sz w:val="22"/>
                <w:szCs w:val="22"/>
                <w:shd w:val="clear" w:color="auto" w:fill="FFFFFF"/>
              </w:rPr>
              <w:t>3.</w:t>
            </w:r>
          </w:p>
        </w:tc>
        <w:tc>
          <w:tcPr>
            <w:tcW w:w="5387" w:type="dxa"/>
          </w:tcPr>
          <w:p w:rsidR="00EB63A3" w:rsidRPr="007B511A" w:rsidRDefault="00EB63A3" w:rsidP="00EB63A3">
            <w:pPr>
              <w:spacing w:after="0" w:line="240" w:lineRule="auto"/>
              <w:rPr>
                <w:color w:val="222222"/>
                <w:sz w:val="22"/>
                <w:szCs w:val="22"/>
                <w:shd w:val="clear" w:color="auto" w:fill="FFFFFF"/>
              </w:rPr>
            </w:pPr>
            <w:r w:rsidRPr="007B511A">
              <w:rPr>
                <w:color w:val="222222"/>
                <w:sz w:val="22"/>
                <w:szCs w:val="22"/>
                <w:shd w:val="clear" w:color="auto" w:fill="FFFFFF"/>
              </w:rPr>
              <w:t>Широкоформатный принтер BOSSRON WT-1800G</w:t>
            </w:r>
          </w:p>
        </w:tc>
        <w:tc>
          <w:tcPr>
            <w:tcW w:w="993" w:type="dxa"/>
            <w:vAlign w:val="center"/>
          </w:tcPr>
          <w:p w:rsidR="00EB63A3" w:rsidRPr="007B511A" w:rsidRDefault="00EB63A3" w:rsidP="00EB63A3">
            <w:pPr>
              <w:spacing w:after="0" w:line="240" w:lineRule="auto"/>
              <w:jc w:val="center"/>
              <w:rPr>
                <w:color w:val="222222"/>
                <w:sz w:val="22"/>
                <w:szCs w:val="22"/>
                <w:shd w:val="clear" w:color="auto" w:fill="FFFFFF"/>
              </w:rPr>
            </w:pPr>
            <w:r w:rsidRPr="007B511A">
              <w:rPr>
                <w:color w:val="222222"/>
                <w:sz w:val="22"/>
                <w:szCs w:val="22"/>
                <w:shd w:val="clear" w:color="auto" w:fill="FFFFFF"/>
              </w:rPr>
              <w:t>1</w:t>
            </w:r>
          </w:p>
        </w:tc>
        <w:tc>
          <w:tcPr>
            <w:tcW w:w="1275" w:type="dxa"/>
            <w:vAlign w:val="center"/>
          </w:tcPr>
          <w:p w:rsidR="00EB63A3" w:rsidRPr="007B511A" w:rsidRDefault="00EB63A3" w:rsidP="00EB63A3">
            <w:pPr>
              <w:spacing w:after="0" w:line="240" w:lineRule="auto"/>
              <w:jc w:val="center"/>
              <w:rPr>
                <w:color w:val="222222"/>
                <w:sz w:val="22"/>
                <w:szCs w:val="22"/>
                <w:shd w:val="clear" w:color="auto" w:fill="FFFFFF"/>
              </w:rPr>
            </w:pPr>
            <w:r w:rsidRPr="007B511A">
              <w:rPr>
                <w:color w:val="222222"/>
                <w:sz w:val="22"/>
                <w:szCs w:val="22"/>
                <w:shd w:val="clear" w:color="auto" w:fill="FFFFFF"/>
              </w:rPr>
              <w:t>3 100 000</w:t>
            </w:r>
          </w:p>
        </w:tc>
        <w:tc>
          <w:tcPr>
            <w:tcW w:w="1276" w:type="dxa"/>
            <w:vAlign w:val="center"/>
          </w:tcPr>
          <w:p w:rsidR="00EB63A3" w:rsidRPr="007B511A" w:rsidRDefault="00EB63A3" w:rsidP="00EB63A3">
            <w:pPr>
              <w:spacing w:after="0" w:line="240" w:lineRule="auto"/>
              <w:jc w:val="center"/>
              <w:rPr>
                <w:color w:val="222222"/>
                <w:sz w:val="22"/>
                <w:szCs w:val="22"/>
                <w:shd w:val="clear" w:color="auto" w:fill="FFFFFF"/>
              </w:rPr>
            </w:pPr>
            <w:r w:rsidRPr="007B511A">
              <w:rPr>
                <w:color w:val="222222"/>
                <w:sz w:val="22"/>
                <w:szCs w:val="22"/>
                <w:shd w:val="clear" w:color="auto" w:fill="FFFFFF"/>
              </w:rPr>
              <w:t>3 100 000</w:t>
            </w:r>
          </w:p>
        </w:tc>
      </w:tr>
      <w:tr w:rsidR="00EB63A3" w:rsidRPr="007B511A" w:rsidTr="00B118B8">
        <w:tc>
          <w:tcPr>
            <w:tcW w:w="562" w:type="dxa"/>
            <w:vAlign w:val="center"/>
          </w:tcPr>
          <w:p w:rsidR="00EB63A3" w:rsidRPr="007B511A" w:rsidRDefault="00EB63A3" w:rsidP="00EB63A3">
            <w:pPr>
              <w:spacing w:after="0" w:line="240" w:lineRule="auto"/>
              <w:jc w:val="center"/>
              <w:rPr>
                <w:color w:val="222222"/>
                <w:sz w:val="22"/>
                <w:szCs w:val="22"/>
                <w:shd w:val="clear" w:color="auto" w:fill="FFFFFF"/>
              </w:rPr>
            </w:pPr>
            <w:r w:rsidRPr="007B511A">
              <w:rPr>
                <w:color w:val="222222"/>
                <w:sz w:val="22"/>
                <w:szCs w:val="22"/>
                <w:shd w:val="clear" w:color="auto" w:fill="FFFFFF"/>
              </w:rPr>
              <w:t>4.</w:t>
            </w:r>
          </w:p>
        </w:tc>
        <w:tc>
          <w:tcPr>
            <w:tcW w:w="5387" w:type="dxa"/>
          </w:tcPr>
          <w:p w:rsidR="00EB63A3" w:rsidRPr="007B511A" w:rsidRDefault="00EB63A3" w:rsidP="00EB63A3">
            <w:pPr>
              <w:spacing w:after="0" w:line="240" w:lineRule="auto"/>
              <w:rPr>
                <w:color w:val="222222"/>
                <w:sz w:val="22"/>
                <w:szCs w:val="22"/>
                <w:shd w:val="clear" w:color="auto" w:fill="FFFFFF"/>
              </w:rPr>
            </w:pPr>
            <w:r w:rsidRPr="007B511A">
              <w:rPr>
                <w:color w:val="222222"/>
                <w:sz w:val="22"/>
                <w:szCs w:val="22"/>
                <w:shd w:val="clear" w:color="auto" w:fill="FFFFFF"/>
              </w:rPr>
              <w:t xml:space="preserve">Лазерно-гравировальный станок </w:t>
            </w:r>
            <w:hyperlink r:id="rId9" w:history="1">
              <w:proofErr w:type="spellStart"/>
              <w:r w:rsidRPr="007B511A">
                <w:rPr>
                  <w:color w:val="222222"/>
                  <w:sz w:val="22"/>
                  <w:szCs w:val="22"/>
                  <w:shd w:val="clear" w:color="auto" w:fill="FFFFFF"/>
                </w:rPr>
                <w:t>Lideal</w:t>
              </w:r>
              <w:proofErr w:type="spellEnd"/>
              <w:r w:rsidRPr="007B511A">
                <w:rPr>
                  <w:color w:val="222222"/>
                  <w:sz w:val="22"/>
                  <w:szCs w:val="22"/>
                  <w:shd w:val="clear" w:color="auto" w:fill="FFFFFF"/>
                </w:rPr>
                <w:t xml:space="preserve"> co2 LD-1390A</w:t>
              </w:r>
            </w:hyperlink>
          </w:p>
        </w:tc>
        <w:tc>
          <w:tcPr>
            <w:tcW w:w="993" w:type="dxa"/>
            <w:vAlign w:val="center"/>
          </w:tcPr>
          <w:p w:rsidR="00EB63A3" w:rsidRPr="007B511A" w:rsidRDefault="00EB63A3" w:rsidP="00EB63A3">
            <w:pPr>
              <w:spacing w:after="0" w:line="240" w:lineRule="auto"/>
              <w:jc w:val="center"/>
              <w:rPr>
                <w:color w:val="222222"/>
                <w:sz w:val="22"/>
                <w:szCs w:val="22"/>
                <w:shd w:val="clear" w:color="auto" w:fill="FFFFFF"/>
              </w:rPr>
            </w:pPr>
            <w:r w:rsidRPr="007B511A">
              <w:rPr>
                <w:color w:val="222222"/>
                <w:sz w:val="22"/>
                <w:szCs w:val="22"/>
                <w:shd w:val="clear" w:color="auto" w:fill="FFFFFF"/>
              </w:rPr>
              <w:t>1</w:t>
            </w:r>
          </w:p>
        </w:tc>
        <w:tc>
          <w:tcPr>
            <w:tcW w:w="1275" w:type="dxa"/>
            <w:vAlign w:val="center"/>
          </w:tcPr>
          <w:p w:rsidR="00EB63A3" w:rsidRPr="007B511A" w:rsidRDefault="00EB63A3" w:rsidP="00EB63A3">
            <w:pPr>
              <w:spacing w:after="0" w:line="240" w:lineRule="auto"/>
              <w:jc w:val="center"/>
              <w:rPr>
                <w:color w:val="222222"/>
                <w:sz w:val="22"/>
                <w:szCs w:val="22"/>
                <w:shd w:val="clear" w:color="auto" w:fill="FFFFFF"/>
              </w:rPr>
            </w:pPr>
            <w:r w:rsidRPr="007B511A">
              <w:rPr>
                <w:color w:val="222222"/>
                <w:sz w:val="22"/>
                <w:szCs w:val="22"/>
                <w:shd w:val="clear" w:color="auto" w:fill="FFFFFF"/>
              </w:rPr>
              <w:t>2 500 000</w:t>
            </w:r>
          </w:p>
        </w:tc>
        <w:tc>
          <w:tcPr>
            <w:tcW w:w="1276" w:type="dxa"/>
            <w:vAlign w:val="center"/>
          </w:tcPr>
          <w:p w:rsidR="00EB63A3" w:rsidRPr="007B511A" w:rsidRDefault="00EB63A3" w:rsidP="00EB63A3">
            <w:pPr>
              <w:spacing w:after="0" w:line="240" w:lineRule="auto"/>
              <w:jc w:val="center"/>
              <w:rPr>
                <w:color w:val="222222"/>
                <w:sz w:val="22"/>
                <w:szCs w:val="22"/>
                <w:shd w:val="clear" w:color="auto" w:fill="FFFFFF"/>
              </w:rPr>
            </w:pPr>
            <w:r w:rsidRPr="007B511A">
              <w:rPr>
                <w:color w:val="222222"/>
                <w:sz w:val="22"/>
                <w:szCs w:val="22"/>
                <w:shd w:val="clear" w:color="auto" w:fill="FFFFFF"/>
              </w:rPr>
              <w:t>2 500 000</w:t>
            </w:r>
          </w:p>
        </w:tc>
      </w:tr>
      <w:tr w:rsidR="00EB63A3" w:rsidRPr="007B511A" w:rsidTr="00B118B8">
        <w:tc>
          <w:tcPr>
            <w:tcW w:w="562" w:type="dxa"/>
            <w:vAlign w:val="center"/>
          </w:tcPr>
          <w:p w:rsidR="00EB63A3" w:rsidRPr="007B511A" w:rsidRDefault="00EB63A3" w:rsidP="00EB63A3">
            <w:pPr>
              <w:spacing w:after="0" w:line="240" w:lineRule="auto"/>
              <w:jc w:val="center"/>
              <w:rPr>
                <w:color w:val="222222"/>
                <w:sz w:val="22"/>
                <w:szCs w:val="22"/>
                <w:shd w:val="clear" w:color="auto" w:fill="FFFFFF"/>
              </w:rPr>
            </w:pPr>
            <w:r w:rsidRPr="007B511A">
              <w:rPr>
                <w:color w:val="222222"/>
                <w:sz w:val="22"/>
                <w:szCs w:val="22"/>
                <w:shd w:val="clear" w:color="auto" w:fill="FFFFFF"/>
              </w:rPr>
              <w:t>5.</w:t>
            </w:r>
          </w:p>
        </w:tc>
        <w:tc>
          <w:tcPr>
            <w:tcW w:w="5387" w:type="dxa"/>
          </w:tcPr>
          <w:p w:rsidR="00EB63A3" w:rsidRPr="007B511A" w:rsidRDefault="00EB63A3" w:rsidP="00EB63A3">
            <w:pPr>
              <w:spacing w:after="0" w:line="240" w:lineRule="auto"/>
              <w:rPr>
                <w:color w:val="222222"/>
                <w:sz w:val="22"/>
                <w:szCs w:val="22"/>
                <w:shd w:val="clear" w:color="auto" w:fill="FFFFFF"/>
              </w:rPr>
            </w:pPr>
            <w:r w:rsidRPr="007B511A">
              <w:rPr>
                <w:color w:val="222222"/>
                <w:sz w:val="22"/>
                <w:szCs w:val="22"/>
                <w:shd w:val="clear" w:color="auto" w:fill="FFFFFF"/>
              </w:rPr>
              <w:t>Трехфазный стабилизатор напряжения 15 кВт 380В РЕСАНТА АСН-15000/3-ЭМ</w:t>
            </w:r>
          </w:p>
        </w:tc>
        <w:tc>
          <w:tcPr>
            <w:tcW w:w="993" w:type="dxa"/>
            <w:vAlign w:val="center"/>
          </w:tcPr>
          <w:p w:rsidR="00EB63A3" w:rsidRPr="007B511A" w:rsidRDefault="00EB63A3" w:rsidP="00EB63A3">
            <w:pPr>
              <w:spacing w:after="0" w:line="240" w:lineRule="auto"/>
              <w:jc w:val="center"/>
              <w:rPr>
                <w:color w:val="222222"/>
                <w:sz w:val="22"/>
                <w:szCs w:val="22"/>
                <w:shd w:val="clear" w:color="auto" w:fill="FFFFFF"/>
              </w:rPr>
            </w:pPr>
            <w:r w:rsidRPr="007B511A">
              <w:rPr>
                <w:color w:val="222222"/>
                <w:sz w:val="22"/>
                <w:szCs w:val="22"/>
                <w:shd w:val="clear" w:color="auto" w:fill="FFFFFF"/>
              </w:rPr>
              <w:t>1</w:t>
            </w:r>
          </w:p>
        </w:tc>
        <w:tc>
          <w:tcPr>
            <w:tcW w:w="1275" w:type="dxa"/>
            <w:vAlign w:val="center"/>
          </w:tcPr>
          <w:p w:rsidR="00EB63A3" w:rsidRPr="007B511A" w:rsidRDefault="00EB63A3" w:rsidP="00EB63A3">
            <w:pPr>
              <w:spacing w:after="0" w:line="240" w:lineRule="auto"/>
              <w:jc w:val="center"/>
              <w:rPr>
                <w:color w:val="222222"/>
                <w:sz w:val="22"/>
                <w:szCs w:val="22"/>
                <w:shd w:val="clear" w:color="auto" w:fill="FFFFFF"/>
              </w:rPr>
            </w:pPr>
            <w:r w:rsidRPr="007B511A">
              <w:rPr>
                <w:color w:val="222222"/>
                <w:sz w:val="22"/>
                <w:szCs w:val="22"/>
                <w:shd w:val="clear" w:color="auto" w:fill="FFFFFF"/>
              </w:rPr>
              <w:t>336 000</w:t>
            </w:r>
          </w:p>
        </w:tc>
        <w:tc>
          <w:tcPr>
            <w:tcW w:w="1276" w:type="dxa"/>
            <w:vAlign w:val="center"/>
          </w:tcPr>
          <w:p w:rsidR="00EB63A3" w:rsidRPr="007B511A" w:rsidRDefault="00EB63A3" w:rsidP="00EB63A3">
            <w:pPr>
              <w:spacing w:after="0" w:line="240" w:lineRule="auto"/>
              <w:jc w:val="center"/>
              <w:rPr>
                <w:color w:val="222222"/>
                <w:sz w:val="22"/>
                <w:szCs w:val="22"/>
                <w:shd w:val="clear" w:color="auto" w:fill="FFFFFF"/>
              </w:rPr>
            </w:pPr>
            <w:r w:rsidRPr="007B511A">
              <w:rPr>
                <w:color w:val="222222"/>
                <w:sz w:val="22"/>
                <w:szCs w:val="22"/>
                <w:shd w:val="clear" w:color="auto" w:fill="FFFFFF"/>
              </w:rPr>
              <w:t>336 000</w:t>
            </w:r>
          </w:p>
        </w:tc>
      </w:tr>
      <w:tr w:rsidR="00EB63A3" w:rsidRPr="007B511A" w:rsidTr="00B118B8">
        <w:trPr>
          <w:trHeight w:val="204"/>
        </w:trPr>
        <w:tc>
          <w:tcPr>
            <w:tcW w:w="562" w:type="dxa"/>
            <w:vAlign w:val="center"/>
          </w:tcPr>
          <w:p w:rsidR="00EB63A3" w:rsidRPr="007B511A" w:rsidRDefault="00EB63A3" w:rsidP="00EB63A3">
            <w:pPr>
              <w:spacing w:after="0" w:line="240" w:lineRule="auto"/>
              <w:jc w:val="center"/>
              <w:rPr>
                <w:color w:val="222222"/>
                <w:sz w:val="22"/>
                <w:szCs w:val="22"/>
                <w:shd w:val="clear" w:color="auto" w:fill="FFFFFF"/>
              </w:rPr>
            </w:pPr>
            <w:r w:rsidRPr="007B511A">
              <w:rPr>
                <w:color w:val="222222"/>
                <w:sz w:val="22"/>
                <w:szCs w:val="22"/>
                <w:shd w:val="clear" w:color="auto" w:fill="FFFFFF"/>
              </w:rPr>
              <w:t>6.</w:t>
            </w:r>
          </w:p>
        </w:tc>
        <w:tc>
          <w:tcPr>
            <w:tcW w:w="5387" w:type="dxa"/>
          </w:tcPr>
          <w:p w:rsidR="00EB63A3" w:rsidRPr="007B511A" w:rsidRDefault="00EB63A3" w:rsidP="00EB63A3">
            <w:pPr>
              <w:spacing w:after="0" w:line="240" w:lineRule="auto"/>
              <w:rPr>
                <w:color w:val="222222"/>
                <w:sz w:val="22"/>
                <w:szCs w:val="22"/>
                <w:shd w:val="clear" w:color="auto" w:fill="FFFFFF"/>
              </w:rPr>
            </w:pPr>
            <w:r w:rsidRPr="007B511A">
              <w:rPr>
                <w:color w:val="222222"/>
                <w:sz w:val="22"/>
                <w:szCs w:val="22"/>
                <w:shd w:val="clear" w:color="auto" w:fill="FFFFFF"/>
              </w:rPr>
              <w:t xml:space="preserve">Станок плазменной резки с ЧПУ </w:t>
            </w:r>
            <w:proofErr w:type="spellStart"/>
            <w:r w:rsidRPr="007B511A">
              <w:rPr>
                <w:color w:val="222222"/>
                <w:sz w:val="22"/>
                <w:szCs w:val="22"/>
                <w:shd w:val="clear" w:color="auto" w:fill="FFFFFF"/>
              </w:rPr>
              <w:t>Purelogic</w:t>
            </w:r>
            <w:proofErr w:type="spellEnd"/>
            <w:r w:rsidRPr="007B511A">
              <w:rPr>
                <w:color w:val="222222"/>
                <w:sz w:val="22"/>
                <w:szCs w:val="22"/>
                <w:shd w:val="clear" w:color="auto" w:fill="FFFFFF"/>
              </w:rPr>
              <w:t xml:space="preserve"> PM1631-M</w:t>
            </w:r>
          </w:p>
        </w:tc>
        <w:tc>
          <w:tcPr>
            <w:tcW w:w="993" w:type="dxa"/>
            <w:vAlign w:val="center"/>
          </w:tcPr>
          <w:p w:rsidR="00EB63A3" w:rsidRPr="007B511A" w:rsidRDefault="00EB63A3" w:rsidP="00EB63A3">
            <w:pPr>
              <w:spacing w:after="0" w:line="240" w:lineRule="auto"/>
              <w:jc w:val="center"/>
              <w:rPr>
                <w:color w:val="222222"/>
                <w:sz w:val="22"/>
                <w:szCs w:val="22"/>
                <w:shd w:val="clear" w:color="auto" w:fill="FFFFFF"/>
              </w:rPr>
            </w:pPr>
            <w:r w:rsidRPr="007B511A">
              <w:rPr>
                <w:color w:val="222222"/>
                <w:sz w:val="22"/>
                <w:szCs w:val="22"/>
                <w:shd w:val="clear" w:color="auto" w:fill="FFFFFF"/>
              </w:rPr>
              <w:t>1</w:t>
            </w:r>
          </w:p>
        </w:tc>
        <w:tc>
          <w:tcPr>
            <w:tcW w:w="1275" w:type="dxa"/>
            <w:vAlign w:val="center"/>
          </w:tcPr>
          <w:p w:rsidR="00EB63A3" w:rsidRPr="007B511A" w:rsidRDefault="007B511A" w:rsidP="00EB63A3">
            <w:pPr>
              <w:spacing w:after="0" w:line="240" w:lineRule="auto"/>
              <w:jc w:val="center"/>
              <w:rPr>
                <w:color w:val="222222"/>
                <w:sz w:val="22"/>
                <w:szCs w:val="22"/>
                <w:shd w:val="clear" w:color="auto" w:fill="FFFFFF"/>
              </w:rPr>
            </w:pPr>
            <w:r>
              <w:rPr>
                <w:color w:val="222222"/>
                <w:sz w:val="22"/>
                <w:szCs w:val="22"/>
                <w:shd w:val="clear" w:color="auto" w:fill="FFFFFF"/>
              </w:rPr>
              <w:t>9 710 000</w:t>
            </w:r>
          </w:p>
        </w:tc>
        <w:tc>
          <w:tcPr>
            <w:tcW w:w="1276" w:type="dxa"/>
            <w:vAlign w:val="center"/>
          </w:tcPr>
          <w:p w:rsidR="00EB63A3" w:rsidRPr="007B511A" w:rsidRDefault="007B511A" w:rsidP="00EB63A3">
            <w:pPr>
              <w:spacing w:after="0" w:line="240" w:lineRule="auto"/>
              <w:jc w:val="center"/>
              <w:rPr>
                <w:color w:val="222222"/>
                <w:sz w:val="22"/>
                <w:szCs w:val="22"/>
                <w:shd w:val="clear" w:color="auto" w:fill="FFFFFF"/>
              </w:rPr>
            </w:pPr>
            <w:r>
              <w:rPr>
                <w:color w:val="222222"/>
                <w:sz w:val="22"/>
                <w:szCs w:val="22"/>
                <w:shd w:val="clear" w:color="auto" w:fill="FFFFFF"/>
              </w:rPr>
              <w:t xml:space="preserve"> 9 71</w:t>
            </w:r>
            <w:r w:rsidR="00EB63A3" w:rsidRPr="007B511A">
              <w:rPr>
                <w:color w:val="222222"/>
                <w:sz w:val="22"/>
                <w:szCs w:val="22"/>
                <w:shd w:val="clear" w:color="auto" w:fill="FFFFFF"/>
              </w:rPr>
              <w:t>0 000</w:t>
            </w:r>
          </w:p>
        </w:tc>
      </w:tr>
      <w:tr w:rsidR="00EB63A3" w:rsidRPr="00EB63A3" w:rsidTr="00B118B8">
        <w:tc>
          <w:tcPr>
            <w:tcW w:w="562" w:type="dxa"/>
            <w:vAlign w:val="center"/>
          </w:tcPr>
          <w:p w:rsidR="00EB63A3" w:rsidRPr="007B511A" w:rsidRDefault="00EB63A3" w:rsidP="00EB63A3">
            <w:pPr>
              <w:spacing w:after="0" w:line="240" w:lineRule="auto"/>
              <w:jc w:val="center"/>
              <w:rPr>
                <w:color w:val="222222"/>
                <w:sz w:val="22"/>
                <w:szCs w:val="22"/>
                <w:shd w:val="clear" w:color="auto" w:fill="FFFFFF"/>
              </w:rPr>
            </w:pPr>
          </w:p>
        </w:tc>
        <w:tc>
          <w:tcPr>
            <w:tcW w:w="5387" w:type="dxa"/>
          </w:tcPr>
          <w:p w:rsidR="00EB63A3" w:rsidRPr="007B511A" w:rsidRDefault="00EB63A3" w:rsidP="00EB63A3">
            <w:pPr>
              <w:spacing w:after="0" w:line="240" w:lineRule="auto"/>
              <w:rPr>
                <w:color w:val="222222"/>
                <w:sz w:val="22"/>
                <w:szCs w:val="22"/>
                <w:shd w:val="clear" w:color="auto" w:fill="FFFFFF"/>
              </w:rPr>
            </w:pPr>
          </w:p>
        </w:tc>
        <w:tc>
          <w:tcPr>
            <w:tcW w:w="993" w:type="dxa"/>
            <w:vAlign w:val="center"/>
          </w:tcPr>
          <w:p w:rsidR="00EB63A3" w:rsidRPr="007B511A" w:rsidRDefault="00EB63A3" w:rsidP="00EB63A3">
            <w:pPr>
              <w:spacing w:after="0" w:line="240" w:lineRule="auto"/>
              <w:jc w:val="center"/>
              <w:rPr>
                <w:b/>
                <w:bCs/>
                <w:color w:val="222222"/>
                <w:sz w:val="22"/>
                <w:szCs w:val="22"/>
                <w:shd w:val="clear" w:color="auto" w:fill="FFFFFF"/>
              </w:rPr>
            </w:pPr>
            <w:r w:rsidRPr="007B511A">
              <w:rPr>
                <w:b/>
                <w:bCs/>
                <w:color w:val="222222"/>
                <w:sz w:val="22"/>
                <w:szCs w:val="22"/>
                <w:shd w:val="clear" w:color="auto" w:fill="FFFFFF"/>
              </w:rPr>
              <w:t>6</w:t>
            </w:r>
          </w:p>
        </w:tc>
        <w:tc>
          <w:tcPr>
            <w:tcW w:w="1275" w:type="dxa"/>
            <w:vAlign w:val="center"/>
          </w:tcPr>
          <w:p w:rsidR="00EB63A3" w:rsidRPr="007B511A" w:rsidRDefault="002822DA" w:rsidP="002822DA">
            <w:pPr>
              <w:spacing w:after="0" w:line="240" w:lineRule="auto"/>
              <w:jc w:val="center"/>
              <w:rPr>
                <w:b/>
                <w:bCs/>
                <w:color w:val="222222"/>
                <w:sz w:val="22"/>
                <w:szCs w:val="22"/>
                <w:shd w:val="clear" w:color="auto" w:fill="FFFFFF"/>
              </w:rPr>
            </w:pPr>
            <w:r>
              <w:rPr>
                <w:b/>
                <w:bCs/>
                <w:color w:val="222222"/>
                <w:sz w:val="22"/>
                <w:szCs w:val="22"/>
                <w:shd w:val="clear" w:color="auto" w:fill="FFFFFF"/>
              </w:rPr>
              <w:t>20 00</w:t>
            </w:r>
            <w:r w:rsidR="00EB63A3" w:rsidRPr="007B511A">
              <w:rPr>
                <w:b/>
                <w:bCs/>
                <w:color w:val="222222"/>
                <w:sz w:val="22"/>
                <w:szCs w:val="22"/>
                <w:shd w:val="clear" w:color="auto" w:fill="FFFFFF"/>
              </w:rPr>
              <w:t>0 000</w:t>
            </w:r>
          </w:p>
        </w:tc>
        <w:tc>
          <w:tcPr>
            <w:tcW w:w="1276" w:type="dxa"/>
            <w:vAlign w:val="center"/>
          </w:tcPr>
          <w:p w:rsidR="00EB63A3" w:rsidRPr="00EB63A3" w:rsidRDefault="002822DA" w:rsidP="00EB63A3">
            <w:pPr>
              <w:spacing w:after="0" w:line="240" w:lineRule="auto"/>
              <w:jc w:val="center"/>
              <w:rPr>
                <w:b/>
                <w:bCs/>
                <w:color w:val="222222"/>
                <w:sz w:val="22"/>
                <w:szCs w:val="22"/>
                <w:shd w:val="clear" w:color="auto" w:fill="FFFFFF"/>
              </w:rPr>
            </w:pPr>
            <w:r>
              <w:rPr>
                <w:b/>
                <w:bCs/>
                <w:color w:val="222222"/>
                <w:sz w:val="22"/>
                <w:szCs w:val="22"/>
                <w:shd w:val="clear" w:color="auto" w:fill="FFFFFF"/>
              </w:rPr>
              <w:t>20 000</w:t>
            </w:r>
            <w:r w:rsidR="00EB63A3" w:rsidRPr="007B511A">
              <w:rPr>
                <w:b/>
                <w:bCs/>
                <w:color w:val="222222"/>
                <w:sz w:val="22"/>
                <w:szCs w:val="22"/>
                <w:shd w:val="clear" w:color="auto" w:fill="FFFFFF"/>
              </w:rPr>
              <w:t xml:space="preserve"> 000</w:t>
            </w:r>
          </w:p>
        </w:tc>
      </w:tr>
    </w:tbl>
    <w:p w:rsidR="00EB63A3" w:rsidRDefault="00EB63A3" w:rsidP="001A7C26">
      <w:pPr>
        <w:widowControl w:val="0"/>
        <w:suppressAutoHyphens/>
        <w:spacing w:after="0" w:line="240" w:lineRule="auto"/>
        <w:ind w:right="-1"/>
        <w:contextualSpacing/>
        <w:jc w:val="both"/>
        <w:rPr>
          <w:b/>
          <w:bCs/>
          <w:color w:val="000000"/>
          <w:sz w:val="22"/>
          <w:szCs w:val="22"/>
        </w:rPr>
      </w:pPr>
    </w:p>
    <w:p w:rsidR="001A7C26" w:rsidRDefault="001A7C26" w:rsidP="001A7C26">
      <w:pPr>
        <w:pStyle w:val="af6"/>
        <w:numPr>
          <w:ilvl w:val="0"/>
          <w:numId w:val="12"/>
        </w:numPr>
        <w:shd w:val="clear" w:color="auto" w:fill="FFFFFF"/>
        <w:spacing w:before="0" w:beforeAutospacing="0" w:after="180" w:afterAutospacing="0"/>
        <w:jc w:val="both"/>
        <w:rPr>
          <w:rFonts w:eastAsiaTheme="minorHAnsi"/>
          <w:b/>
          <w:color w:val="222222"/>
          <w:sz w:val="22"/>
          <w:szCs w:val="22"/>
          <w:shd w:val="clear" w:color="auto" w:fill="FFFFFF"/>
          <w:lang w:eastAsia="en-US"/>
        </w:rPr>
      </w:pPr>
      <w:r w:rsidRPr="001A7C26">
        <w:rPr>
          <w:rFonts w:eastAsiaTheme="minorHAnsi"/>
          <w:b/>
          <w:color w:val="222222"/>
          <w:sz w:val="22"/>
          <w:szCs w:val="22"/>
          <w:shd w:val="clear" w:color="auto" w:fill="FFFFFF"/>
          <w:lang w:eastAsia="en-US"/>
        </w:rPr>
        <w:t xml:space="preserve">Фрезерно-гравировальный станок с ЧПУ </w:t>
      </w:r>
      <w:proofErr w:type="spellStart"/>
      <w:r w:rsidRPr="001A7C26">
        <w:rPr>
          <w:rFonts w:eastAsiaTheme="minorHAnsi"/>
          <w:b/>
          <w:color w:val="222222"/>
          <w:sz w:val="22"/>
          <w:szCs w:val="22"/>
          <w:shd w:val="clear" w:color="auto" w:fill="FFFFFF"/>
          <w:lang w:eastAsia="en-US"/>
        </w:rPr>
        <w:t>WoodTec</w:t>
      </w:r>
      <w:proofErr w:type="spellEnd"/>
      <w:r w:rsidRPr="001A7C26">
        <w:rPr>
          <w:rFonts w:eastAsiaTheme="minorHAnsi"/>
          <w:b/>
          <w:color w:val="222222"/>
          <w:sz w:val="22"/>
          <w:szCs w:val="22"/>
          <w:shd w:val="clear" w:color="auto" w:fill="FFFFFF"/>
          <w:lang w:eastAsia="en-US"/>
        </w:rPr>
        <w:t xml:space="preserve"> H 1325L</w:t>
      </w:r>
    </w:p>
    <w:p w:rsidR="00505715" w:rsidRPr="001A7C26" w:rsidRDefault="00505715" w:rsidP="00505715">
      <w:pPr>
        <w:pStyle w:val="af6"/>
        <w:shd w:val="clear" w:color="auto" w:fill="FFFFFF"/>
        <w:spacing w:before="0" w:beforeAutospacing="0" w:after="180" w:afterAutospacing="0"/>
        <w:ind w:left="141"/>
        <w:jc w:val="both"/>
        <w:rPr>
          <w:rFonts w:eastAsiaTheme="minorHAnsi"/>
          <w:b/>
          <w:color w:val="222222"/>
          <w:sz w:val="22"/>
          <w:szCs w:val="22"/>
          <w:shd w:val="clear" w:color="auto" w:fill="FFFFFF"/>
          <w:lang w:eastAsia="en-US"/>
        </w:rPr>
      </w:pPr>
      <w:r>
        <w:rPr>
          <w:rFonts w:eastAsiaTheme="minorHAnsi"/>
          <w:b/>
          <w:noProof/>
          <w:color w:val="222222"/>
          <w:sz w:val="22"/>
          <w:szCs w:val="22"/>
          <w:lang w:val="en-US" w:eastAsia="en-US"/>
        </w:rPr>
        <w:drawing>
          <wp:anchor distT="0" distB="0" distL="114300" distR="114300" simplePos="0" relativeHeight="251658240" behindDoc="0" locked="0" layoutInCell="1" allowOverlap="1">
            <wp:simplePos x="0" y="0"/>
            <wp:positionH relativeFrom="column">
              <wp:posOffset>-78105</wp:posOffset>
            </wp:positionH>
            <wp:positionV relativeFrom="paragraph">
              <wp:posOffset>161290</wp:posOffset>
            </wp:positionV>
            <wp:extent cx="2851150" cy="1280160"/>
            <wp:effectExtent l="19050" t="0" r="6350" b="0"/>
            <wp:wrapSquare wrapText="bothSides"/>
            <wp:docPr id="8204203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51150" cy="1280160"/>
                    </a:xfrm>
                    <a:prstGeom prst="rect">
                      <a:avLst/>
                    </a:prstGeom>
                    <a:noFill/>
                    <a:ln>
                      <a:noFill/>
                    </a:ln>
                  </pic:spPr>
                </pic:pic>
              </a:graphicData>
            </a:graphic>
          </wp:anchor>
        </w:drawing>
      </w:r>
    </w:p>
    <w:p w:rsidR="001A7C26" w:rsidRDefault="001A7C26" w:rsidP="001A7C26">
      <w:pPr>
        <w:pStyle w:val="af6"/>
        <w:shd w:val="clear" w:color="auto" w:fill="FFFFFF"/>
        <w:spacing w:before="0" w:beforeAutospacing="0" w:after="180" w:afterAutospacing="0"/>
        <w:jc w:val="both"/>
        <w:rPr>
          <w:rFonts w:eastAsiaTheme="minorHAnsi"/>
          <w:color w:val="222222"/>
          <w:sz w:val="22"/>
          <w:szCs w:val="22"/>
          <w:shd w:val="clear" w:color="auto" w:fill="FFFFFF"/>
          <w:lang w:eastAsia="en-US"/>
        </w:rPr>
      </w:pPr>
      <w:r w:rsidRPr="001A7C26">
        <w:rPr>
          <w:rFonts w:eastAsiaTheme="minorHAnsi"/>
          <w:color w:val="222222"/>
          <w:sz w:val="22"/>
          <w:szCs w:val="22"/>
          <w:shd w:val="clear" w:color="auto" w:fill="FFFFFF"/>
          <w:lang w:eastAsia="en-US"/>
        </w:rPr>
        <w:t xml:space="preserve">Назначение: Надежно зарекомендовавший себя станок давно используют для выполнения фрезерных работ в 2D и 3D пространстве. В гравировальных работах и </w:t>
      </w:r>
      <w:proofErr w:type="spellStart"/>
      <w:r w:rsidRPr="001A7C26">
        <w:rPr>
          <w:rFonts w:eastAsiaTheme="minorHAnsi"/>
          <w:color w:val="222222"/>
          <w:sz w:val="22"/>
          <w:szCs w:val="22"/>
          <w:shd w:val="clear" w:color="auto" w:fill="FFFFFF"/>
          <w:lang w:eastAsia="en-US"/>
        </w:rPr>
        <w:t>резьбах</w:t>
      </w:r>
      <w:proofErr w:type="spellEnd"/>
      <w:r w:rsidRPr="001A7C26">
        <w:rPr>
          <w:rFonts w:eastAsiaTheme="minorHAnsi"/>
          <w:color w:val="222222"/>
          <w:sz w:val="22"/>
          <w:szCs w:val="22"/>
          <w:shd w:val="clear" w:color="auto" w:fill="FFFFFF"/>
          <w:lang w:eastAsia="en-US"/>
        </w:rPr>
        <w:t xml:space="preserve"> по дереву, различных отраслях промышленности, бизнесе и хобби. </w:t>
      </w:r>
    </w:p>
    <w:p w:rsidR="00D57A02" w:rsidRPr="001A7C26" w:rsidRDefault="00D57A02" w:rsidP="001A7C26">
      <w:pPr>
        <w:pStyle w:val="af6"/>
        <w:shd w:val="clear" w:color="auto" w:fill="FFFFFF"/>
        <w:spacing w:before="0" w:beforeAutospacing="0" w:after="180" w:afterAutospacing="0"/>
        <w:jc w:val="both"/>
        <w:rPr>
          <w:rFonts w:eastAsiaTheme="minorHAnsi"/>
          <w:color w:val="222222"/>
          <w:sz w:val="22"/>
          <w:szCs w:val="22"/>
          <w:shd w:val="clear" w:color="auto" w:fill="FFFFFF"/>
          <w:lang w:eastAsia="en-US"/>
        </w:rPr>
      </w:pPr>
    </w:p>
    <w:p w:rsidR="001A7C26" w:rsidRDefault="001A7C26" w:rsidP="001A7C26">
      <w:pPr>
        <w:pStyle w:val="3"/>
        <w:shd w:val="clear" w:color="auto" w:fill="FFFFFF"/>
        <w:spacing w:before="240" w:after="240"/>
        <w:jc w:val="both"/>
        <w:rPr>
          <w:rFonts w:eastAsiaTheme="minorHAnsi"/>
          <w:color w:val="222222"/>
          <w:sz w:val="22"/>
          <w:szCs w:val="22"/>
          <w:shd w:val="clear" w:color="auto" w:fill="FFFFFF"/>
        </w:rPr>
      </w:pPr>
      <w:r>
        <w:rPr>
          <w:noProof/>
          <w:lang w:val="en-US" w:eastAsia="en-US"/>
        </w:rPr>
        <w:drawing>
          <wp:anchor distT="0" distB="0" distL="114300" distR="114300" simplePos="0" relativeHeight="251659264" behindDoc="0" locked="0" layoutInCell="1" allowOverlap="1">
            <wp:simplePos x="0" y="0"/>
            <wp:positionH relativeFrom="column">
              <wp:posOffset>80010</wp:posOffset>
            </wp:positionH>
            <wp:positionV relativeFrom="paragraph">
              <wp:posOffset>47625</wp:posOffset>
            </wp:positionV>
            <wp:extent cx="1567815" cy="1871345"/>
            <wp:effectExtent l="19050" t="0" r="0" b="0"/>
            <wp:wrapSquare wrapText="bothSides"/>
            <wp:docPr id="488449156" name="Рисунок 2" descr="Изображение выглядит как текст, метка, Шрифт, зна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449156" name="Рисунок 2" descr="Изображение выглядит как текст, метка, Шрифт, знак&#10;&#10;Автоматически созданное описание"/>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63" t="14752" r="-1" b="23367"/>
                    <a:stretch/>
                  </pic:blipFill>
                  <pic:spPr bwMode="auto">
                    <a:xfrm>
                      <a:off x="0" y="0"/>
                      <a:ext cx="1567815" cy="1871345"/>
                    </a:xfrm>
                    <a:prstGeom prst="rect">
                      <a:avLst/>
                    </a:prstGeom>
                    <a:noFill/>
                    <a:ln>
                      <a:noFill/>
                    </a:ln>
                    <a:extLst>
                      <a:ext uri="{53640926-AAD7-44D8-BBD7-CCE9431645EC}">
                        <a14:shadowObscured xmlns:a14="http://schemas.microsoft.com/office/drawing/2010/main"/>
                      </a:ext>
                    </a:extLst>
                  </pic:spPr>
                </pic:pic>
              </a:graphicData>
            </a:graphic>
          </wp:anchor>
        </w:drawing>
      </w:r>
    </w:p>
    <w:p w:rsidR="001A7C26" w:rsidRPr="001A7C26" w:rsidRDefault="001A7C26" w:rsidP="001A7C26">
      <w:pPr>
        <w:pStyle w:val="3"/>
        <w:shd w:val="clear" w:color="auto" w:fill="FFFFFF"/>
        <w:spacing w:before="240" w:after="240"/>
        <w:jc w:val="both"/>
        <w:rPr>
          <w:rFonts w:eastAsiaTheme="minorHAnsi"/>
          <w:color w:val="222222"/>
          <w:sz w:val="22"/>
          <w:szCs w:val="22"/>
          <w:shd w:val="clear" w:color="auto" w:fill="FFFFFF"/>
        </w:rPr>
      </w:pPr>
      <w:r w:rsidRPr="001A7C26">
        <w:rPr>
          <w:rFonts w:eastAsiaTheme="minorHAnsi"/>
          <w:color w:val="222222"/>
          <w:sz w:val="22"/>
          <w:szCs w:val="22"/>
          <w:shd w:val="clear" w:color="auto" w:fill="FFFFFF"/>
        </w:rPr>
        <w:t>Виды обрабатываемых материалов:</w:t>
      </w:r>
    </w:p>
    <w:p w:rsidR="001A7C26" w:rsidRPr="001A7C26" w:rsidRDefault="001A7C26" w:rsidP="001A7C26">
      <w:pPr>
        <w:pStyle w:val="af6"/>
        <w:shd w:val="clear" w:color="auto" w:fill="FFFFFF"/>
        <w:spacing w:before="0" w:beforeAutospacing="0" w:after="180" w:afterAutospacing="0"/>
        <w:jc w:val="both"/>
        <w:rPr>
          <w:rFonts w:eastAsiaTheme="minorHAnsi"/>
          <w:color w:val="222222"/>
          <w:sz w:val="22"/>
          <w:szCs w:val="22"/>
          <w:shd w:val="clear" w:color="auto" w:fill="FFFFFF"/>
          <w:lang w:eastAsia="en-US"/>
        </w:rPr>
      </w:pPr>
      <w:r w:rsidRPr="001A7C26">
        <w:rPr>
          <w:rFonts w:eastAsiaTheme="minorHAnsi"/>
          <w:color w:val="222222"/>
          <w:sz w:val="22"/>
          <w:szCs w:val="22"/>
          <w:shd w:val="clear" w:color="auto" w:fill="FFFFFF"/>
          <w:lang w:eastAsia="en-US"/>
        </w:rPr>
        <w:t>Основное использование в обработке дерева, ДСП, МДФ, фанеры, любых полистиролов, искусственного камня, акрилового стекла и оргстекла, модельного пластика, цветного металла.</w:t>
      </w:r>
    </w:p>
    <w:p w:rsidR="001A7C26" w:rsidRPr="001A7C26" w:rsidRDefault="001A7C26" w:rsidP="001A7C26">
      <w:pPr>
        <w:pStyle w:val="af6"/>
        <w:shd w:val="clear" w:color="auto" w:fill="FFFFFF"/>
        <w:spacing w:before="0" w:beforeAutospacing="0" w:after="0" w:afterAutospacing="0"/>
        <w:jc w:val="both"/>
        <w:rPr>
          <w:rFonts w:eastAsiaTheme="minorHAnsi"/>
          <w:color w:val="222222"/>
          <w:sz w:val="22"/>
          <w:szCs w:val="22"/>
          <w:shd w:val="clear" w:color="auto" w:fill="FFFFFF"/>
          <w:lang w:eastAsia="en-US"/>
        </w:rPr>
      </w:pPr>
      <w:r w:rsidRPr="001A7C26">
        <w:rPr>
          <w:rFonts w:eastAsiaTheme="minorHAnsi"/>
          <w:color w:val="222222"/>
          <w:sz w:val="22"/>
          <w:szCs w:val="22"/>
          <w:shd w:val="clear" w:color="auto" w:fill="FFFFFF"/>
          <w:lang w:eastAsia="en-US"/>
        </w:rPr>
        <w:t xml:space="preserve">Применение в рекламе: </w:t>
      </w:r>
    </w:p>
    <w:p w:rsidR="001A7C26" w:rsidRPr="001A7C26" w:rsidRDefault="001A7C26" w:rsidP="001A7C26">
      <w:pPr>
        <w:pStyle w:val="af6"/>
        <w:shd w:val="clear" w:color="auto" w:fill="FFFFFF"/>
        <w:spacing w:before="0" w:beforeAutospacing="0" w:after="180" w:afterAutospacing="0"/>
        <w:jc w:val="both"/>
        <w:rPr>
          <w:rFonts w:eastAsiaTheme="minorHAnsi"/>
          <w:color w:val="222222"/>
          <w:sz w:val="22"/>
          <w:szCs w:val="22"/>
          <w:shd w:val="clear" w:color="auto" w:fill="FFFFFF"/>
          <w:lang w:eastAsia="en-US"/>
        </w:rPr>
      </w:pPr>
      <w:r w:rsidRPr="001A7C26">
        <w:rPr>
          <w:rFonts w:eastAsiaTheme="minorHAnsi"/>
          <w:color w:val="222222"/>
          <w:sz w:val="22"/>
          <w:szCs w:val="22"/>
          <w:shd w:val="clear" w:color="auto" w:fill="FFFFFF"/>
          <w:lang w:eastAsia="en-US"/>
        </w:rPr>
        <w:t>- самый сложный раскрой листовых пластиков, ПВХ, акрила и других материалов. Вырезка букв, логотипов, подставок, эмблем и т.д.</w:t>
      </w:r>
    </w:p>
    <w:p w:rsidR="00F353CC" w:rsidRPr="00A94E91" w:rsidRDefault="00F353CC" w:rsidP="00A82E65">
      <w:pPr>
        <w:widowControl w:val="0"/>
        <w:suppressAutoHyphens/>
        <w:spacing w:after="0" w:line="240" w:lineRule="auto"/>
        <w:ind w:right="-1"/>
        <w:contextualSpacing/>
        <w:jc w:val="both"/>
        <w:rPr>
          <w:b/>
          <w:bCs/>
          <w:sz w:val="22"/>
          <w:szCs w:val="22"/>
        </w:rPr>
      </w:pPr>
    </w:p>
    <w:p w:rsidR="006A7074" w:rsidRDefault="006A7074" w:rsidP="00C001E9">
      <w:pPr>
        <w:pStyle w:val="a4"/>
        <w:widowControl w:val="0"/>
        <w:suppressAutoHyphens/>
        <w:spacing w:after="0" w:line="240" w:lineRule="auto"/>
        <w:ind w:left="1080" w:right="-1"/>
        <w:jc w:val="both"/>
        <w:rPr>
          <w:bCs/>
          <w:sz w:val="20"/>
          <w:szCs w:val="20"/>
          <w:lang w:val="kk-KZ"/>
        </w:rPr>
      </w:pPr>
    </w:p>
    <w:p w:rsidR="00697702" w:rsidRDefault="00697702" w:rsidP="00C001E9">
      <w:pPr>
        <w:pStyle w:val="a4"/>
        <w:widowControl w:val="0"/>
        <w:suppressAutoHyphens/>
        <w:spacing w:after="0" w:line="240" w:lineRule="auto"/>
        <w:ind w:left="1080" w:right="-1"/>
        <w:jc w:val="both"/>
        <w:rPr>
          <w:bCs/>
          <w:sz w:val="20"/>
          <w:szCs w:val="20"/>
          <w:lang w:val="kk-KZ"/>
        </w:rPr>
      </w:pPr>
    </w:p>
    <w:p w:rsidR="00C21779" w:rsidRPr="00B118B8" w:rsidRDefault="00C21779" w:rsidP="00C21779">
      <w:pPr>
        <w:pStyle w:val="af6"/>
        <w:numPr>
          <w:ilvl w:val="0"/>
          <w:numId w:val="12"/>
        </w:numPr>
        <w:shd w:val="clear" w:color="auto" w:fill="FFFFFF"/>
        <w:spacing w:before="0" w:beforeAutospacing="0" w:after="180" w:afterAutospacing="0"/>
        <w:rPr>
          <w:rFonts w:eastAsiaTheme="minorHAnsi"/>
          <w:b/>
          <w:color w:val="222222"/>
          <w:sz w:val="22"/>
          <w:szCs w:val="22"/>
          <w:shd w:val="clear" w:color="auto" w:fill="FFFFFF"/>
          <w:lang w:eastAsia="en-US"/>
        </w:rPr>
      </w:pPr>
      <w:r w:rsidRPr="00B118B8">
        <w:rPr>
          <w:rFonts w:eastAsiaTheme="minorHAnsi"/>
          <w:b/>
          <w:color w:val="222222"/>
          <w:sz w:val="22"/>
          <w:szCs w:val="22"/>
          <w:shd w:val="clear" w:color="auto" w:fill="FFFFFF"/>
          <w:lang w:eastAsia="en-US"/>
        </w:rPr>
        <w:t xml:space="preserve">Рулонный ламинатор с напольной стойкой для холодной </w:t>
      </w:r>
      <w:proofErr w:type="spellStart"/>
      <w:r w:rsidRPr="00B118B8">
        <w:rPr>
          <w:rFonts w:eastAsiaTheme="minorHAnsi"/>
          <w:b/>
          <w:color w:val="222222"/>
          <w:sz w:val="22"/>
          <w:szCs w:val="22"/>
          <w:shd w:val="clear" w:color="auto" w:fill="FFFFFF"/>
          <w:lang w:eastAsia="en-US"/>
        </w:rPr>
        <w:t>ламинации</w:t>
      </w:r>
      <w:proofErr w:type="spellEnd"/>
      <w:r w:rsidRPr="00B118B8">
        <w:rPr>
          <w:rFonts w:eastAsiaTheme="minorHAnsi"/>
          <w:b/>
          <w:color w:val="222222"/>
          <w:sz w:val="22"/>
          <w:szCs w:val="22"/>
          <w:shd w:val="clear" w:color="auto" w:fill="FFFFFF"/>
          <w:lang w:eastAsia="en-US"/>
        </w:rPr>
        <w:t xml:space="preserve"> TSS1600.</w:t>
      </w:r>
    </w:p>
    <w:p w:rsidR="00B1522F" w:rsidRPr="00B118B8" w:rsidRDefault="00505715" w:rsidP="00C21779">
      <w:pPr>
        <w:pStyle w:val="af6"/>
        <w:shd w:val="clear" w:color="auto" w:fill="FFFFFF"/>
        <w:spacing w:before="0" w:beforeAutospacing="0" w:after="180" w:afterAutospacing="0"/>
        <w:ind w:left="720"/>
        <w:rPr>
          <w:rFonts w:eastAsiaTheme="minorHAnsi"/>
          <w:color w:val="222222"/>
          <w:sz w:val="22"/>
          <w:szCs w:val="22"/>
          <w:shd w:val="clear" w:color="auto" w:fill="FFFFFF"/>
          <w:lang w:eastAsia="en-US"/>
        </w:rPr>
      </w:pPr>
      <w:r>
        <w:rPr>
          <w:rFonts w:eastAsiaTheme="minorHAnsi"/>
          <w:noProof/>
          <w:color w:val="222222"/>
          <w:sz w:val="22"/>
          <w:szCs w:val="22"/>
          <w:lang w:val="en-US" w:eastAsia="en-US"/>
        </w:rPr>
        <w:drawing>
          <wp:anchor distT="0" distB="0" distL="114300" distR="114300" simplePos="0" relativeHeight="251660288" behindDoc="0" locked="0" layoutInCell="1" allowOverlap="1">
            <wp:simplePos x="0" y="0"/>
            <wp:positionH relativeFrom="column">
              <wp:posOffset>-136525</wp:posOffset>
            </wp:positionH>
            <wp:positionV relativeFrom="paragraph">
              <wp:posOffset>186055</wp:posOffset>
            </wp:positionV>
            <wp:extent cx="2494280" cy="1675130"/>
            <wp:effectExtent l="19050" t="0" r="1270" b="0"/>
            <wp:wrapSquare wrapText="bothSides"/>
            <wp:docPr id="2020167137" name="Рисунок 1" descr="Изображение выглядит как текст,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167137" name="Рисунок 1" descr="Изображение выглядит как текст, снимок экрана&#10;&#10;Автоматически созданное описание"/>
                    <pic:cNvPicPr/>
                  </pic:nvPicPr>
                  <pic:blipFill rotWithShape="1">
                    <a:blip r:embed="rId12" cstate="print">
                      <a:extLst>
                        <a:ext uri="{28A0092B-C50C-407E-A947-70E740481C1C}">
                          <a14:useLocalDpi xmlns:a14="http://schemas.microsoft.com/office/drawing/2010/main" val="0"/>
                        </a:ext>
                      </a:extLst>
                    </a:blip>
                    <a:srcRect l="16428" t="14102" r="17043" b="6412"/>
                    <a:stretch/>
                  </pic:blipFill>
                  <pic:spPr bwMode="auto">
                    <a:xfrm>
                      <a:off x="0" y="0"/>
                      <a:ext cx="2494280" cy="1675130"/>
                    </a:xfrm>
                    <a:prstGeom prst="rect">
                      <a:avLst/>
                    </a:prstGeom>
                    <a:ln>
                      <a:noFill/>
                    </a:ln>
                    <a:extLst>
                      <a:ext uri="{53640926-AAD7-44D8-BBD7-CCE9431645EC}">
                        <a14:shadowObscured xmlns:a14="http://schemas.microsoft.com/office/drawing/2010/main"/>
                      </a:ext>
                    </a:extLst>
                  </pic:spPr>
                </pic:pic>
              </a:graphicData>
            </a:graphic>
          </wp:anchor>
        </w:drawing>
      </w:r>
    </w:p>
    <w:p w:rsidR="00C21779" w:rsidRPr="00B118B8" w:rsidRDefault="00C21779" w:rsidP="00B118B8">
      <w:pPr>
        <w:pStyle w:val="af6"/>
        <w:shd w:val="clear" w:color="auto" w:fill="FFFFFF"/>
        <w:spacing w:before="0" w:beforeAutospacing="0" w:after="180" w:afterAutospacing="0"/>
        <w:ind w:left="720"/>
        <w:jc w:val="both"/>
        <w:rPr>
          <w:color w:val="222222"/>
          <w:sz w:val="22"/>
          <w:szCs w:val="22"/>
          <w:shd w:val="clear" w:color="auto" w:fill="FFFFFF"/>
        </w:rPr>
      </w:pPr>
      <w:proofErr w:type="gramStart"/>
      <w:r w:rsidRPr="00B118B8">
        <w:rPr>
          <w:rFonts w:eastAsiaTheme="minorHAnsi"/>
          <w:color w:val="222222"/>
          <w:sz w:val="22"/>
          <w:szCs w:val="22"/>
          <w:shd w:val="clear" w:color="auto" w:fill="FFFFFF"/>
          <w:lang w:eastAsia="en-US"/>
        </w:rPr>
        <w:t>Назначение :</w:t>
      </w:r>
      <w:r w:rsidRPr="00B118B8">
        <w:rPr>
          <w:color w:val="222222"/>
          <w:sz w:val="22"/>
          <w:szCs w:val="22"/>
          <w:shd w:val="clear" w:color="auto" w:fill="FFFFFF"/>
        </w:rPr>
        <w:t>Широкоформатный</w:t>
      </w:r>
      <w:proofErr w:type="gramEnd"/>
      <w:r w:rsidRPr="00B118B8">
        <w:rPr>
          <w:color w:val="222222"/>
          <w:sz w:val="22"/>
          <w:szCs w:val="22"/>
          <w:shd w:val="clear" w:color="auto" w:fill="FFFFFF"/>
        </w:rPr>
        <w:t xml:space="preserve"> рулонный ламинатор используется в полиграфии, так как устройство способно выполнять несколько функций одновременно. Основное назначение ламинатора заключается в том, чтобы защитить изображение от повреждений наклеиванием тонкой пленки на поверхность.</w:t>
      </w:r>
    </w:p>
    <w:p w:rsidR="00A94E91" w:rsidRDefault="00A94E91" w:rsidP="00C001E9">
      <w:pPr>
        <w:pStyle w:val="a4"/>
        <w:widowControl w:val="0"/>
        <w:suppressAutoHyphens/>
        <w:spacing w:after="0" w:line="240" w:lineRule="auto"/>
        <w:ind w:left="1080" w:right="-1"/>
        <w:jc w:val="both"/>
        <w:rPr>
          <w:bCs/>
          <w:sz w:val="20"/>
          <w:szCs w:val="20"/>
          <w:lang w:val="kk-KZ"/>
        </w:rPr>
      </w:pPr>
    </w:p>
    <w:p w:rsidR="00A94E91" w:rsidRDefault="00A94E91" w:rsidP="00C001E9">
      <w:pPr>
        <w:pStyle w:val="a4"/>
        <w:widowControl w:val="0"/>
        <w:suppressAutoHyphens/>
        <w:spacing w:after="0" w:line="240" w:lineRule="auto"/>
        <w:ind w:left="1080" w:right="-1"/>
        <w:jc w:val="both"/>
        <w:rPr>
          <w:bCs/>
          <w:sz w:val="20"/>
          <w:szCs w:val="20"/>
          <w:lang w:val="kk-KZ"/>
        </w:rPr>
      </w:pPr>
    </w:p>
    <w:p w:rsidR="00A94E91" w:rsidRDefault="00A94E91" w:rsidP="00C001E9">
      <w:pPr>
        <w:pStyle w:val="a4"/>
        <w:widowControl w:val="0"/>
        <w:suppressAutoHyphens/>
        <w:spacing w:after="0" w:line="240" w:lineRule="auto"/>
        <w:ind w:left="1080" w:right="-1"/>
        <w:jc w:val="both"/>
        <w:rPr>
          <w:bCs/>
          <w:sz w:val="20"/>
          <w:szCs w:val="20"/>
          <w:lang w:val="kk-KZ"/>
        </w:rPr>
      </w:pPr>
    </w:p>
    <w:p w:rsidR="00C21779" w:rsidRDefault="00C21779" w:rsidP="00C001E9">
      <w:pPr>
        <w:pStyle w:val="a4"/>
        <w:widowControl w:val="0"/>
        <w:suppressAutoHyphens/>
        <w:spacing w:after="0" w:line="240" w:lineRule="auto"/>
        <w:ind w:left="1080" w:right="-1"/>
        <w:jc w:val="both"/>
        <w:rPr>
          <w:bCs/>
          <w:sz w:val="20"/>
          <w:szCs w:val="20"/>
          <w:lang w:val="kk-KZ"/>
        </w:rPr>
      </w:pPr>
    </w:p>
    <w:p w:rsidR="00D57A02" w:rsidRDefault="00D57A02" w:rsidP="00C001E9">
      <w:pPr>
        <w:pStyle w:val="a4"/>
        <w:widowControl w:val="0"/>
        <w:suppressAutoHyphens/>
        <w:spacing w:after="0" w:line="240" w:lineRule="auto"/>
        <w:ind w:left="1080" w:right="-1"/>
        <w:jc w:val="both"/>
        <w:rPr>
          <w:bCs/>
          <w:sz w:val="20"/>
          <w:szCs w:val="20"/>
          <w:lang w:val="kk-KZ"/>
        </w:rPr>
      </w:pPr>
    </w:p>
    <w:p w:rsidR="00C21779" w:rsidRPr="00B118B8" w:rsidRDefault="00C21779" w:rsidP="00C21779">
      <w:pPr>
        <w:pStyle w:val="af6"/>
        <w:numPr>
          <w:ilvl w:val="0"/>
          <w:numId w:val="12"/>
        </w:numPr>
        <w:shd w:val="clear" w:color="auto" w:fill="FFFFFF"/>
        <w:spacing w:before="0" w:beforeAutospacing="0" w:after="180" w:afterAutospacing="0"/>
        <w:rPr>
          <w:rFonts w:eastAsiaTheme="minorHAnsi"/>
          <w:b/>
          <w:bCs/>
          <w:color w:val="222222"/>
          <w:sz w:val="22"/>
          <w:szCs w:val="22"/>
          <w:shd w:val="clear" w:color="auto" w:fill="FFFFFF"/>
          <w:lang w:eastAsia="en-US"/>
        </w:rPr>
      </w:pPr>
      <w:r w:rsidRPr="00B118B8">
        <w:rPr>
          <w:rFonts w:eastAsiaTheme="minorHAnsi"/>
          <w:b/>
          <w:bCs/>
          <w:color w:val="222222"/>
          <w:sz w:val="22"/>
          <w:szCs w:val="22"/>
          <w:shd w:val="clear" w:color="auto" w:fill="FFFFFF"/>
          <w:lang w:eastAsia="en-US"/>
        </w:rPr>
        <w:t>Широкоформатный принтер BOSSRON WT-1800G</w:t>
      </w:r>
    </w:p>
    <w:p w:rsidR="00B1522F" w:rsidRPr="00B118B8" w:rsidRDefault="00B1522F" w:rsidP="00C21779">
      <w:pPr>
        <w:pStyle w:val="af6"/>
        <w:shd w:val="clear" w:color="auto" w:fill="FFFFFF"/>
        <w:spacing w:before="0" w:beforeAutospacing="0" w:after="180" w:afterAutospacing="0"/>
        <w:ind w:left="501"/>
        <w:jc w:val="both"/>
        <w:rPr>
          <w:rFonts w:eastAsiaTheme="minorHAnsi"/>
          <w:color w:val="222222"/>
          <w:sz w:val="22"/>
          <w:szCs w:val="22"/>
          <w:shd w:val="clear" w:color="auto" w:fill="FFFFFF"/>
          <w:lang w:eastAsia="en-US"/>
        </w:rPr>
      </w:pPr>
      <w:r w:rsidRPr="00B118B8">
        <w:rPr>
          <w:noProof/>
          <w:sz w:val="22"/>
          <w:szCs w:val="22"/>
          <w:lang w:val="en-US" w:eastAsia="en-US"/>
        </w:rPr>
        <w:lastRenderedPageBreak/>
        <w:drawing>
          <wp:anchor distT="0" distB="0" distL="114300" distR="114300" simplePos="0" relativeHeight="251661312" behindDoc="0" locked="0" layoutInCell="1" allowOverlap="1">
            <wp:simplePos x="0" y="0"/>
            <wp:positionH relativeFrom="column">
              <wp:posOffset>-41910</wp:posOffset>
            </wp:positionH>
            <wp:positionV relativeFrom="paragraph">
              <wp:posOffset>295910</wp:posOffset>
            </wp:positionV>
            <wp:extent cx="2837815" cy="1280160"/>
            <wp:effectExtent l="19050" t="0" r="635" b="0"/>
            <wp:wrapSquare wrapText="bothSides"/>
            <wp:docPr id="1745756337" name="Рисунок 3" descr="Изображение выглядит как текст, в помещении, стена, п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756337" name="Рисунок 3" descr="Изображение выглядит как текст, в помещении, стена, пол&#10;&#10;Автоматически созданное описание"/>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37815" cy="1280160"/>
                    </a:xfrm>
                    <a:prstGeom prst="rect">
                      <a:avLst/>
                    </a:prstGeom>
                    <a:noFill/>
                    <a:ln>
                      <a:noFill/>
                    </a:ln>
                  </pic:spPr>
                </pic:pic>
              </a:graphicData>
            </a:graphic>
          </wp:anchor>
        </w:drawing>
      </w:r>
    </w:p>
    <w:p w:rsidR="00B1522F" w:rsidRPr="00B118B8" w:rsidRDefault="00B1522F" w:rsidP="00C21779">
      <w:pPr>
        <w:pStyle w:val="af6"/>
        <w:shd w:val="clear" w:color="auto" w:fill="FFFFFF"/>
        <w:spacing w:before="0" w:beforeAutospacing="0" w:after="180" w:afterAutospacing="0"/>
        <w:ind w:left="501"/>
        <w:jc w:val="both"/>
        <w:rPr>
          <w:rFonts w:eastAsiaTheme="minorHAnsi"/>
          <w:color w:val="222222"/>
          <w:sz w:val="22"/>
          <w:szCs w:val="22"/>
          <w:shd w:val="clear" w:color="auto" w:fill="FFFFFF"/>
          <w:lang w:eastAsia="en-US"/>
        </w:rPr>
      </w:pPr>
    </w:p>
    <w:p w:rsidR="00C21779" w:rsidRPr="00B118B8" w:rsidRDefault="00B1522F" w:rsidP="00C21779">
      <w:pPr>
        <w:pStyle w:val="af6"/>
        <w:shd w:val="clear" w:color="auto" w:fill="FFFFFF"/>
        <w:spacing w:before="0" w:beforeAutospacing="0" w:after="180" w:afterAutospacing="0"/>
        <w:ind w:left="501"/>
        <w:jc w:val="both"/>
        <w:rPr>
          <w:rFonts w:eastAsiaTheme="minorHAnsi"/>
          <w:color w:val="222222"/>
          <w:sz w:val="22"/>
          <w:szCs w:val="22"/>
          <w:shd w:val="clear" w:color="auto" w:fill="FFFFFF"/>
          <w:lang w:eastAsia="en-US"/>
        </w:rPr>
      </w:pPr>
      <w:r w:rsidRPr="00B118B8">
        <w:rPr>
          <w:noProof/>
          <w:sz w:val="22"/>
          <w:szCs w:val="22"/>
          <w:lang w:val="en-US" w:eastAsia="en-US"/>
        </w:rPr>
        <w:drawing>
          <wp:anchor distT="0" distB="0" distL="114300" distR="114300" simplePos="0" relativeHeight="251662336" behindDoc="0" locked="0" layoutInCell="1" allowOverlap="1">
            <wp:simplePos x="0" y="0"/>
            <wp:positionH relativeFrom="column">
              <wp:posOffset>-2880995</wp:posOffset>
            </wp:positionH>
            <wp:positionV relativeFrom="paragraph">
              <wp:posOffset>1133475</wp:posOffset>
            </wp:positionV>
            <wp:extent cx="1944370" cy="2146300"/>
            <wp:effectExtent l="19050" t="0" r="0" b="0"/>
            <wp:wrapSquare wrapText="bothSides"/>
            <wp:docPr id="504740444" name="Рисунок 4" descr="Изображение выглядит как текст, меню, батарея, в помещении&#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740444" name="Рисунок 4" descr="Изображение выглядит как текст, меню, батарея, в помещении&#10;&#10;Автоматически созданное описание"/>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5962" b="24472"/>
                    <a:stretch/>
                  </pic:blipFill>
                  <pic:spPr bwMode="auto">
                    <a:xfrm>
                      <a:off x="0" y="0"/>
                      <a:ext cx="1944370" cy="2146300"/>
                    </a:xfrm>
                    <a:prstGeom prst="rect">
                      <a:avLst/>
                    </a:prstGeom>
                    <a:noFill/>
                    <a:ln>
                      <a:noFill/>
                    </a:ln>
                    <a:extLst>
                      <a:ext uri="{53640926-AAD7-44D8-BBD7-CCE9431645EC}">
                        <a14:shadowObscured xmlns:a14="http://schemas.microsoft.com/office/drawing/2010/main"/>
                      </a:ext>
                    </a:extLst>
                  </pic:spPr>
                </pic:pic>
              </a:graphicData>
            </a:graphic>
          </wp:anchor>
        </w:drawing>
      </w:r>
      <w:r w:rsidR="00C21779" w:rsidRPr="00B118B8">
        <w:rPr>
          <w:rFonts w:eastAsiaTheme="minorHAnsi"/>
          <w:color w:val="222222"/>
          <w:sz w:val="22"/>
          <w:szCs w:val="22"/>
          <w:shd w:val="clear" w:color="auto" w:fill="FFFFFF"/>
          <w:lang w:eastAsia="en-US"/>
        </w:rPr>
        <w:t xml:space="preserve">Назначение: Серия интерьерных </w:t>
      </w:r>
      <w:proofErr w:type="gramStart"/>
      <w:r w:rsidR="00C21779" w:rsidRPr="00B118B8">
        <w:rPr>
          <w:rFonts w:eastAsiaTheme="minorHAnsi"/>
          <w:color w:val="222222"/>
          <w:sz w:val="22"/>
          <w:szCs w:val="22"/>
          <w:shd w:val="clear" w:color="auto" w:fill="FFFFFF"/>
          <w:lang w:eastAsia="en-US"/>
        </w:rPr>
        <w:t>принтеров  -</w:t>
      </w:r>
      <w:proofErr w:type="gramEnd"/>
      <w:r w:rsidR="00C21779" w:rsidRPr="00B118B8">
        <w:rPr>
          <w:rFonts w:eastAsiaTheme="minorHAnsi"/>
          <w:color w:val="222222"/>
          <w:sz w:val="22"/>
          <w:szCs w:val="22"/>
          <w:shd w:val="clear" w:color="auto" w:fill="FFFFFF"/>
          <w:lang w:eastAsia="en-US"/>
        </w:rPr>
        <w:t xml:space="preserve"> в отличии от всех конкурентных моделей исполнены в самом тяжелом корпусе, с усиленной металлической механикой, с передовой электроникой BYHX, которая позволяет полностью реализовать потенциал в скорости работы кристалла печатных головок, достичь высокой кинетической скорости вылета капли с отсутствием пыления на мелких деталях и мелком тексте в отличие от конкурентных моделей, реализовать функцию переменной капли. Сочетание этих и других инновационных компонентов позволило осуществлять печать с качеством, сравнимым с качеством печати именитых японских и европейских принтеров, кроме того интерьерные принтеры обладают промышленной надежностью при круглосуточной печати. </w:t>
      </w:r>
    </w:p>
    <w:p w:rsidR="00C21779" w:rsidRPr="00C21779" w:rsidRDefault="00C21779" w:rsidP="00C001E9">
      <w:pPr>
        <w:pStyle w:val="a4"/>
        <w:widowControl w:val="0"/>
        <w:suppressAutoHyphens/>
        <w:spacing w:after="0" w:line="240" w:lineRule="auto"/>
        <w:ind w:left="1080" w:right="-1"/>
        <w:jc w:val="both"/>
        <w:rPr>
          <w:bCs/>
          <w:sz w:val="20"/>
          <w:szCs w:val="20"/>
        </w:rPr>
      </w:pPr>
    </w:p>
    <w:p w:rsidR="00B1522F" w:rsidRDefault="00B1522F" w:rsidP="006A7074">
      <w:pPr>
        <w:widowControl w:val="0"/>
        <w:suppressAutoHyphens/>
        <w:spacing w:after="0" w:line="240" w:lineRule="auto"/>
        <w:ind w:right="-1"/>
        <w:rPr>
          <w:b/>
          <w:bCs/>
          <w:sz w:val="28"/>
          <w:szCs w:val="28"/>
          <w:lang w:val="kk-KZ"/>
        </w:rPr>
      </w:pPr>
    </w:p>
    <w:p w:rsidR="00B1522F" w:rsidRDefault="00B1522F" w:rsidP="006A7074">
      <w:pPr>
        <w:widowControl w:val="0"/>
        <w:suppressAutoHyphens/>
        <w:spacing w:after="0" w:line="240" w:lineRule="auto"/>
        <w:ind w:right="-1"/>
        <w:rPr>
          <w:b/>
          <w:bCs/>
          <w:sz w:val="28"/>
          <w:szCs w:val="28"/>
          <w:lang w:val="kk-KZ"/>
        </w:rPr>
      </w:pPr>
    </w:p>
    <w:p w:rsidR="00505715" w:rsidRDefault="00505715" w:rsidP="006A7074">
      <w:pPr>
        <w:widowControl w:val="0"/>
        <w:suppressAutoHyphens/>
        <w:spacing w:after="0" w:line="240" w:lineRule="auto"/>
        <w:ind w:right="-1"/>
        <w:rPr>
          <w:b/>
          <w:bCs/>
          <w:sz w:val="28"/>
          <w:szCs w:val="28"/>
          <w:lang w:val="kk-KZ"/>
        </w:rPr>
      </w:pPr>
    </w:p>
    <w:p w:rsidR="00B1522F" w:rsidRDefault="00B1522F" w:rsidP="006A7074">
      <w:pPr>
        <w:widowControl w:val="0"/>
        <w:suppressAutoHyphens/>
        <w:spacing w:after="0" w:line="240" w:lineRule="auto"/>
        <w:ind w:right="-1"/>
        <w:rPr>
          <w:b/>
          <w:bCs/>
          <w:sz w:val="28"/>
          <w:szCs w:val="28"/>
          <w:lang w:val="kk-KZ"/>
        </w:rPr>
      </w:pPr>
    </w:p>
    <w:p w:rsidR="00B1522F" w:rsidRDefault="00B1522F" w:rsidP="006A7074">
      <w:pPr>
        <w:widowControl w:val="0"/>
        <w:suppressAutoHyphens/>
        <w:spacing w:after="0" w:line="240" w:lineRule="auto"/>
        <w:ind w:right="-1"/>
        <w:rPr>
          <w:b/>
          <w:bCs/>
          <w:sz w:val="28"/>
          <w:szCs w:val="28"/>
          <w:lang w:val="kk-KZ"/>
        </w:rPr>
      </w:pPr>
    </w:p>
    <w:p w:rsidR="00B1522F" w:rsidRPr="00B118B8" w:rsidRDefault="00B1522F" w:rsidP="00B1522F">
      <w:pPr>
        <w:pStyle w:val="10"/>
        <w:numPr>
          <w:ilvl w:val="0"/>
          <w:numId w:val="12"/>
        </w:numPr>
        <w:shd w:val="clear" w:color="auto" w:fill="FFFFFF"/>
        <w:tabs>
          <w:tab w:val="num" w:pos="360"/>
        </w:tabs>
        <w:spacing w:before="0" w:line="270" w:lineRule="atLeast"/>
        <w:ind w:left="360"/>
        <w:textAlignment w:val="baseline"/>
        <w:rPr>
          <w:rFonts w:ascii="Times New Roman" w:eastAsiaTheme="minorHAnsi" w:hAnsi="Times New Roman"/>
          <w:bCs/>
          <w:color w:val="222222"/>
          <w:kern w:val="0"/>
          <w:sz w:val="22"/>
          <w:szCs w:val="22"/>
          <w:shd w:val="clear" w:color="auto" w:fill="FFFFFF"/>
          <w:lang w:eastAsia="en-US"/>
        </w:rPr>
      </w:pPr>
      <w:r w:rsidRPr="00B118B8">
        <w:rPr>
          <w:rFonts w:ascii="Times New Roman" w:eastAsiaTheme="minorHAnsi" w:hAnsi="Times New Roman"/>
          <w:color w:val="222222"/>
          <w:kern w:val="0"/>
          <w:sz w:val="22"/>
          <w:szCs w:val="22"/>
          <w:shd w:val="clear" w:color="auto" w:fill="FFFFFF"/>
          <w:lang w:eastAsia="en-US"/>
        </w:rPr>
        <w:t xml:space="preserve">Лазерно-гравировальный станок </w:t>
      </w:r>
      <w:proofErr w:type="spellStart"/>
      <w:r w:rsidRPr="00B118B8">
        <w:rPr>
          <w:rFonts w:ascii="Times New Roman" w:eastAsiaTheme="minorHAnsi" w:hAnsi="Times New Roman"/>
          <w:color w:val="222222"/>
          <w:kern w:val="0"/>
          <w:sz w:val="22"/>
          <w:szCs w:val="22"/>
          <w:shd w:val="clear" w:color="auto" w:fill="FFFFFF"/>
          <w:lang w:eastAsia="en-US"/>
        </w:rPr>
        <w:t>Lideal</w:t>
      </w:r>
      <w:proofErr w:type="spellEnd"/>
      <w:r w:rsidRPr="00B118B8">
        <w:rPr>
          <w:rFonts w:ascii="Times New Roman" w:eastAsiaTheme="minorHAnsi" w:hAnsi="Times New Roman"/>
          <w:color w:val="222222"/>
          <w:kern w:val="0"/>
          <w:sz w:val="22"/>
          <w:szCs w:val="22"/>
          <w:shd w:val="clear" w:color="auto" w:fill="FFFFFF"/>
          <w:lang w:eastAsia="en-US"/>
        </w:rPr>
        <w:t xml:space="preserve"> co2 LD-1390A</w:t>
      </w:r>
    </w:p>
    <w:p w:rsidR="00B1522F" w:rsidRPr="00B118B8" w:rsidRDefault="00B1522F" w:rsidP="00B1522F">
      <w:pPr>
        <w:pStyle w:val="af6"/>
        <w:shd w:val="clear" w:color="auto" w:fill="FFFFFF"/>
        <w:spacing w:before="0" w:beforeAutospacing="0" w:after="0" w:afterAutospacing="0"/>
        <w:ind w:left="501"/>
        <w:jc w:val="both"/>
        <w:rPr>
          <w:rFonts w:eastAsiaTheme="minorHAnsi"/>
          <w:color w:val="222222"/>
          <w:sz w:val="22"/>
          <w:szCs w:val="22"/>
          <w:shd w:val="clear" w:color="auto" w:fill="FFFFFF"/>
          <w:lang w:eastAsia="en-US"/>
        </w:rPr>
      </w:pPr>
      <w:r w:rsidRPr="00B118B8">
        <w:rPr>
          <w:noProof/>
          <w:sz w:val="22"/>
          <w:szCs w:val="22"/>
          <w:lang w:val="en-US" w:eastAsia="en-US"/>
        </w:rPr>
        <w:drawing>
          <wp:anchor distT="0" distB="0" distL="114300" distR="114300" simplePos="0" relativeHeight="251663360" behindDoc="0" locked="0" layoutInCell="1" allowOverlap="1">
            <wp:simplePos x="0" y="0"/>
            <wp:positionH relativeFrom="column">
              <wp:posOffset>-22860</wp:posOffset>
            </wp:positionH>
            <wp:positionV relativeFrom="paragraph">
              <wp:posOffset>35560</wp:posOffset>
            </wp:positionV>
            <wp:extent cx="2281555" cy="1884045"/>
            <wp:effectExtent l="19050" t="0" r="4445" b="0"/>
            <wp:wrapSquare wrapText="bothSides"/>
            <wp:docPr id="820642586" name="Рисунок 5" descr="Изображение выглядит как текст, в помещении, мебель, п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642586" name="Рисунок 5" descr="Изображение выглядит как текст, в помещении, мебель, пол&#10;&#10;Автоматически созданное описание"/>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2406" t="4851" r="39226" b="24686"/>
                    <a:stretch/>
                  </pic:blipFill>
                  <pic:spPr bwMode="auto">
                    <a:xfrm>
                      <a:off x="0" y="0"/>
                      <a:ext cx="2281555" cy="1884045"/>
                    </a:xfrm>
                    <a:prstGeom prst="rect">
                      <a:avLst/>
                    </a:prstGeom>
                    <a:noFill/>
                    <a:ln>
                      <a:noFill/>
                    </a:ln>
                    <a:extLst>
                      <a:ext uri="{53640926-AAD7-44D8-BBD7-CCE9431645EC}">
                        <a14:shadowObscured xmlns:a14="http://schemas.microsoft.com/office/drawing/2010/main"/>
                      </a:ext>
                    </a:extLst>
                  </pic:spPr>
                </pic:pic>
              </a:graphicData>
            </a:graphic>
          </wp:anchor>
        </w:drawing>
      </w:r>
    </w:p>
    <w:p w:rsidR="00B1522F" w:rsidRPr="00B118B8" w:rsidRDefault="00B1522F" w:rsidP="00B1522F">
      <w:pPr>
        <w:pStyle w:val="af6"/>
        <w:shd w:val="clear" w:color="auto" w:fill="FFFFFF"/>
        <w:spacing w:before="0" w:beforeAutospacing="0" w:after="0" w:afterAutospacing="0"/>
        <w:ind w:left="501"/>
        <w:jc w:val="both"/>
        <w:rPr>
          <w:rFonts w:eastAsiaTheme="minorHAnsi"/>
          <w:color w:val="222222"/>
          <w:sz w:val="22"/>
          <w:szCs w:val="22"/>
          <w:shd w:val="clear" w:color="auto" w:fill="FFFFFF"/>
          <w:lang w:eastAsia="en-US"/>
        </w:rPr>
      </w:pPr>
    </w:p>
    <w:p w:rsidR="00B1522F" w:rsidRPr="00B118B8" w:rsidRDefault="00B1522F" w:rsidP="00B1522F">
      <w:pPr>
        <w:pStyle w:val="af6"/>
        <w:shd w:val="clear" w:color="auto" w:fill="FFFFFF"/>
        <w:spacing w:before="0" w:beforeAutospacing="0" w:after="0" w:afterAutospacing="0"/>
        <w:ind w:left="501"/>
        <w:jc w:val="both"/>
        <w:rPr>
          <w:rFonts w:eastAsiaTheme="minorHAnsi"/>
          <w:color w:val="222222"/>
          <w:sz w:val="22"/>
          <w:szCs w:val="22"/>
          <w:shd w:val="clear" w:color="auto" w:fill="FFFFFF"/>
          <w:lang w:eastAsia="en-US"/>
        </w:rPr>
      </w:pPr>
    </w:p>
    <w:p w:rsidR="00B1522F" w:rsidRPr="00B118B8" w:rsidRDefault="00B1522F" w:rsidP="00B1522F">
      <w:pPr>
        <w:pStyle w:val="af6"/>
        <w:shd w:val="clear" w:color="auto" w:fill="FFFFFF"/>
        <w:spacing w:before="0" w:beforeAutospacing="0" w:after="0" w:afterAutospacing="0"/>
        <w:ind w:left="501"/>
        <w:jc w:val="both"/>
        <w:rPr>
          <w:rFonts w:eastAsiaTheme="minorHAnsi"/>
          <w:color w:val="222222"/>
          <w:sz w:val="22"/>
          <w:szCs w:val="22"/>
          <w:shd w:val="clear" w:color="auto" w:fill="FFFFFF"/>
          <w:lang w:eastAsia="en-US"/>
        </w:rPr>
      </w:pPr>
    </w:p>
    <w:p w:rsidR="00B1522F" w:rsidRPr="00B118B8" w:rsidRDefault="00B1522F" w:rsidP="00B1522F">
      <w:pPr>
        <w:pStyle w:val="af6"/>
        <w:shd w:val="clear" w:color="auto" w:fill="FFFFFF"/>
        <w:spacing w:before="0" w:beforeAutospacing="0" w:after="0" w:afterAutospacing="0"/>
        <w:ind w:left="501"/>
        <w:jc w:val="both"/>
        <w:rPr>
          <w:color w:val="222222"/>
          <w:sz w:val="22"/>
          <w:szCs w:val="22"/>
          <w:shd w:val="clear" w:color="auto" w:fill="FFFFFF"/>
        </w:rPr>
      </w:pPr>
      <w:r w:rsidRPr="00B118B8">
        <w:rPr>
          <w:rFonts w:eastAsiaTheme="minorHAnsi"/>
          <w:color w:val="222222"/>
          <w:sz w:val="22"/>
          <w:szCs w:val="22"/>
          <w:shd w:val="clear" w:color="auto" w:fill="FFFFFF"/>
          <w:lang w:eastAsia="en-US"/>
        </w:rPr>
        <w:t>Назначение: П</w:t>
      </w:r>
      <w:r w:rsidRPr="00B118B8">
        <w:rPr>
          <w:color w:val="222222"/>
          <w:sz w:val="22"/>
          <w:szCs w:val="22"/>
          <w:shd w:val="clear" w:color="auto" w:fill="FFFFFF"/>
        </w:rPr>
        <w:t xml:space="preserve">редназначены для лазерной резки, лазерного раскроя и лазерной гравировки любых неметаллических материалов. </w:t>
      </w:r>
    </w:p>
    <w:p w:rsidR="00B1522F" w:rsidRPr="00B118B8" w:rsidRDefault="00B1522F" w:rsidP="00B1522F">
      <w:pPr>
        <w:numPr>
          <w:ilvl w:val="0"/>
          <w:numId w:val="14"/>
        </w:numPr>
        <w:spacing w:after="0" w:line="240" w:lineRule="auto"/>
        <w:jc w:val="both"/>
        <w:rPr>
          <w:color w:val="222222"/>
          <w:sz w:val="22"/>
          <w:szCs w:val="22"/>
          <w:shd w:val="clear" w:color="auto" w:fill="FFFFFF"/>
        </w:rPr>
      </w:pPr>
      <w:r w:rsidRPr="00B118B8">
        <w:rPr>
          <w:color w:val="222222"/>
          <w:sz w:val="22"/>
          <w:szCs w:val="22"/>
          <w:shd w:val="clear" w:color="auto" w:fill="FFFFFF"/>
        </w:rPr>
        <w:t>Производство одежды: гравировка по коже и тканям</w:t>
      </w:r>
    </w:p>
    <w:p w:rsidR="00B1522F" w:rsidRPr="00B118B8" w:rsidRDefault="00505715" w:rsidP="00B1522F">
      <w:pPr>
        <w:numPr>
          <w:ilvl w:val="0"/>
          <w:numId w:val="14"/>
        </w:numPr>
        <w:spacing w:after="0" w:line="240" w:lineRule="auto"/>
        <w:jc w:val="both"/>
        <w:rPr>
          <w:color w:val="222222"/>
          <w:sz w:val="22"/>
          <w:szCs w:val="22"/>
          <w:shd w:val="clear" w:color="auto" w:fill="FFFFFF"/>
        </w:rPr>
      </w:pPr>
      <w:r>
        <w:rPr>
          <w:noProof/>
          <w:color w:val="222222"/>
          <w:sz w:val="22"/>
          <w:szCs w:val="22"/>
          <w:lang w:val="en-US"/>
        </w:rPr>
        <w:drawing>
          <wp:anchor distT="0" distB="0" distL="114300" distR="114300" simplePos="0" relativeHeight="251664384" behindDoc="0" locked="0" layoutInCell="1" allowOverlap="1">
            <wp:simplePos x="0" y="0"/>
            <wp:positionH relativeFrom="column">
              <wp:posOffset>-2142490</wp:posOffset>
            </wp:positionH>
            <wp:positionV relativeFrom="paragraph">
              <wp:posOffset>455295</wp:posOffset>
            </wp:positionV>
            <wp:extent cx="1739900" cy="2274570"/>
            <wp:effectExtent l="285750" t="0" r="260350" b="0"/>
            <wp:wrapSquare wrapText="bothSides"/>
            <wp:docPr id="1917414171" name="Рисунок 6" descr="Изображение выглядит как текст, электроника, батарея, в помещении&#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414171" name="Рисунок 6" descr="Изображение выглядит как текст, электроника, батарея, в помещении&#10;&#10;Автоматически созданное описание"/>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3676" r="21327" b="30006"/>
                    <a:stretch/>
                  </pic:blipFill>
                  <pic:spPr bwMode="auto">
                    <a:xfrm rot="5400000">
                      <a:off x="0" y="0"/>
                      <a:ext cx="1739900" cy="2274570"/>
                    </a:xfrm>
                    <a:prstGeom prst="rect">
                      <a:avLst/>
                    </a:prstGeom>
                    <a:noFill/>
                    <a:ln>
                      <a:noFill/>
                    </a:ln>
                    <a:extLst>
                      <a:ext uri="{53640926-AAD7-44D8-BBD7-CCE9431645EC}">
                        <a14:shadowObscured xmlns:a14="http://schemas.microsoft.com/office/drawing/2010/main"/>
                      </a:ext>
                    </a:extLst>
                  </pic:spPr>
                </pic:pic>
              </a:graphicData>
            </a:graphic>
          </wp:anchor>
        </w:drawing>
      </w:r>
      <w:r w:rsidR="00B1522F" w:rsidRPr="00B118B8">
        <w:rPr>
          <w:color w:val="222222"/>
          <w:sz w:val="22"/>
          <w:szCs w:val="22"/>
          <w:shd w:val="clear" w:color="auto" w:fill="FFFFFF"/>
        </w:rPr>
        <w:t>Производство сувениров: гравировка и резка бумаги, дерева, изделий из пластика, кожи, и других материалов</w:t>
      </w:r>
    </w:p>
    <w:p w:rsidR="00B1522F" w:rsidRPr="00B118B8" w:rsidRDefault="00B1522F" w:rsidP="00B1522F">
      <w:pPr>
        <w:numPr>
          <w:ilvl w:val="0"/>
          <w:numId w:val="14"/>
        </w:numPr>
        <w:spacing w:after="0" w:line="240" w:lineRule="auto"/>
        <w:jc w:val="both"/>
        <w:rPr>
          <w:color w:val="222222"/>
          <w:sz w:val="22"/>
          <w:szCs w:val="22"/>
          <w:shd w:val="clear" w:color="auto" w:fill="FFFFFF"/>
        </w:rPr>
      </w:pPr>
      <w:r w:rsidRPr="00B118B8">
        <w:rPr>
          <w:color w:val="222222"/>
          <w:sz w:val="22"/>
          <w:szCs w:val="22"/>
          <w:shd w:val="clear" w:color="auto" w:fill="FFFFFF"/>
        </w:rPr>
        <w:t xml:space="preserve">Моделирование: вырезание архитектурных, </w:t>
      </w:r>
      <w:proofErr w:type="gramStart"/>
      <w:r w:rsidRPr="00B118B8">
        <w:rPr>
          <w:color w:val="222222"/>
          <w:sz w:val="22"/>
          <w:szCs w:val="22"/>
          <w:shd w:val="clear" w:color="auto" w:fill="FFFFFF"/>
        </w:rPr>
        <w:t>авиационных ,навигационных</w:t>
      </w:r>
      <w:proofErr w:type="gramEnd"/>
      <w:r w:rsidRPr="00B118B8">
        <w:rPr>
          <w:color w:val="222222"/>
          <w:sz w:val="22"/>
          <w:szCs w:val="22"/>
          <w:shd w:val="clear" w:color="auto" w:fill="FFFFFF"/>
        </w:rPr>
        <w:t xml:space="preserve"> моделей и деревянных игрушек</w:t>
      </w:r>
    </w:p>
    <w:p w:rsidR="00B1522F" w:rsidRPr="00B118B8" w:rsidRDefault="00B1522F" w:rsidP="00B1522F">
      <w:pPr>
        <w:numPr>
          <w:ilvl w:val="0"/>
          <w:numId w:val="14"/>
        </w:numPr>
        <w:spacing w:after="0" w:line="240" w:lineRule="auto"/>
        <w:jc w:val="both"/>
        <w:rPr>
          <w:color w:val="222222"/>
          <w:sz w:val="22"/>
          <w:szCs w:val="22"/>
          <w:shd w:val="clear" w:color="auto" w:fill="FFFFFF"/>
        </w:rPr>
      </w:pPr>
      <w:r w:rsidRPr="00B118B8">
        <w:rPr>
          <w:color w:val="222222"/>
          <w:sz w:val="22"/>
          <w:szCs w:val="22"/>
          <w:shd w:val="clear" w:color="auto" w:fill="FFFFFF"/>
        </w:rPr>
        <w:t>Паковочная отрасль: гравировка и резка резиновых печатных форм, разрезание фанеры и разрезание картона.</w:t>
      </w:r>
    </w:p>
    <w:p w:rsidR="00B1522F" w:rsidRPr="00B118B8" w:rsidRDefault="00B1522F" w:rsidP="00B1522F">
      <w:pPr>
        <w:pStyle w:val="af6"/>
        <w:shd w:val="clear" w:color="auto" w:fill="FFFFFF"/>
        <w:spacing w:before="0" w:beforeAutospacing="0" w:after="0" w:afterAutospacing="0"/>
        <w:jc w:val="both"/>
        <w:rPr>
          <w:rFonts w:eastAsiaTheme="minorHAnsi"/>
          <w:color w:val="222222"/>
          <w:sz w:val="22"/>
          <w:szCs w:val="22"/>
          <w:shd w:val="clear" w:color="auto" w:fill="FFFFFF"/>
          <w:lang w:eastAsia="en-US"/>
        </w:rPr>
      </w:pPr>
      <w:r w:rsidRPr="00B118B8">
        <w:rPr>
          <w:rFonts w:eastAsiaTheme="minorHAnsi"/>
          <w:color w:val="222222"/>
          <w:sz w:val="22"/>
          <w:szCs w:val="22"/>
          <w:shd w:val="clear" w:color="auto" w:fill="FFFFFF"/>
          <w:lang w:eastAsia="en-US"/>
        </w:rPr>
        <w:t>Простой и удобный в эксплуатации и обслуживании.</w:t>
      </w:r>
    </w:p>
    <w:p w:rsidR="00B1522F" w:rsidRDefault="00B1522F" w:rsidP="00B1522F">
      <w:pPr>
        <w:widowControl w:val="0"/>
        <w:suppressAutoHyphens/>
        <w:spacing w:after="0" w:line="240" w:lineRule="auto"/>
        <w:ind w:right="-1"/>
        <w:jc w:val="both"/>
        <w:rPr>
          <w:b/>
          <w:bCs/>
          <w:sz w:val="28"/>
          <w:szCs w:val="28"/>
          <w:lang w:val="kk-KZ"/>
        </w:rPr>
      </w:pPr>
    </w:p>
    <w:p w:rsidR="00B1522F" w:rsidRDefault="00B1522F" w:rsidP="00B1522F">
      <w:pPr>
        <w:widowControl w:val="0"/>
        <w:suppressAutoHyphens/>
        <w:spacing w:after="0" w:line="240" w:lineRule="auto"/>
        <w:ind w:right="-1"/>
        <w:jc w:val="both"/>
        <w:rPr>
          <w:b/>
          <w:bCs/>
          <w:sz w:val="28"/>
          <w:szCs w:val="28"/>
          <w:lang w:val="kk-KZ"/>
        </w:rPr>
      </w:pPr>
    </w:p>
    <w:p w:rsidR="00B1522F" w:rsidRDefault="00B1522F" w:rsidP="006A7074">
      <w:pPr>
        <w:widowControl w:val="0"/>
        <w:suppressAutoHyphens/>
        <w:spacing w:after="0" w:line="240" w:lineRule="auto"/>
        <w:ind w:right="-1"/>
        <w:rPr>
          <w:b/>
          <w:bCs/>
          <w:sz w:val="28"/>
          <w:szCs w:val="28"/>
          <w:lang w:val="kk-KZ"/>
        </w:rPr>
      </w:pPr>
    </w:p>
    <w:p w:rsidR="00B1522F" w:rsidRDefault="00B1522F" w:rsidP="006A7074">
      <w:pPr>
        <w:widowControl w:val="0"/>
        <w:suppressAutoHyphens/>
        <w:spacing w:after="0" w:line="240" w:lineRule="auto"/>
        <w:ind w:right="-1"/>
        <w:rPr>
          <w:b/>
          <w:bCs/>
          <w:sz w:val="28"/>
          <w:szCs w:val="28"/>
          <w:lang w:val="kk-KZ"/>
        </w:rPr>
      </w:pPr>
    </w:p>
    <w:p w:rsidR="00B1522F" w:rsidRDefault="00B1522F" w:rsidP="006A7074">
      <w:pPr>
        <w:widowControl w:val="0"/>
        <w:suppressAutoHyphens/>
        <w:spacing w:after="0" w:line="240" w:lineRule="auto"/>
        <w:ind w:right="-1"/>
        <w:rPr>
          <w:b/>
          <w:bCs/>
          <w:sz w:val="28"/>
          <w:szCs w:val="28"/>
          <w:lang w:val="kk-KZ"/>
        </w:rPr>
      </w:pPr>
    </w:p>
    <w:p w:rsidR="00B1522F" w:rsidRDefault="00B1522F" w:rsidP="006A7074">
      <w:pPr>
        <w:widowControl w:val="0"/>
        <w:suppressAutoHyphens/>
        <w:spacing w:after="0" w:line="240" w:lineRule="auto"/>
        <w:ind w:right="-1"/>
        <w:rPr>
          <w:b/>
          <w:bCs/>
          <w:sz w:val="28"/>
          <w:szCs w:val="28"/>
          <w:lang w:val="kk-KZ"/>
        </w:rPr>
      </w:pPr>
    </w:p>
    <w:p w:rsidR="00426D2D" w:rsidRDefault="00426D2D" w:rsidP="006A7074">
      <w:pPr>
        <w:widowControl w:val="0"/>
        <w:suppressAutoHyphens/>
        <w:spacing w:after="0" w:line="240" w:lineRule="auto"/>
        <w:ind w:right="-1"/>
        <w:rPr>
          <w:b/>
          <w:bCs/>
          <w:sz w:val="28"/>
          <w:szCs w:val="28"/>
          <w:lang w:val="kk-KZ"/>
        </w:rPr>
      </w:pPr>
    </w:p>
    <w:p w:rsidR="00B1522F" w:rsidRPr="00B118B8" w:rsidRDefault="00B1522F" w:rsidP="00B1522F">
      <w:pPr>
        <w:pStyle w:val="10"/>
        <w:numPr>
          <w:ilvl w:val="0"/>
          <w:numId w:val="12"/>
        </w:numPr>
        <w:shd w:val="clear" w:color="auto" w:fill="FFFFFF"/>
        <w:tabs>
          <w:tab w:val="num" w:pos="360"/>
        </w:tabs>
        <w:spacing w:before="0" w:line="270" w:lineRule="atLeast"/>
        <w:ind w:left="360"/>
        <w:textAlignment w:val="baseline"/>
        <w:rPr>
          <w:rFonts w:ascii="Times New Roman" w:eastAsiaTheme="minorHAnsi" w:hAnsi="Times New Roman"/>
          <w:bCs/>
          <w:color w:val="222222"/>
          <w:kern w:val="0"/>
          <w:sz w:val="22"/>
          <w:szCs w:val="22"/>
          <w:shd w:val="clear" w:color="auto" w:fill="FFFFFF"/>
          <w:lang w:eastAsia="en-US"/>
        </w:rPr>
      </w:pPr>
      <w:r w:rsidRPr="00B118B8">
        <w:rPr>
          <w:rFonts w:ascii="Times New Roman" w:eastAsiaTheme="minorHAnsi" w:hAnsi="Times New Roman"/>
          <w:color w:val="222222"/>
          <w:kern w:val="0"/>
          <w:sz w:val="22"/>
          <w:szCs w:val="22"/>
          <w:shd w:val="clear" w:color="auto" w:fill="FFFFFF"/>
          <w:lang w:eastAsia="en-US"/>
        </w:rPr>
        <w:t>Стабилизатор напряжения трехфазный 15кВт АСН 15000/3 РЕСАНТА</w:t>
      </w:r>
    </w:p>
    <w:p w:rsidR="00EB63A3" w:rsidRPr="00B118B8" w:rsidRDefault="00426D2D" w:rsidP="00505715">
      <w:pPr>
        <w:pStyle w:val="af6"/>
        <w:shd w:val="clear" w:color="auto" w:fill="FFFFFF"/>
        <w:spacing w:before="0" w:beforeAutospacing="0" w:after="180" w:afterAutospacing="0"/>
        <w:ind w:left="720"/>
        <w:rPr>
          <w:color w:val="222222"/>
          <w:sz w:val="22"/>
          <w:szCs w:val="22"/>
          <w:shd w:val="clear" w:color="auto" w:fill="FFFFFF"/>
        </w:rPr>
      </w:pPr>
      <w:r>
        <w:rPr>
          <w:rFonts w:eastAsiaTheme="minorHAnsi"/>
          <w:noProof/>
          <w:color w:val="222222"/>
          <w:sz w:val="22"/>
          <w:szCs w:val="22"/>
          <w:lang w:val="en-US" w:eastAsia="en-US"/>
        </w:rPr>
        <w:lastRenderedPageBreak/>
        <w:drawing>
          <wp:anchor distT="0" distB="0" distL="114300" distR="114300" simplePos="0" relativeHeight="251665408" behindDoc="0" locked="0" layoutInCell="1" allowOverlap="1">
            <wp:simplePos x="0" y="0"/>
            <wp:positionH relativeFrom="column">
              <wp:posOffset>-78105</wp:posOffset>
            </wp:positionH>
            <wp:positionV relativeFrom="paragraph">
              <wp:posOffset>57150</wp:posOffset>
            </wp:positionV>
            <wp:extent cx="1243330" cy="2178685"/>
            <wp:effectExtent l="19050" t="0" r="0" b="0"/>
            <wp:wrapSquare wrapText="bothSides"/>
            <wp:docPr id="654294381" name="Рисунок 1" descr="Изображение выглядит как текст, снимок экрана, программное обеспечение, компьютер&#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294381" name="Рисунок 1" descr="Изображение выглядит как текст, снимок экрана, программное обеспечение, компьютер&#10;&#10;Автоматически созданное описание"/>
                    <pic:cNvPicPr/>
                  </pic:nvPicPr>
                  <pic:blipFill rotWithShape="1">
                    <a:blip r:embed="rId17">
                      <a:extLst>
                        <a:ext uri="{28A0092B-C50C-407E-A947-70E740481C1C}">
                          <a14:useLocalDpi xmlns:a14="http://schemas.microsoft.com/office/drawing/2010/main" val="0"/>
                        </a:ext>
                      </a:extLst>
                    </a:blip>
                    <a:srcRect l="26653" t="22482" r="52434" b="12134"/>
                    <a:stretch/>
                  </pic:blipFill>
                  <pic:spPr bwMode="auto">
                    <a:xfrm>
                      <a:off x="0" y="0"/>
                      <a:ext cx="1243330" cy="2178685"/>
                    </a:xfrm>
                    <a:prstGeom prst="rect">
                      <a:avLst/>
                    </a:prstGeom>
                    <a:ln>
                      <a:noFill/>
                    </a:ln>
                    <a:extLst>
                      <a:ext uri="{53640926-AAD7-44D8-BBD7-CCE9431645EC}">
                        <a14:shadowObscured xmlns:a14="http://schemas.microsoft.com/office/drawing/2010/main"/>
                      </a:ext>
                    </a:extLst>
                  </pic:spPr>
                </pic:pic>
              </a:graphicData>
            </a:graphic>
          </wp:anchor>
        </w:drawing>
      </w:r>
      <w:proofErr w:type="gramStart"/>
      <w:r w:rsidR="00B1522F" w:rsidRPr="00B118B8">
        <w:rPr>
          <w:rFonts w:eastAsiaTheme="minorHAnsi"/>
          <w:color w:val="222222"/>
          <w:sz w:val="22"/>
          <w:szCs w:val="22"/>
          <w:shd w:val="clear" w:color="auto" w:fill="FFFFFF"/>
          <w:lang w:eastAsia="en-US"/>
        </w:rPr>
        <w:t>Назначение :</w:t>
      </w:r>
      <w:r w:rsidR="00B1522F" w:rsidRPr="00B118B8">
        <w:rPr>
          <w:color w:val="222222"/>
          <w:sz w:val="22"/>
          <w:szCs w:val="22"/>
          <w:shd w:val="clear" w:color="auto" w:fill="FFFFFF"/>
        </w:rPr>
        <w:t>Стабилизатор</w:t>
      </w:r>
      <w:proofErr w:type="gramEnd"/>
      <w:r w:rsidR="00B1522F" w:rsidRPr="00B118B8">
        <w:rPr>
          <w:color w:val="222222"/>
          <w:sz w:val="22"/>
          <w:szCs w:val="22"/>
          <w:shd w:val="clear" w:color="auto" w:fill="FFFFFF"/>
        </w:rPr>
        <w:t xml:space="preserve"> </w:t>
      </w:r>
      <w:proofErr w:type="spellStart"/>
      <w:r w:rsidR="00B1522F" w:rsidRPr="00B118B8">
        <w:rPr>
          <w:color w:val="222222"/>
          <w:sz w:val="22"/>
          <w:szCs w:val="22"/>
          <w:shd w:val="clear" w:color="auto" w:fill="FFFFFF"/>
        </w:rPr>
        <w:t>Ресанта</w:t>
      </w:r>
      <w:r w:rsidR="00EB63A3" w:rsidRPr="00B118B8">
        <w:rPr>
          <w:color w:val="222222"/>
          <w:sz w:val="22"/>
          <w:szCs w:val="22"/>
          <w:shd w:val="clear" w:color="auto" w:fill="FFFFFF"/>
        </w:rPr>
        <w:t>АСН</w:t>
      </w:r>
      <w:proofErr w:type="spellEnd"/>
      <w:r w:rsidR="00B1522F" w:rsidRPr="00B118B8">
        <w:rPr>
          <w:color w:val="222222"/>
          <w:sz w:val="22"/>
          <w:szCs w:val="22"/>
          <w:shd w:val="clear" w:color="auto" w:fill="FFFFFF"/>
        </w:rPr>
        <w:t xml:space="preserve"> 15000/3 используется в небольших офисах, мастерских и частных домах для защиты оборудования от перепадов напряжения. Поддерживает широкий диапазон входного напряжения и отличается высокоточной стабилизацией - погрешность составляет всего 2%. Оборудован встроенными фильтрами входных и выходных частотных помех. Тип - электромеханический (</w:t>
      </w:r>
      <w:proofErr w:type="spellStart"/>
      <w:r w:rsidR="00B1522F" w:rsidRPr="00B118B8">
        <w:rPr>
          <w:color w:val="222222"/>
          <w:sz w:val="22"/>
          <w:szCs w:val="22"/>
          <w:shd w:val="clear" w:color="auto" w:fill="FFFFFF"/>
        </w:rPr>
        <w:t>сервоприводный</w:t>
      </w:r>
      <w:proofErr w:type="spellEnd"/>
      <w:r w:rsidR="00B1522F" w:rsidRPr="00B118B8">
        <w:rPr>
          <w:color w:val="222222"/>
          <w:sz w:val="22"/>
          <w:szCs w:val="22"/>
          <w:shd w:val="clear" w:color="auto" w:fill="FFFFFF"/>
        </w:rPr>
        <w:t>).</w:t>
      </w:r>
    </w:p>
    <w:p w:rsidR="00B1522F" w:rsidRPr="00B118B8" w:rsidRDefault="00B1522F" w:rsidP="00EB63A3">
      <w:pPr>
        <w:pStyle w:val="af6"/>
        <w:shd w:val="clear" w:color="auto" w:fill="FFFFFF"/>
        <w:spacing w:before="0" w:beforeAutospacing="0" w:after="180" w:afterAutospacing="0"/>
        <w:ind w:left="720"/>
        <w:jc w:val="both"/>
        <w:rPr>
          <w:color w:val="222222"/>
          <w:sz w:val="22"/>
          <w:szCs w:val="22"/>
          <w:shd w:val="clear" w:color="auto" w:fill="FFFFFF"/>
        </w:rPr>
      </w:pPr>
      <w:r w:rsidRPr="00B118B8">
        <w:rPr>
          <w:color w:val="222222"/>
          <w:sz w:val="22"/>
          <w:szCs w:val="22"/>
          <w:shd w:val="clear" w:color="auto" w:fill="FFFFFF"/>
        </w:rPr>
        <w:t>В отличие от релейных аналогов, данная модель стабилизатора более устойчива к перегрузкам и обладает более высокой скоростью стабилизации и не выключается при кратковременных перегрузках.</w:t>
      </w:r>
    </w:p>
    <w:p w:rsidR="00B1522F" w:rsidRDefault="00B1522F" w:rsidP="006A7074">
      <w:pPr>
        <w:widowControl w:val="0"/>
        <w:suppressAutoHyphens/>
        <w:spacing w:after="0" w:line="240" w:lineRule="auto"/>
        <w:ind w:right="-1"/>
        <w:rPr>
          <w:b/>
          <w:bCs/>
          <w:sz w:val="28"/>
          <w:szCs w:val="28"/>
          <w:lang w:val="kk-KZ"/>
        </w:rPr>
      </w:pPr>
    </w:p>
    <w:p w:rsidR="00B1522F" w:rsidRDefault="00B1522F" w:rsidP="006A7074">
      <w:pPr>
        <w:widowControl w:val="0"/>
        <w:suppressAutoHyphens/>
        <w:spacing w:after="0" w:line="240" w:lineRule="auto"/>
        <w:ind w:right="-1"/>
        <w:rPr>
          <w:b/>
          <w:bCs/>
          <w:sz w:val="28"/>
          <w:szCs w:val="28"/>
          <w:lang w:val="kk-KZ"/>
        </w:rPr>
      </w:pPr>
    </w:p>
    <w:p w:rsidR="00505715" w:rsidRDefault="00505715" w:rsidP="006A7074">
      <w:pPr>
        <w:widowControl w:val="0"/>
        <w:suppressAutoHyphens/>
        <w:spacing w:after="0" w:line="240" w:lineRule="auto"/>
        <w:ind w:right="-1"/>
        <w:rPr>
          <w:b/>
          <w:bCs/>
          <w:sz w:val="28"/>
          <w:szCs w:val="28"/>
          <w:lang w:val="kk-KZ"/>
        </w:rPr>
      </w:pPr>
    </w:p>
    <w:p w:rsidR="00EB63A3" w:rsidRPr="00B118B8" w:rsidRDefault="00EB63A3" w:rsidP="00EB63A3">
      <w:pPr>
        <w:pStyle w:val="af6"/>
        <w:numPr>
          <w:ilvl w:val="0"/>
          <w:numId w:val="12"/>
        </w:numPr>
        <w:shd w:val="clear" w:color="auto" w:fill="FFFFFF"/>
        <w:spacing w:before="0" w:beforeAutospacing="0" w:after="180" w:afterAutospacing="0"/>
        <w:jc w:val="both"/>
        <w:rPr>
          <w:rFonts w:eastAsiaTheme="minorHAnsi"/>
          <w:b/>
          <w:color w:val="222222"/>
          <w:sz w:val="22"/>
          <w:szCs w:val="22"/>
          <w:shd w:val="clear" w:color="auto" w:fill="FFFFFF"/>
          <w:lang w:eastAsia="en-US"/>
        </w:rPr>
      </w:pPr>
      <w:r w:rsidRPr="00B118B8">
        <w:rPr>
          <w:rFonts w:eastAsiaTheme="minorHAnsi"/>
          <w:b/>
          <w:color w:val="222222"/>
          <w:sz w:val="22"/>
          <w:szCs w:val="22"/>
          <w:shd w:val="clear" w:color="auto" w:fill="FFFFFF"/>
          <w:lang w:eastAsia="en-US"/>
        </w:rPr>
        <w:t xml:space="preserve">Станок плазменной резки с ЧПУ </w:t>
      </w:r>
      <w:proofErr w:type="spellStart"/>
      <w:r w:rsidRPr="00B118B8">
        <w:rPr>
          <w:rFonts w:eastAsiaTheme="minorHAnsi"/>
          <w:b/>
          <w:color w:val="222222"/>
          <w:sz w:val="22"/>
          <w:szCs w:val="22"/>
          <w:shd w:val="clear" w:color="auto" w:fill="FFFFFF"/>
          <w:lang w:eastAsia="en-US"/>
        </w:rPr>
        <w:t>Purelogic</w:t>
      </w:r>
      <w:proofErr w:type="spellEnd"/>
      <w:r w:rsidRPr="00B118B8">
        <w:rPr>
          <w:rFonts w:eastAsiaTheme="minorHAnsi"/>
          <w:b/>
          <w:color w:val="222222"/>
          <w:sz w:val="22"/>
          <w:szCs w:val="22"/>
          <w:shd w:val="clear" w:color="auto" w:fill="FFFFFF"/>
          <w:lang w:eastAsia="en-US"/>
        </w:rPr>
        <w:t xml:space="preserve"> PM1631-M</w:t>
      </w:r>
    </w:p>
    <w:p w:rsidR="00EB63A3" w:rsidRPr="00B118B8" w:rsidRDefault="00B118B8" w:rsidP="00EB63A3">
      <w:pPr>
        <w:pStyle w:val="af6"/>
        <w:shd w:val="clear" w:color="auto" w:fill="FFFFFF"/>
        <w:spacing w:before="0" w:beforeAutospacing="0" w:after="180" w:afterAutospacing="0"/>
        <w:ind w:left="501"/>
        <w:jc w:val="both"/>
        <w:rPr>
          <w:rFonts w:eastAsiaTheme="minorHAnsi"/>
          <w:color w:val="222222"/>
          <w:sz w:val="22"/>
          <w:szCs w:val="22"/>
          <w:shd w:val="clear" w:color="auto" w:fill="FFFFFF"/>
          <w:lang w:eastAsia="en-US"/>
        </w:rPr>
      </w:pPr>
      <w:r w:rsidRPr="00B118B8">
        <w:rPr>
          <w:noProof/>
          <w:sz w:val="22"/>
          <w:szCs w:val="22"/>
          <w:lang w:val="en-US" w:eastAsia="en-US"/>
        </w:rPr>
        <w:drawing>
          <wp:anchor distT="0" distB="0" distL="114300" distR="114300" simplePos="0" relativeHeight="251666432" behindDoc="0" locked="0" layoutInCell="1" allowOverlap="1">
            <wp:simplePos x="0" y="0"/>
            <wp:positionH relativeFrom="column">
              <wp:posOffset>106045</wp:posOffset>
            </wp:positionH>
            <wp:positionV relativeFrom="paragraph">
              <wp:posOffset>6985</wp:posOffset>
            </wp:positionV>
            <wp:extent cx="2132965" cy="1596390"/>
            <wp:effectExtent l="0" t="0" r="635" b="3810"/>
            <wp:wrapSquare wrapText="bothSides"/>
            <wp:docPr id="2109345760" name="Рисунок 8" descr="Изображение выглядит как земля, стальной, пол, в помещении&#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345760" name="Рисунок 8" descr="Изображение выглядит как земля, стальной, пол, в помещении&#10;&#10;Автоматически созданное описание"/>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32965" cy="1596390"/>
                    </a:xfrm>
                    <a:prstGeom prst="rect">
                      <a:avLst/>
                    </a:prstGeom>
                    <a:noFill/>
                    <a:ln>
                      <a:noFill/>
                    </a:ln>
                  </pic:spPr>
                </pic:pic>
              </a:graphicData>
            </a:graphic>
          </wp:anchor>
        </w:drawing>
      </w:r>
      <w:r w:rsidR="00EB63A3" w:rsidRPr="00B118B8">
        <w:rPr>
          <w:rFonts w:eastAsiaTheme="minorHAnsi"/>
          <w:color w:val="222222"/>
          <w:sz w:val="22"/>
          <w:szCs w:val="22"/>
          <w:shd w:val="clear" w:color="auto" w:fill="FFFFFF"/>
          <w:lang w:eastAsia="en-US"/>
        </w:rPr>
        <w:t xml:space="preserve">Назначение: Крупноформатный станок плазменной резки предназначен для автоматизированного раскроя листового металла толщиной до 25мм. Источник плазмы </w:t>
      </w:r>
      <w:proofErr w:type="spellStart"/>
      <w:r w:rsidR="00EB63A3" w:rsidRPr="00B118B8">
        <w:rPr>
          <w:rFonts w:eastAsiaTheme="minorHAnsi"/>
          <w:color w:val="222222"/>
          <w:sz w:val="22"/>
          <w:szCs w:val="22"/>
          <w:shd w:val="clear" w:color="auto" w:fill="FFFFFF"/>
          <w:lang w:eastAsia="en-US"/>
        </w:rPr>
        <w:t>HyperthermPowermax</w:t>
      </w:r>
      <w:proofErr w:type="spellEnd"/>
      <w:r w:rsidR="00EB63A3" w:rsidRPr="00B118B8">
        <w:rPr>
          <w:rFonts w:eastAsiaTheme="minorHAnsi"/>
          <w:color w:val="222222"/>
          <w:sz w:val="22"/>
          <w:szCs w:val="22"/>
          <w:shd w:val="clear" w:color="auto" w:fill="FFFFFF"/>
          <w:lang w:eastAsia="en-US"/>
        </w:rPr>
        <w:t xml:space="preserve"> 105 (рабочий ток реза 30...105А). Станок оснащен водоналивным рабочим столом, нейтрализующим продукты горения. Рабочая область 3100х1600х170мм. Скорость холостых перемещений по осям X, Y до 35000мм/мин, по оси Z до 4000мм/мин. Точность позиционирования 0.1мм/100мм. В состав комплекта входит стойка управления.</w:t>
      </w:r>
    </w:p>
    <w:p w:rsidR="00EB63A3" w:rsidRDefault="00EB63A3" w:rsidP="006A7074">
      <w:pPr>
        <w:widowControl w:val="0"/>
        <w:suppressAutoHyphens/>
        <w:spacing w:after="0" w:line="240" w:lineRule="auto"/>
        <w:ind w:right="-1"/>
        <w:rPr>
          <w:b/>
          <w:bCs/>
          <w:sz w:val="28"/>
          <w:szCs w:val="28"/>
          <w:lang w:val="kk-KZ"/>
        </w:rPr>
      </w:pPr>
    </w:p>
    <w:p w:rsidR="005F2452" w:rsidRPr="006A7074" w:rsidRDefault="005F2452" w:rsidP="006A7074">
      <w:pPr>
        <w:widowControl w:val="0"/>
        <w:suppressAutoHyphens/>
        <w:spacing w:after="0" w:line="240" w:lineRule="auto"/>
        <w:ind w:right="-1"/>
        <w:rPr>
          <w:b/>
          <w:bCs/>
          <w:sz w:val="28"/>
          <w:szCs w:val="28"/>
          <w:lang w:val="kk-KZ"/>
        </w:rPr>
      </w:pPr>
      <w:r w:rsidRPr="006A7074">
        <w:rPr>
          <w:b/>
          <w:bCs/>
          <w:sz w:val="28"/>
          <w:szCs w:val="28"/>
          <w:lang w:val="kk-KZ"/>
        </w:rPr>
        <w:t xml:space="preserve">Анализ инвестиционого проекта в тыс. </w:t>
      </w:r>
      <w:r w:rsidR="00EB63A3">
        <w:rPr>
          <w:b/>
          <w:bCs/>
          <w:sz w:val="28"/>
          <w:szCs w:val="28"/>
          <w:lang w:val="kk-KZ"/>
        </w:rPr>
        <w:t>т</w:t>
      </w:r>
      <w:r w:rsidRPr="006A7074">
        <w:rPr>
          <w:b/>
          <w:bCs/>
          <w:sz w:val="28"/>
          <w:szCs w:val="28"/>
          <w:lang w:val="kk-KZ"/>
        </w:rPr>
        <w:t>енге:</w:t>
      </w:r>
    </w:p>
    <w:tbl>
      <w:tblPr>
        <w:tblW w:w="9960" w:type="dxa"/>
        <w:tblInd w:w="96" w:type="dxa"/>
        <w:tblLook w:val="04A0" w:firstRow="1" w:lastRow="0" w:firstColumn="1" w:lastColumn="0" w:noHBand="0" w:noVBand="1"/>
      </w:tblPr>
      <w:tblGrid>
        <w:gridCol w:w="3620"/>
        <w:gridCol w:w="4420"/>
        <w:gridCol w:w="1920"/>
      </w:tblGrid>
      <w:tr w:rsidR="00505715" w:rsidRPr="00505715" w:rsidTr="00505715">
        <w:trPr>
          <w:trHeight w:val="510"/>
        </w:trPr>
        <w:tc>
          <w:tcPr>
            <w:tcW w:w="3620" w:type="dxa"/>
            <w:tcBorders>
              <w:top w:val="single" w:sz="8" w:space="0" w:color="auto"/>
              <w:left w:val="single" w:sz="8" w:space="0" w:color="auto"/>
              <w:bottom w:val="single" w:sz="4" w:space="0" w:color="auto"/>
              <w:right w:val="single" w:sz="4" w:space="0" w:color="auto"/>
            </w:tcBorders>
            <w:shd w:val="clear" w:color="000000" w:fill="D8D8D8"/>
            <w:vAlign w:val="center"/>
            <w:hideMark/>
          </w:tcPr>
          <w:p w:rsidR="00505715" w:rsidRPr="00505715" w:rsidRDefault="00505715" w:rsidP="00505715">
            <w:pPr>
              <w:spacing w:after="0" w:line="240" w:lineRule="auto"/>
              <w:jc w:val="center"/>
              <w:rPr>
                <w:rFonts w:eastAsia="Times New Roman"/>
                <w:b/>
                <w:bCs/>
                <w:i/>
                <w:iCs/>
                <w:color w:val="000000"/>
                <w:sz w:val="22"/>
                <w:szCs w:val="22"/>
                <w:lang w:eastAsia="ru-RU"/>
              </w:rPr>
            </w:pPr>
            <w:r w:rsidRPr="00505715">
              <w:rPr>
                <w:rFonts w:eastAsia="Times New Roman"/>
                <w:b/>
                <w:bCs/>
                <w:i/>
                <w:iCs/>
                <w:color w:val="000000"/>
                <w:sz w:val="22"/>
                <w:szCs w:val="22"/>
                <w:lang w:eastAsia="ru-RU"/>
              </w:rPr>
              <w:t>Расчет окупаемости:</w:t>
            </w:r>
          </w:p>
        </w:tc>
        <w:tc>
          <w:tcPr>
            <w:tcW w:w="4420" w:type="dxa"/>
            <w:tcBorders>
              <w:top w:val="single" w:sz="8" w:space="0" w:color="auto"/>
              <w:left w:val="nil"/>
              <w:bottom w:val="single" w:sz="4" w:space="0" w:color="auto"/>
              <w:right w:val="single" w:sz="4" w:space="0" w:color="auto"/>
            </w:tcBorders>
            <w:shd w:val="clear" w:color="000000" w:fill="D8D8D8"/>
            <w:vAlign w:val="center"/>
            <w:hideMark/>
          </w:tcPr>
          <w:p w:rsidR="00505715" w:rsidRPr="00505715" w:rsidRDefault="00505715" w:rsidP="00505715">
            <w:pPr>
              <w:spacing w:after="0" w:line="240" w:lineRule="auto"/>
              <w:jc w:val="center"/>
              <w:rPr>
                <w:rFonts w:eastAsia="Times New Roman"/>
                <w:b/>
                <w:bCs/>
                <w:i/>
                <w:iCs/>
                <w:color w:val="000000"/>
                <w:sz w:val="22"/>
                <w:szCs w:val="22"/>
                <w:lang w:eastAsia="ru-RU"/>
              </w:rPr>
            </w:pPr>
            <w:r w:rsidRPr="00505715">
              <w:rPr>
                <w:rFonts w:eastAsia="Times New Roman"/>
                <w:b/>
                <w:bCs/>
                <w:i/>
                <w:iCs/>
                <w:color w:val="000000"/>
                <w:sz w:val="22"/>
                <w:szCs w:val="22"/>
                <w:lang w:eastAsia="ru-RU"/>
              </w:rPr>
              <w:t>Расчет</w:t>
            </w:r>
          </w:p>
        </w:tc>
        <w:tc>
          <w:tcPr>
            <w:tcW w:w="1920" w:type="dxa"/>
            <w:tcBorders>
              <w:top w:val="single" w:sz="8" w:space="0" w:color="auto"/>
              <w:left w:val="nil"/>
              <w:bottom w:val="single" w:sz="4" w:space="0" w:color="auto"/>
              <w:right w:val="single" w:sz="8" w:space="0" w:color="auto"/>
            </w:tcBorders>
            <w:shd w:val="clear" w:color="000000" w:fill="D8D8D8"/>
            <w:vAlign w:val="center"/>
            <w:hideMark/>
          </w:tcPr>
          <w:p w:rsidR="00505715" w:rsidRPr="00505715" w:rsidRDefault="00505715" w:rsidP="00505715">
            <w:pPr>
              <w:spacing w:after="0" w:line="240" w:lineRule="auto"/>
              <w:jc w:val="center"/>
              <w:rPr>
                <w:rFonts w:eastAsia="Times New Roman"/>
                <w:b/>
                <w:bCs/>
                <w:i/>
                <w:iCs/>
                <w:color w:val="000000"/>
                <w:sz w:val="22"/>
                <w:szCs w:val="22"/>
                <w:lang w:eastAsia="ru-RU"/>
              </w:rPr>
            </w:pPr>
            <w:r w:rsidRPr="00505715">
              <w:rPr>
                <w:rFonts w:eastAsia="Times New Roman"/>
                <w:b/>
                <w:bCs/>
                <w:i/>
                <w:iCs/>
                <w:color w:val="000000"/>
                <w:sz w:val="22"/>
                <w:szCs w:val="22"/>
                <w:lang w:eastAsia="ru-RU"/>
              </w:rPr>
              <w:t>Сумма</w:t>
            </w:r>
          </w:p>
        </w:tc>
      </w:tr>
      <w:tr w:rsidR="00505715" w:rsidRPr="00505715" w:rsidTr="00505715">
        <w:trPr>
          <w:trHeight w:val="825"/>
        </w:trPr>
        <w:tc>
          <w:tcPr>
            <w:tcW w:w="3620" w:type="dxa"/>
            <w:tcBorders>
              <w:top w:val="nil"/>
              <w:left w:val="single" w:sz="8" w:space="0" w:color="auto"/>
              <w:bottom w:val="single" w:sz="4" w:space="0" w:color="auto"/>
              <w:right w:val="single" w:sz="4" w:space="0" w:color="auto"/>
            </w:tcBorders>
            <w:shd w:val="clear" w:color="auto" w:fill="auto"/>
            <w:vAlign w:val="center"/>
            <w:hideMark/>
          </w:tcPr>
          <w:p w:rsidR="00505715" w:rsidRPr="00505715" w:rsidRDefault="00505715" w:rsidP="00505715">
            <w:pPr>
              <w:spacing w:after="0" w:line="240" w:lineRule="auto"/>
              <w:jc w:val="center"/>
              <w:rPr>
                <w:rFonts w:eastAsia="Times New Roman"/>
                <w:b/>
                <w:bCs/>
                <w:i/>
                <w:iCs/>
                <w:color w:val="000000"/>
                <w:sz w:val="22"/>
                <w:szCs w:val="22"/>
                <w:lang w:eastAsia="ru-RU"/>
              </w:rPr>
            </w:pPr>
            <w:r w:rsidRPr="00505715">
              <w:rPr>
                <w:rFonts w:eastAsia="Times New Roman"/>
                <w:b/>
                <w:bCs/>
                <w:i/>
                <w:iCs/>
                <w:color w:val="000000"/>
                <w:sz w:val="22"/>
                <w:szCs w:val="22"/>
                <w:lang w:eastAsia="ru-RU"/>
              </w:rPr>
              <w:t>Ожидаемая выручка:</w:t>
            </w:r>
          </w:p>
        </w:tc>
        <w:tc>
          <w:tcPr>
            <w:tcW w:w="4420" w:type="dxa"/>
            <w:tcBorders>
              <w:top w:val="nil"/>
              <w:left w:val="nil"/>
              <w:bottom w:val="single" w:sz="4" w:space="0" w:color="auto"/>
              <w:right w:val="single" w:sz="4" w:space="0" w:color="auto"/>
            </w:tcBorders>
            <w:shd w:val="clear" w:color="auto" w:fill="auto"/>
            <w:vAlign w:val="center"/>
            <w:hideMark/>
          </w:tcPr>
          <w:p w:rsidR="00505715" w:rsidRPr="00505715" w:rsidRDefault="00505715" w:rsidP="00505715">
            <w:pPr>
              <w:spacing w:after="0" w:line="240" w:lineRule="auto"/>
              <w:rPr>
                <w:rFonts w:eastAsia="Times New Roman"/>
                <w:color w:val="000000"/>
                <w:sz w:val="22"/>
                <w:szCs w:val="22"/>
                <w:lang w:eastAsia="ru-RU"/>
              </w:rPr>
            </w:pPr>
            <w:r w:rsidRPr="00505715">
              <w:rPr>
                <w:rFonts w:eastAsia="Times New Roman"/>
                <w:color w:val="000000"/>
                <w:sz w:val="22"/>
                <w:szCs w:val="22"/>
                <w:lang w:eastAsia="ru-RU"/>
              </w:rPr>
              <w:t xml:space="preserve">1. Учтено </w:t>
            </w:r>
            <w:proofErr w:type="spellStart"/>
            <w:r w:rsidRPr="00505715">
              <w:rPr>
                <w:rFonts w:eastAsia="Times New Roman"/>
                <w:color w:val="000000"/>
                <w:sz w:val="22"/>
                <w:szCs w:val="22"/>
                <w:lang w:eastAsia="ru-RU"/>
              </w:rPr>
              <w:t>ср.знач</w:t>
            </w:r>
            <w:proofErr w:type="spellEnd"/>
            <w:r w:rsidRPr="00505715">
              <w:rPr>
                <w:rFonts w:eastAsia="Times New Roman"/>
                <w:color w:val="000000"/>
                <w:sz w:val="22"/>
                <w:szCs w:val="22"/>
                <w:lang w:eastAsia="ru-RU"/>
              </w:rPr>
              <w:t>. от производство</w:t>
            </w:r>
            <w:r w:rsidRPr="00505715">
              <w:rPr>
                <w:rFonts w:eastAsia="Times New Roman"/>
                <w:color w:val="000000"/>
                <w:sz w:val="22"/>
                <w:szCs w:val="22"/>
                <w:lang w:eastAsia="ru-RU"/>
              </w:rPr>
              <w:br/>
              <w:t xml:space="preserve"> Консервативно без и увеличения</w:t>
            </w:r>
          </w:p>
        </w:tc>
        <w:tc>
          <w:tcPr>
            <w:tcW w:w="1920" w:type="dxa"/>
            <w:tcBorders>
              <w:top w:val="nil"/>
              <w:left w:val="nil"/>
              <w:bottom w:val="single" w:sz="4" w:space="0" w:color="auto"/>
              <w:right w:val="single" w:sz="8" w:space="0" w:color="auto"/>
            </w:tcBorders>
            <w:shd w:val="clear" w:color="auto" w:fill="auto"/>
            <w:vAlign w:val="center"/>
            <w:hideMark/>
          </w:tcPr>
          <w:p w:rsidR="00505715" w:rsidRPr="00505715" w:rsidRDefault="00505715" w:rsidP="00505715">
            <w:pPr>
              <w:spacing w:after="0" w:line="240" w:lineRule="auto"/>
              <w:jc w:val="center"/>
              <w:rPr>
                <w:rFonts w:eastAsia="Times New Roman"/>
                <w:b/>
                <w:bCs/>
                <w:color w:val="000000"/>
                <w:sz w:val="22"/>
                <w:szCs w:val="22"/>
                <w:lang w:eastAsia="ru-RU"/>
              </w:rPr>
            </w:pPr>
            <w:r w:rsidRPr="00505715">
              <w:rPr>
                <w:rFonts w:eastAsia="Times New Roman"/>
                <w:b/>
                <w:bCs/>
                <w:color w:val="000000"/>
                <w:sz w:val="22"/>
                <w:szCs w:val="22"/>
                <w:lang w:eastAsia="ru-RU"/>
              </w:rPr>
              <w:t>32 984</w:t>
            </w:r>
          </w:p>
        </w:tc>
      </w:tr>
      <w:tr w:rsidR="00505715" w:rsidRPr="00505715" w:rsidTr="00505715">
        <w:trPr>
          <w:trHeight w:val="255"/>
        </w:trPr>
        <w:tc>
          <w:tcPr>
            <w:tcW w:w="3620" w:type="dxa"/>
            <w:vMerge w:val="restart"/>
            <w:tcBorders>
              <w:top w:val="nil"/>
              <w:left w:val="single" w:sz="8" w:space="0" w:color="auto"/>
              <w:bottom w:val="single" w:sz="4" w:space="0" w:color="auto"/>
              <w:right w:val="single" w:sz="4" w:space="0" w:color="auto"/>
            </w:tcBorders>
            <w:shd w:val="clear" w:color="auto" w:fill="auto"/>
            <w:vAlign w:val="center"/>
            <w:hideMark/>
          </w:tcPr>
          <w:p w:rsidR="00505715" w:rsidRPr="00505715" w:rsidRDefault="00505715" w:rsidP="00505715">
            <w:pPr>
              <w:spacing w:after="0" w:line="240" w:lineRule="auto"/>
              <w:jc w:val="center"/>
              <w:rPr>
                <w:rFonts w:eastAsia="Times New Roman"/>
                <w:b/>
                <w:bCs/>
                <w:i/>
                <w:iCs/>
                <w:color w:val="000000"/>
                <w:sz w:val="22"/>
                <w:szCs w:val="22"/>
                <w:lang w:eastAsia="ru-RU"/>
              </w:rPr>
            </w:pPr>
            <w:r w:rsidRPr="00505715">
              <w:rPr>
                <w:rFonts w:eastAsia="Times New Roman"/>
                <w:b/>
                <w:bCs/>
                <w:i/>
                <w:iCs/>
                <w:color w:val="000000"/>
                <w:sz w:val="22"/>
                <w:szCs w:val="22"/>
                <w:lang w:eastAsia="ru-RU"/>
              </w:rPr>
              <w:t>Переменные затраты:</w:t>
            </w:r>
          </w:p>
        </w:tc>
        <w:tc>
          <w:tcPr>
            <w:tcW w:w="4420" w:type="dxa"/>
            <w:tcBorders>
              <w:top w:val="nil"/>
              <w:left w:val="nil"/>
              <w:bottom w:val="single" w:sz="4" w:space="0" w:color="auto"/>
              <w:right w:val="single" w:sz="4" w:space="0" w:color="auto"/>
            </w:tcBorders>
            <w:shd w:val="clear" w:color="auto" w:fill="auto"/>
            <w:vAlign w:val="center"/>
            <w:hideMark/>
          </w:tcPr>
          <w:p w:rsidR="00505715" w:rsidRPr="00505715" w:rsidRDefault="00505715" w:rsidP="00505715">
            <w:pPr>
              <w:spacing w:after="0" w:line="240" w:lineRule="auto"/>
              <w:ind w:firstLineChars="100" w:firstLine="220"/>
              <w:rPr>
                <w:rFonts w:eastAsia="Times New Roman"/>
                <w:color w:val="000000"/>
                <w:sz w:val="22"/>
                <w:szCs w:val="22"/>
                <w:lang w:eastAsia="ru-RU"/>
              </w:rPr>
            </w:pPr>
            <w:r w:rsidRPr="00505715">
              <w:rPr>
                <w:rFonts w:eastAsia="Times New Roman"/>
                <w:color w:val="000000"/>
                <w:sz w:val="22"/>
                <w:szCs w:val="22"/>
                <w:lang w:eastAsia="ru-RU"/>
              </w:rPr>
              <w:t>1. Коммунальные услуги, интернет     </w:t>
            </w:r>
          </w:p>
        </w:tc>
        <w:tc>
          <w:tcPr>
            <w:tcW w:w="1920" w:type="dxa"/>
            <w:tcBorders>
              <w:top w:val="nil"/>
              <w:left w:val="nil"/>
              <w:bottom w:val="single" w:sz="4" w:space="0" w:color="auto"/>
              <w:right w:val="single" w:sz="8" w:space="0" w:color="auto"/>
            </w:tcBorders>
            <w:shd w:val="clear" w:color="auto" w:fill="auto"/>
            <w:vAlign w:val="center"/>
            <w:hideMark/>
          </w:tcPr>
          <w:p w:rsidR="00505715" w:rsidRPr="00505715" w:rsidRDefault="00505715" w:rsidP="00505715">
            <w:pPr>
              <w:spacing w:after="0" w:line="240" w:lineRule="auto"/>
              <w:jc w:val="center"/>
              <w:rPr>
                <w:rFonts w:eastAsia="Times New Roman"/>
                <w:color w:val="000000"/>
                <w:sz w:val="22"/>
                <w:szCs w:val="22"/>
                <w:lang w:eastAsia="ru-RU"/>
              </w:rPr>
            </w:pPr>
            <w:r w:rsidRPr="00505715">
              <w:rPr>
                <w:rFonts w:eastAsia="Times New Roman"/>
                <w:color w:val="000000"/>
                <w:sz w:val="22"/>
                <w:szCs w:val="22"/>
                <w:lang w:eastAsia="ru-RU"/>
              </w:rPr>
              <w:t>550</w:t>
            </w:r>
          </w:p>
        </w:tc>
      </w:tr>
      <w:tr w:rsidR="00505715" w:rsidRPr="00505715" w:rsidTr="00505715">
        <w:trPr>
          <w:trHeight w:val="510"/>
        </w:trPr>
        <w:tc>
          <w:tcPr>
            <w:tcW w:w="3620" w:type="dxa"/>
            <w:vMerge/>
            <w:tcBorders>
              <w:top w:val="nil"/>
              <w:left w:val="single" w:sz="8" w:space="0" w:color="auto"/>
              <w:bottom w:val="single" w:sz="4" w:space="0" w:color="auto"/>
              <w:right w:val="single" w:sz="4" w:space="0" w:color="auto"/>
            </w:tcBorders>
            <w:vAlign w:val="center"/>
            <w:hideMark/>
          </w:tcPr>
          <w:p w:rsidR="00505715" w:rsidRPr="00505715" w:rsidRDefault="00505715" w:rsidP="00505715">
            <w:pPr>
              <w:spacing w:after="0" w:line="240" w:lineRule="auto"/>
              <w:rPr>
                <w:rFonts w:eastAsia="Times New Roman"/>
                <w:b/>
                <w:bCs/>
                <w:i/>
                <w:iCs/>
                <w:color w:val="000000"/>
                <w:sz w:val="22"/>
                <w:szCs w:val="22"/>
                <w:lang w:eastAsia="ru-RU"/>
              </w:rPr>
            </w:pPr>
          </w:p>
        </w:tc>
        <w:tc>
          <w:tcPr>
            <w:tcW w:w="4420" w:type="dxa"/>
            <w:tcBorders>
              <w:top w:val="nil"/>
              <w:left w:val="nil"/>
              <w:bottom w:val="single" w:sz="4" w:space="0" w:color="auto"/>
              <w:right w:val="single" w:sz="4" w:space="0" w:color="auto"/>
            </w:tcBorders>
            <w:shd w:val="clear" w:color="auto" w:fill="auto"/>
            <w:vAlign w:val="center"/>
            <w:hideMark/>
          </w:tcPr>
          <w:p w:rsidR="00505715" w:rsidRPr="00505715" w:rsidRDefault="00505715" w:rsidP="00505715">
            <w:pPr>
              <w:spacing w:after="0" w:line="240" w:lineRule="auto"/>
              <w:ind w:firstLineChars="100" w:firstLine="220"/>
              <w:rPr>
                <w:rFonts w:eastAsia="Times New Roman"/>
                <w:color w:val="000000"/>
                <w:sz w:val="22"/>
                <w:szCs w:val="22"/>
                <w:lang w:eastAsia="ru-RU"/>
              </w:rPr>
            </w:pPr>
            <w:r w:rsidRPr="00505715">
              <w:rPr>
                <w:rFonts w:eastAsia="Times New Roman"/>
                <w:color w:val="000000"/>
                <w:sz w:val="22"/>
                <w:szCs w:val="22"/>
                <w:lang w:eastAsia="ru-RU"/>
              </w:rPr>
              <w:t>2. Прочие расходы вне бизнеса (семейные расходы)      </w:t>
            </w:r>
          </w:p>
        </w:tc>
        <w:tc>
          <w:tcPr>
            <w:tcW w:w="1920" w:type="dxa"/>
            <w:tcBorders>
              <w:top w:val="nil"/>
              <w:left w:val="nil"/>
              <w:bottom w:val="single" w:sz="4" w:space="0" w:color="auto"/>
              <w:right w:val="single" w:sz="8" w:space="0" w:color="auto"/>
            </w:tcBorders>
            <w:shd w:val="clear" w:color="auto" w:fill="auto"/>
            <w:vAlign w:val="center"/>
            <w:hideMark/>
          </w:tcPr>
          <w:p w:rsidR="00505715" w:rsidRPr="00505715" w:rsidRDefault="00505715" w:rsidP="00505715">
            <w:pPr>
              <w:spacing w:after="0" w:line="240" w:lineRule="auto"/>
              <w:jc w:val="center"/>
              <w:rPr>
                <w:rFonts w:eastAsia="Times New Roman"/>
                <w:color w:val="000000"/>
                <w:sz w:val="22"/>
                <w:szCs w:val="22"/>
                <w:lang w:eastAsia="ru-RU"/>
              </w:rPr>
            </w:pPr>
            <w:r w:rsidRPr="00505715">
              <w:rPr>
                <w:rFonts w:eastAsia="Times New Roman"/>
                <w:color w:val="000000"/>
                <w:sz w:val="22"/>
                <w:szCs w:val="22"/>
                <w:lang w:eastAsia="ru-RU"/>
              </w:rPr>
              <w:t>4 320</w:t>
            </w:r>
          </w:p>
        </w:tc>
      </w:tr>
      <w:tr w:rsidR="00505715" w:rsidRPr="00505715" w:rsidTr="00505715">
        <w:trPr>
          <w:trHeight w:val="255"/>
        </w:trPr>
        <w:tc>
          <w:tcPr>
            <w:tcW w:w="3620" w:type="dxa"/>
            <w:vMerge/>
            <w:tcBorders>
              <w:top w:val="nil"/>
              <w:left w:val="single" w:sz="8" w:space="0" w:color="auto"/>
              <w:bottom w:val="single" w:sz="4" w:space="0" w:color="auto"/>
              <w:right w:val="single" w:sz="4" w:space="0" w:color="auto"/>
            </w:tcBorders>
            <w:vAlign w:val="center"/>
            <w:hideMark/>
          </w:tcPr>
          <w:p w:rsidR="00505715" w:rsidRPr="00505715" w:rsidRDefault="00505715" w:rsidP="00505715">
            <w:pPr>
              <w:spacing w:after="0" w:line="240" w:lineRule="auto"/>
              <w:rPr>
                <w:rFonts w:eastAsia="Times New Roman"/>
                <w:b/>
                <w:bCs/>
                <w:i/>
                <w:iCs/>
                <w:color w:val="000000"/>
                <w:sz w:val="22"/>
                <w:szCs w:val="22"/>
                <w:lang w:eastAsia="ru-RU"/>
              </w:rPr>
            </w:pPr>
          </w:p>
        </w:tc>
        <w:tc>
          <w:tcPr>
            <w:tcW w:w="4420" w:type="dxa"/>
            <w:tcBorders>
              <w:top w:val="nil"/>
              <w:left w:val="nil"/>
              <w:bottom w:val="single" w:sz="4" w:space="0" w:color="auto"/>
              <w:right w:val="single" w:sz="4" w:space="0" w:color="auto"/>
            </w:tcBorders>
            <w:shd w:val="clear" w:color="auto" w:fill="auto"/>
            <w:vAlign w:val="center"/>
            <w:hideMark/>
          </w:tcPr>
          <w:p w:rsidR="00505715" w:rsidRPr="00505715" w:rsidRDefault="00505715" w:rsidP="00505715">
            <w:pPr>
              <w:spacing w:after="0" w:line="240" w:lineRule="auto"/>
              <w:ind w:firstLineChars="100" w:firstLine="220"/>
              <w:rPr>
                <w:rFonts w:eastAsia="Times New Roman"/>
                <w:color w:val="000000"/>
                <w:sz w:val="22"/>
                <w:szCs w:val="22"/>
                <w:lang w:eastAsia="ru-RU"/>
              </w:rPr>
            </w:pPr>
            <w:r w:rsidRPr="00505715">
              <w:rPr>
                <w:rFonts w:eastAsia="Times New Roman"/>
                <w:color w:val="000000"/>
                <w:sz w:val="22"/>
                <w:szCs w:val="22"/>
                <w:lang w:eastAsia="ru-RU"/>
              </w:rPr>
              <w:t>3. Прочие расходы по бизнесу</w:t>
            </w:r>
          </w:p>
        </w:tc>
        <w:tc>
          <w:tcPr>
            <w:tcW w:w="1920" w:type="dxa"/>
            <w:tcBorders>
              <w:top w:val="nil"/>
              <w:left w:val="nil"/>
              <w:bottom w:val="single" w:sz="4" w:space="0" w:color="auto"/>
              <w:right w:val="single" w:sz="8" w:space="0" w:color="auto"/>
            </w:tcBorders>
            <w:shd w:val="clear" w:color="auto" w:fill="auto"/>
            <w:vAlign w:val="center"/>
            <w:hideMark/>
          </w:tcPr>
          <w:p w:rsidR="00505715" w:rsidRPr="00505715" w:rsidRDefault="009869FB" w:rsidP="00505715">
            <w:pPr>
              <w:spacing w:after="0" w:line="240" w:lineRule="auto"/>
              <w:jc w:val="center"/>
              <w:rPr>
                <w:rFonts w:eastAsia="Times New Roman"/>
                <w:color w:val="000000"/>
                <w:sz w:val="22"/>
                <w:szCs w:val="22"/>
                <w:lang w:eastAsia="ru-RU"/>
              </w:rPr>
            </w:pPr>
            <w:r>
              <w:rPr>
                <w:rFonts w:eastAsia="Times New Roman"/>
                <w:color w:val="000000"/>
                <w:sz w:val="22"/>
                <w:szCs w:val="22"/>
                <w:lang w:eastAsia="ru-RU"/>
              </w:rPr>
              <w:t>3 500</w:t>
            </w:r>
          </w:p>
        </w:tc>
      </w:tr>
      <w:tr w:rsidR="00505715" w:rsidRPr="00505715" w:rsidTr="00505715">
        <w:trPr>
          <w:trHeight w:val="255"/>
        </w:trPr>
        <w:tc>
          <w:tcPr>
            <w:tcW w:w="804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505715" w:rsidRPr="00505715" w:rsidRDefault="00505715" w:rsidP="00505715">
            <w:pPr>
              <w:spacing w:after="0" w:line="240" w:lineRule="auto"/>
              <w:jc w:val="right"/>
              <w:rPr>
                <w:rFonts w:eastAsia="Times New Roman"/>
                <w:b/>
                <w:bCs/>
                <w:i/>
                <w:iCs/>
                <w:color w:val="000000"/>
                <w:sz w:val="22"/>
                <w:szCs w:val="22"/>
                <w:lang w:eastAsia="ru-RU"/>
              </w:rPr>
            </w:pPr>
            <w:r w:rsidRPr="00505715">
              <w:rPr>
                <w:rFonts w:eastAsia="Times New Roman"/>
                <w:b/>
                <w:bCs/>
                <w:i/>
                <w:iCs/>
                <w:color w:val="000000"/>
                <w:sz w:val="22"/>
                <w:szCs w:val="22"/>
                <w:lang w:eastAsia="ru-RU"/>
              </w:rPr>
              <w:t>Итого переменные затраты:</w:t>
            </w:r>
          </w:p>
        </w:tc>
        <w:tc>
          <w:tcPr>
            <w:tcW w:w="1920" w:type="dxa"/>
            <w:tcBorders>
              <w:top w:val="nil"/>
              <w:left w:val="nil"/>
              <w:bottom w:val="single" w:sz="4" w:space="0" w:color="auto"/>
              <w:right w:val="single" w:sz="8" w:space="0" w:color="auto"/>
            </w:tcBorders>
            <w:shd w:val="clear" w:color="auto" w:fill="auto"/>
            <w:vAlign w:val="center"/>
            <w:hideMark/>
          </w:tcPr>
          <w:p w:rsidR="00505715" w:rsidRPr="00505715" w:rsidRDefault="009869FB" w:rsidP="00505715">
            <w:pPr>
              <w:spacing w:after="0" w:line="240" w:lineRule="auto"/>
              <w:jc w:val="center"/>
              <w:rPr>
                <w:rFonts w:eastAsia="Times New Roman"/>
                <w:b/>
                <w:bCs/>
                <w:color w:val="000000"/>
                <w:sz w:val="22"/>
                <w:szCs w:val="22"/>
                <w:lang w:eastAsia="ru-RU"/>
              </w:rPr>
            </w:pPr>
            <w:r>
              <w:rPr>
                <w:rFonts w:eastAsia="Times New Roman"/>
                <w:b/>
                <w:bCs/>
                <w:color w:val="000000"/>
                <w:sz w:val="22"/>
                <w:szCs w:val="22"/>
                <w:lang w:eastAsia="ru-RU"/>
              </w:rPr>
              <w:t>8 370</w:t>
            </w:r>
          </w:p>
        </w:tc>
      </w:tr>
      <w:tr w:rsidR="00505715" w:rsidRPr="00505715" w:rsidTr="00505715">
        <w:trPr>
          <w:trHeight w:val="300"/>
        </w:trPr>
        <w:tc>
          <w:tcPr>
            <w:tcW w:w="3620" w:type="dxa"/>
            <w:vMerge w:val="restart"/>
            <w:tcBorders>
              <w:top w:val="nil"/>
              <w:left w:val="single" w:sz="8" w:space="0" w:color="auto"/>
              <w:bottom w:val="single" w:sz="4" w:space="0" w:color="000000"/>
              <w:right w:val="single" w:sz="4" w:space="0" w:color="auto"/>
            </w:tcBorders>
            <w:shd w:val="clear" w:color="auto" w:fill="auto"/>
            <w:vAlign w:val="center"/>
            <w:hideMark/>
          </w:tcPr>
          <w:p w:rsidR="00505715" w:rsidRPr="00505715" w:rsidRDefault="00505715" w:rsidP="00505715">
            <w:pPr>
              <w:spacing w:after="0" w:line="240" w:lineRule="auto"/>
              <w:jc w:val="center"/>
              <w:rPr>
                <w:rFonts w:eastAsia="Times New Roman"/>
                <w:b/>
                <w:bCs/>
                <w:i/>
                <w:iCs/>
                <w:color w:val="000000"/>
                <w:sz w:val="22"/>
                <w:szCs w:val="22"/>
                <w:lang w:eastAsia="ru-RU"/>
              </w:rPr>
            </w:pPr>
            <w:r w:rsidRPr="00505715">
              <w:rPr>
                <w:rFonts w:eastAsia="Times New Roman"/>
                <w:b/>
                <w:bCs/>
                <w:i/>
                <w:iCs/>
                <w:color w:val="000000"/>
                <w:sz w:val="22"/>
                <w:szCs w:val="22"/>
                <w:lang w:eastAsia="ru-RU"/>
              </w:rPr>
              <w:t>Постоянные затраты:</w:t>
            </w:r>
          </w:p>
        </w:tc>
        <w:tc>
          <w:tcPr>
            <w:tcW w:w="4420" w:type="dxa"/>
            <w:tcBorders>
              <w:top w:val="nil"/>
              <w:left w:val="nil"/>
              <w:bottom w:val="single" w:sz="4" w:space="0" w:color="auto"/>
              <w:right w:val="single" w:sz="4" w:space="0" w:color="auto"/>
            </w:tcBorders>
            <w:shd w:val="clear" w:color="auto" w:fill="auto"/>
            <w:vAlign w:val="center"/>
            <w:hideMark/>
          </w:tcPr>
          <w:p w:rsidR="00505715" w:rsidRPr="00505715" w:rsidRDefault="00505715" w:rsidP="00505715">
            <w:pPr>
              <w:spacing w:after="0" w:line="240" w:lineRule="auto"/>
              <w:ind w:firstLineChars="100" w:firstLine="220"/>
              <w:rPr>
                <w:rFonts w:eastAsia="Times New Roman"/>
                <w:color w:val="000000"/>
                <w:sz w:val="22"/>
                <w:szCs w:val="22"/>
                <w:lang w:eastAsia="ru-RU"/>
              </w:rPr>
            </w:pPr>
            <w:r w:rsidRPr="00505715">
              <w:rPr>
                <w:rFonts w:eastAsia="Times New Roman"/>
                <w:color w:val="000000"/>
                <w:sz w:val="22"/>
                <w:szCs w:val="22"/>
                <w:lang w:eastAsia="ru-RU"/>
              </w:rPr>
              <w:t>Себестоимость</w:t>
            </w:r>
          </w:p>
        </w:tc>
        <w:tc>
          <w:tcPr>
            <w:tcW w:w="1920" w:type="dxa"/>
            <w:tcBorders>
              <w:top w:val="nil"/>
              <w:left w:val="nil"/>
              <w:bottom w:val="single" w:sz="4" w:space="0" w:color="auto"/>
              <w:right w:val="single" w:sz="8" w:space="0" w:color="auto"/>
            </w:tcBorders>
            <w:shd w:val="clear" w:color="auto" w:fill="auto"/>
            <w:vAlign w:val="center"/>
            <w:hideMark/>
          </w:tcPr>
          <w:p w:rsidR="00505715" w:rsidRPr="00505715" w:rsidRDefault="00505715" w:rsidP="00505715">
            <w:pPr>
              <w:spacing w:after="0" w:line="240" w:lineRule="auto"/>
              <w:jc w:val="center"/>
              <w:rPr>
                <w:rFonts w:eastAsia="Times New Roman"/>
                <w:b/>
                <w:bCs/>
                <w:color w:val="000000"/>
                <w:sz w:val="22"/>
                <w:szCs w:val="22"/>
                <w:lang w:eastAsia="ru-RU"/>
              </w:rPr>
            </w:pPr>
            <w:r w:rsidRPr="00505715">
              <w:rPr>
                <w:rFonts w:eastAsia="Times New Roman"/>
                <w:b/>
                <w:bCs/>
                <w:color w:val="000000"/>
                <w:sz w:val="22"/>
                <w:szCs w:val="22"/>
                <w:lang w:eastAsia="ru-RU"/>
              </w:rPr>
              <w:t>9 133</w:t>
            </w:r>
          </w:p>
        </w:tc>
      </w:tr>
      <w:tr w:rsidR="00505715" w:rsidRPr="00505715" w:rsidTr="00505715">
        <w:trPr>
          <w:trHeight w:val="300"/>
        </w:trPr>
        <w:tc>
          <w:tcPr>
            <w:tcW w:w="3620" w:type="dxa"/>
            <w:vMerge/>
            <w:tcBorders>
              <w:top w:val="nil"/>
              <w:left w:val="single" w:sz="8" w:space="0" w:color="auto"/>
              <w:bottom w:val="single" w:sz="4" w:space="0" w:color="000000"/>
              <w:right w:val="single" w:sz="4" w:space="0" w:color="auto"/>
            </w:tcBorders>
            <w:vAlign w:val="center"/>
            <w:hideMark/>
          </w:tcPr>
          <w:p w:rsidR="00505715" w:rsidRPr="00505715" w:rsidRDefault="00505715" w:rsidP="00505715">
            <w:pPr>
              <w:spacing w:after="0" w:line="240" w:lineRule="auto"/>
              <w:rPr>
                <w:rFonts w:eastAsia="Times New Roman"/>
                <w:b/>
                <w:bCs/>
                <w:i/>
                <w:iCs/>
                <w:color w:val="000000"/>
                <w:sz w:val="22"/>
                <w:szCs w:val="22"/>
                <w:lang w:eastAsia="ru-RU"/>
              </w:rPr>
            </w:pPr>
          </w:p>
        </w:tc>
        <w:tc>
          <w:tcPr>
            <w:tcW w:w="4420" w:type="dxa"/>
            <w:tcBorders>
              <w:top w:val="nil"/>
              <w:left w:val="nil"/>
              <w:bottom w:val="single" w:sz="4" w:space="0" w:color="auto"/>
              <w:right w:val="single" w:sz="4" w:space="0" w:color="auto"/>
            </w:tcBorders>
            <w:shd w:val="clear" w:color="auto" w:fill="auto"/>
            <w:vAlign w:val="center"/>
            <w:hideMark/>
          </w:tcPr>
          <w:p w:rsidR="00505715" w:rsidRPr="00505715" w:rsidRDefault="00505715" w:rsidP="00505715">
            <w:pPr>
              <w:spacing w:after="0" w:line="240" w:lineRule="auto"/>
              <w:ind w:firstLineChars="100" w:firstLine="220"/>
              <w:rPr>
                <w:rFonts w:eastAsia="Times New Roman"/>
                <w:color w:val="000000"/>
                <w:sz w:val="22"/>
                <w:szCs w:val="22"/>
                <w:lang w:eastAsia="ru-RU"/>
              </w:rPr>
            </w:pPr>
            <w:r w:rsidRPr="00505715">
              <w:rPr>
                <w:rFonts w:eastAsia="Times New Roman"/>
                <w:color w:val="000000"/>
                <w:sz w:val="22"/>
                <w:szCs w:val="22"/>
                <w:lang w:eastAsia="ru-RU"/>
              </w:rPr>
              <w:t>1.  Заработная плата</w:t>
            </w:r>
          </w:p>
        </w:tc>
        <w:tc>
          <w:tcPr>
            <w:tcW w:w="1920" w:type="dxa"/>
            <w:tcBorders>
              <w:top w:val="nil"/>
              <w:left w:val="nil"/>
              <w:bottom w:val="single" w:sz="4" w:space="0" w:color="auto"/>
              <w:right w:val="single" w:sz="8" w:space="0" w:color="auto"/>
            </w:tcBorders>
            <w:shd w:val="clear" w:color="auto" w:fill="auto"/>
            <w:vAlign w:val="center"/>
            <w:hideMark/>
          </w:tcPr>
          <w:p w:rsidR="00505715" w:rsidRPr="00505715" w:rsidRDefault="00505715" w:rsidP="00505715">
            <w:pPr>
              <w:spacing w:after="0" w:line="240" w:lineRule="auto"/>
              <w:jc w:val="center"/>
              <w:rPr>
                <w:rFonts w:eastAsia="Times New Roman"/>
                <w:color w:val="000000"/>
                <w:sz w:val="22"/>
                <w:szCs w:val="22"/>
                <w:lang w:eastAsia="ru-RU"/>
              </w:rPr>
            </w:pPr>
            <w:r w:rsidRPr="00505715">
              <w:rPr>
                <w:rFonts w:eastAsia="Times New Roman"/>
                <w:color w:val="000000"/>
                <w:sz w:val="22"/>
                <w:szCs w:val="22"/>
                <w:lang w:eastAsia="ru-RU"/>
              </w:rPr>
              <w:t>3 000</w:t>
            </w:r>
          </w:p>
        </w:tc>
      </w:tr>
      <w:tr w:rsidR="00505715" w:rsidRPr="00505715" w:rsidTr="00505715">
        <w:trPr>
          <w:trHeight w:val="900"/>
        </w:trPr>
        <w:tc>
          <w:tcPr>
            <w:tcW w:w="3620" w:type="dxa"/>
            <w:vMerge/>
            <w:tcBorders>
              <w:top w:val="nil"/>
              <w:left w:val="single" w:sz="8" w:space="0" w:color="auto"/>
              <w:bottom w:val="single" w:sz="4" w:space="0" w:color="000000"/>
              <w:right w:val="single" w:sz="4" w:space="0" w:color="auto"/>
            </w:tcBorders>
            <w:vAlign w:val="center"/>
            <w:hideMark/>
          </w:tcPr>
          <w:p w:rsidR="00505715" w:rsidRPr="00505715" w:rsidRDefault="00505715" w:rsidP="00505715">
            <w:pPr>
              <w:spacing w:after="0" w:line="240" w:lineRule="auto"/>
              <w:rPr>
                <w:rFonts w:eastAsia="Times New Roman"/>
                <w:b/>
                <w:bCs/>
                <w:i/>
                <w:iCs/>
                <w:color w:val="000000"/>
                <w:sz w:val="22"/>
                <w:szCs w:val="22"/>
                <w:lang w:eastAsia="ru-RU"/>
              </w:rPr>
            </w:pPr>
          </w:p>
        </w:tc>
        <w:tc>
          <w:tcPr>
            <w:tcW w:w="4420" w:type="dxa"/>
            <w:tcBorders>
              <w:top w:val="nil"/>
              <w:left w:val="nil"/>
              <w:bottom w:val="single" w:sz="4" w:space="0" w:color="auto"/>
              <w:right w:val="single" w:sz="4" w:space="0" w:color="auto"/>
            </w:tcBorders>
            <w:shd w:val="clear" w:color="auto" w:fill="auto"/>
            <w:vAlign w:val="center"/>
            <w:hideMark/>
          </w:tcPr>
          <w:p w:rsidR="00505715" w:rsidRPr="00505715" w:rsidRDefault="00505715" w:rsidP="00505715">
            <w:pPr>
              <w:spacing w:after="0" w:line="240" w:lineRule="auto"/>
              <w:rPr>
                <w:rFonts w:eastAsia="Times New Roman"/>
                <w:color w:val="000000"/>
                <w:sz w:val="22"/>
                <w:szCs w:val="22"/>
                <w:lang w:eastAsia="ru-RU"/>
              </w:rPr>
            </w:pPr>
            <w:r w:rsidRPr="00505715">
              <w:rPr>
                <w:rFonts w:eastAsia="Times New Roman"/>
                <w:color w:val="000000"/>
                <w:sz w:val="22"/>
                <w:szCs w:val="22"/>
                <w:lang w:eastAsia="ru-RU"/>
              </w:rPr>
              <w:t xml:space="preserve">2. Налоги и прочие платежи в бюджет / упрощенный режим </w:t>
            </w:r>
            <w:proofErr w:type="spellStart"/>
            <w:r w:rsidRPr="00505715">
              <w:rPr>
                <w:rFonts w:eastAsia="Times New Roman"/>
                <w:color w:val="000000"/>
                <w:sz w:val="22"/>
                <w:szCs w:val="22"/>
                <w:lang w:eastAsia="ru-RU"/>
              </w:rPr>
              <w:t>налогооблажения</w:t>
            </w:r>
            <w:proofErr w:type="spellEnd"/>
            <w:r w:rsidRPr="00505715">
              <w:rPr>
                <w:rFonts w:eastAsia="Times New Roman"/>
                <w:color w:val="000000"/>
                <w:sz w:val="22"/>
                <w:szCs w:val="22"/>
                <w:lang w:eastAsia="ru-RU"/>
              </w:rPr>
              <w:t xml:space="preserve"> 3 % и 10% от з\п</w:t>
            </w:r>
          </w:p>
        </w:tc>
        <w:tc>
          <w:tcPr>
            <w:tcW w:w="1920" w:type="dxa"/>
            <w:tcBorders>
              <w:top w:val="nil"/>
              <w:left w:val="nil"/>
              <w:bottom w:val="single" w:sz="4" w:space="0" w:color="auto"/>
              <w:right w:val="single" w:sz="8" w:space="0" w:color="auto"/>
            </w:tcBorders>
            <w:shd w:val="clear" w:color="auto" w:fill="auto"/>
            <w:vAlign w:val="center"/>
            <w:hideMark/>
          </w:tcPr>
          <w:p w:rsidR="00505715" w:rsidRPr="00505715" w:rsidRDefault="00505715" w:rsidP="00505715">
            <w:pPr>
              <w:spacing w:after="0" w:line="240" w:lineRule="auto"/>
              <w:jc w:val="center"/>
              <w:rPr>
                <w:rFonts w:eastAsia="Times New Roman"/>
                <w:color w:val="000000"/>
                <w:sz w:val="22"/>
                <w:szCs w:val="22"/>
                <w:lang w:eastAsia="ru-RU"/>
              </w:rPr>
            </w:pPr>
            <w:r w:rsidRPr="00505715">
              <w:rPr>
                <w:rFonts w:eastAsia="Times New Roman"/>
                <w:color w:val="000000"/>
                <w:sz w:val="22"/>
                <w:szCs w:val="22"/>
                <w:lang w:eastAsia="ru-RU"/>
              </w:rPr>
              <w:t>1 290</w:t>
            </w:r>
          </w:p>
        </w:tc>
      </w:tr>
      <w:tr w:rsidR="00505715" w:rsidRPr="00505715" w:rsidTr="00505715">
        <w:trPr>
          <w:trHeight w:val="1200"/>
        </w:trPr>
        <w:tc>
          <w:tcPr>
            <w:tcW w:w="3620" w:type="dxa"/>
            <w:vMerge/>
            <w:tcBorders>
              <w:top w:val="nil"/>
              <w:left w:val="single" w:sz="8" w:space="0" w:color="auto"/>
              <w:bottom w:val="single" w:sz="4" w:space="0" w:color="000000"/>
              <w:right w:val="single" w:sz="4" w:space="0" w:color="auto"/>
            </w:tcBorders>
            <w:vAlign w:val="center"/>
            <w:hideMark/>
          </w:tcPr>
          <w:p w:rsidR="00505715" w:rsidRPr="00505715" w:rsidRDefault="00505715" w:rsidP="00505715">
            <w:pPr>
              <w:spacing w:after="0" w:line="240" w:lineRule="auto"/>
              <w:rPr>
                <w:rFonts w:eastAsia="Times New Roman"/>
                <w:b/>
                <w:bCs/>
                <w:i/>
                <w:iCs/>
                <w:color w:val="000000"/>
                <w:sz w:val="22"/>
                <w:szCs w:val="22"/>
                <w:lang w:eastAsia="ru-RU"/>
              </w:rPr>
            </w:pPr>
          </w:p>
        </w:tc>
        <w:tc>
          <w:tcPr>
            <w:tcW w:w="4420" w:type="dxa"/>
            <w:tcBorders>
              <w:top w:val="nil"/>
              <w:left w:val="nil"/>
              <w:bottom w:val="single" w:sz="4" w:space="0" w:color="auto"/>
              <w:right w:val="single" w:sz="4" w:space="0" w:color="auto"/>
            </w:tcBorders>
            <w:shd w:val="clear" w:color="auto" w:fill="auto"/>
            <w:vAlign w:val="center"/>
            <w:hideMark/>
          </w:tcPr>
          <w:p w:rsidR="00505715" w:rsidRPr="00505715" w:rsidRDefault="00505715" w:rsidP="009869FB">
            <w:pPr>
              <w:spacing w:after="0" w:line="240" w:lineRule="auto"/>
              <w:ind w:firstLineChars="100" w:firstLine="220"/>
              <w:rPr>
                <w:rFonts w:eastAsia="Times New Roman"/>
                <w:color w:val="000000"/>
                <w:sz w:val="22"/>
                <w:szCs w:val="22"/>
                <w:lang w:eastAsia="ru-RU"/>
              </w:rPr>
            </w:pPr>
            <w:r w:rsidRPr="00505715">
              <w:rPr>
                <w:rFonts w:eastAsia="Times New Roman"/>
                <w:color w:val="000000"/>
                <w:sz w:val="22"/>
                <w:szCs w:val="22"/>
                <w:lang w:eastAsia="ru-RU"/>
              </w:rPr>
              <w:t xml:space="preserve">4. Взнос по запрашиваемому </w:t>
            </w:r>
            <w:r w:rsidR="004A276F">
              <w:rPr>
                <w:rFonts w:eastAsia="Times New Roman"/>
                <w:color w:val="000000"/>
                <w:sz w:val="22"/>
                <w:szCs w:val="22"/>
                <w:lang w:eastAsia="ru-RU"/>
              </w:rPr>
              <w:t>кредиту 2</w:t>
            </w:r>
            <w:r w:rsidR="009869FB">
              <w:rPr>
                <w:rFonts w:eastAsia="Times New Roman"/>
                <w:color w:val="000000"/>
                <w:sz w:val="22"/>
                <w:szCs w:val="22"/>
                <w:lang w:eastAsia="ru-RU"/>
              </w:rPr>
              <w:t>0</w:t>
            </w:r>
            <w:r w:rsidR="004A276F">
              <w:rPr>
                <w:rFonts w:eastAsia="Times New Roman"/>
                <w:color w:val="000000"/>
                <w:sz w:val="22"/>
                <w:szCs w:val="22"/>
                <w:lang w:eastAsia="ru-RU"/>
              </w:rPr>
              <w:t xml:space="preserve"> млн. тенге, ставка 20,75</w:t>
            </w:r>
            <w:r w:rsidRPr="00505715">
              <w:rPr>
                <w:rFonts w:eastAsia="Times New Roman"/>
                <w:color w:val="000000"/>
                <w:sz w:val="22"/>
                <w:szCs w:val="22"/>
                <w:lang w:eastAsia="ru-RU"/>
              </w:rPr>
              <w:t>%, срок 60 мес., консервативно платеж учтен без субсидирования   ОД+%</w:t>
            </w:r>
          </w:p>
        </w:tc>
        <w:tc>
          <w:tcPr>
            <w:tcW w:w="1920" w:type="dxa"/>
            <w:tcBorders>
              <w:top w:val="nil"/>
              <w:left w:val="nil"/>
              <w:bottom w:val="single" w:sz="4" w:space="0" w:color="auto"/>
              <w:right w:val="single" w:sz="8" w:space="0" w:color="auto"/>
            </w:tcBorders>
            <w:shd w:val="clear" w:color="auto" w:fill="auto"/>
            <w:vAlign w:val="center"/>
            <w:hideMark/>
          </w:tcPr>
          <w:p w:rsidR="00505715" w:rsidRPr="00505715" w:rsidRDefault="009869FB" w:rsidP="00505715">
            <w:pPr>
              <w:spacing w:after="0" w:line="240" w:lineRule="auto"/>
              <w:jc w:val="center"/>
              <w:rPr>
                <w:rFonts w:eastAsia="Times New Roman"/>
                <w:color w:val="000000"/>
                <w:sz w:val="22"/>
                <w:szCs w:val="22"/>
                <w:lang w:eastAsia="ru-RU"/>
              </w:rPr>
            </w:pPr>
            <w:r>
              <w:rPr>
                <w:rFonts w:eastAsia="Times New Roman"/>
                <w:color w:val="000000"/>
                <w:sz w:val="22"/>
                <w:szCs w:val="22"/>
                <w:lang w:eastAsia="ru-RU"/>
              </w:rPr>
              <w:t>6 459</w:t>
            </w:r>
          </w:p>
        </w:tc>
      </w:tr>
      <w:tr w:rsidR="00505715" w:rsidRPr="00505715" w:rsidTr="00505715">
        <w:trPr>
          <w:trHeight w:val="300"/>
        </w:trPr>
        <w:tc>
          <w:tcPr>
            <w:tcW w:w="3620" w:type="dxa"/>
            <w:vMerge/>
            <w:tcBorders>
              <w:top w:val="nil"/>
              <w:left w:val="single" w:sz="8" w:space="0" w:color="auto"/>
              <w:bottom w:val="single" w:sz="4" w:space="0" w:color="000000"/>
              <w:right w:val="single" w:sz="4" w:space="0" w:color="auto"/>
            </w:tcBorders>
            <w:vAlign w:val="center"/>
            <w:hideMark/>
          </w:tcPr>
          <w:p w:rsidR="00505715" w:rsidRPr="00505715" w:rsidRDefault="00505715" w:rsidP="00505715">
            <w:pPr>
              <w:spacing w:after="0" w:line="240" w:lineRule="auto"/>
              <w:rPr>
                <w:rFonts w:eastAsia="Times New Roman"/>
                <w:b/>
                <w:bCs/>
                <w:i/>
                <w:iCs/>
                <w:color w:val="000000"/>
                <w:sz w:val="22"/>
                <w:szCs w:val="22"/>
                <w:lang w:eastAsia="ru-RU"/>
              </w:rPr>
            </w:pPr>
          </w:p>
        </w:tc>
        <w:tc>
          <w:tcPr>
            <w:tcW w:w="4420" w:type="dxa"/>
            <w:tcBorders>
              <w:top w:val="nil"/>
              <w:left w:val="nil"/>
              <w:bottom w:val="single" w:sz="4" w:space="0" w:color="auto"/>
              <w:right w:val="single" w:sz="4" w:space="0" w:color="auto"/>
            </w:tcBorders>
            <w:shd w:val="clear" w:color="auto" w:fill="auto"/>
            <w:vAlign w:val="center"/>
            <w:hideMark/>
          </w:tcPr>
          <w:p w:rsidR="00505715" w:rsidRPr="00505715" w:rsidRDefault="00505715" w:rsidP="00505715">
            <w:pPr>
              <w:spacing w:after="0" w:line="240" w:lineRule="auto"/>
              <w:ind w:firstLineChars="100" w:firstLine="220"/>
              <w:rPr>
                <w:rFonts w:eastAsia="Times New Roman"/>
                <w:color w:val="000000"/>
                <w:sz w:val="22"/>
                <w:szCs w:val="22"/>
                <w:lang w:eastAsia="ru-RU"/>
              </w:rPr>
            </w:pPr>
            <w:r w:rsidRPr="00505715">
              <w:rPr>
                <w:rFonts w:eastAsia="Times New Roman"/>
                <w:color w:val="000000"/>
                <w:sz w:val="22"/>
                <w:szCs w:val="22"/>
                <w:lang w:eastAsia="ru-RU"/>
              </w:rPr>
              <w:t>5. Взнос по действующему кредиту</w:t>
            </w:r>
          </w:p>
        </w:tc>
        <w:tc>
          <w:tcPr>
            <w:tcW w:w="1920" w:type="dxa"/>
            <w:tcBorders>
              <w:top w:val="nil"/>
              <w:left w:val="nil"/>
              <w:bottom w:val="single" w:sz="4" w:space="0" w:color="auto"/>
              <w:right w:val="single" w:sz="8" w:space="0" w:color="auto"/>
            </w:tcBorders>
            <w:shd w:val="clear" w:color="auto" w:fill="auto"/>
            <w:vAlign w:val="center"/>
            <w:hideMark/>
          </w:tcPr>
          <w:p w:rsidR="00505715" w:rsidRPr="00505715" w:rsidRDefault="00505715" w:rsidP="00505715">
            <w:pPr>
              <w:spacing w:after="0" w:line="240" w:lineRule="auto"/>
              <w:jc w:val="center"/>
              <w:rPr>
                <w:rFonts w:eastAsia="Times New Roman"/>
                <w:color w:val="000000"/>
                <w:sz w:val="22"/>
                <w:szCs w:val="22"/>
                <w:lang w:eastAsia="ru-RU"/>
              </w:rPr>
            </w:pPr>
            <w:r w:rsidRPr="00505715">
              <w:rPr>
                <w:rFonts w:eastAsia="Times New Roman"/>
                <w:color w:val="000000"/>
                <w:sz w:val="22"/>
                <w:szCs w:val="22"/>
                <w:lang w:eastAsia="ru-RU"/>
              </w:rPr>
              <w:t>450</w:t>
            </w:r>
          </w:p>
        </w:tc>
      </w:tr>
      <w:tr w:rsidR="00505715" w:rsidRPr="00505715" w:rsidTr="00505715">
        <w:trPr>
          <w:trHeight w:val="255"/>
        </w:trPr>
        <w:tc>
          <w:tcPr>
            <w:tcW w:w="804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505715" w:rsidRPr="00505715" w:rsidRDefault="00505715" w:rsidP="00505715">
            <w:pPr>
              <w:spacing w:after="0" w:line="240" w:lineRule="auto"/>
              <w:jc w:val="right"/>
              <w:rPr>
                <w:rFonts w:eastAsia="Times New Roman"/>
                <w:b/>
                <w:bCs/>
                <w:i/>
                <w:iCs/>
                <w:color w:val="000000"/>
                <w:sz w:val="22"/>
                <w:szCs w:val="22"/>
                <w:lang w:eastAsia="ru-RU"/>
              </w:rPr>
            </w:pPr>
            <w:r w:rsidRPr="00505715">
              <w:rPr>
                <w:rFonts w:eastAsia="Times New Roman"/>
                <w:b/>
                <w:bCs/>
                <w:i/>
                <w:iCs/>
                <w:color w:val="000000"/>
                <w:sz w:val="22"/>
                <w:szCs w:val="22"/>
                <w:lang w:eastAsia="ru-RU"/>
              </w:rPr>
              <w:t>Итого постоянные затраты:</w:t>
            </w:r>
          </w:p>
        </w:tc>
        <w:tc>
          <w:tcPr>
            <w:tcW w:w="1920" w:type="dxa"/>
            <w:tcBorders>
              <w:top w:val="nil"/>
              <w:left w:val="nil"/>
              <w:bottom w:val="single" w:sz="4" w:space="0" w:color="auto"/>
              <w:right w:val="single" w:sz="8" w:space="0" w:color="auto"/>
            </w:tcBorders>
            <w:shd w:val="clear" w:color="auto" w:fill="auto"/>
            <w:vAlign w:val="center"/>
            <w:hideMark/>
          </w:tcPr>
          <w:p w:rsidR="00505715" w:rsidRPr="00505715" w:rsidRDefault="009869FB" w:rsidP="00505715">
            <w:pPr>
              <w:spacing w:after="0" w:line="240" w:lineRule="auto"/>
              <w:jc w:val="center"/>
              <w:rPr>
                <w:rFonts w:eastAsia="Times New Roman"/>
                <w:b/>
                <w:bCs/>
                <w:color w:val="000000"/>
                <w:sz w:val="22"/>
                <w:szCs w:val="22"/>
                <w:lang w:eastAsia="ru-RU"/>
              </w:rPr>
            </w:pPr>
            <w:r>
              <w:rPr>
                <w:rFonts w:eastAsia="Times New Roman"/>
                <w:b/>
                <w:bCs/>
                <w:color w:val="000000"/>
                <w:sz w:val="22"/>
                <w:szCs w:val="22"/>
                <w:lang w:eastAsia="ru-RU"/>
              </w:rPr>
              <w:t>20 332</w:t>
            </w:r>
          </w:p>
        </w:tc>
      </w:tr>
      <w:tr w:rsidR="00505715" w:rsidRPr="00505715" w:rsidTr="00505715">
        <w:trPr>
          <w:trHeight w:val="255"/>
        </w:trPr>
        <w:tc>
          <w:tcPr>
            <w:tcW w:w="3620" w:type="dxa"/>
            <w:tcBorders>
              <w:top w:val="nil"/>
              <w:left w:val="single" w:sz="8" w:space="0" w:color="auto"/>
              <w:bottom w:val="single" w:sz="4" w:space="0" w:color="auto"/>
              <w:right w:val="single" w:sz="4" w:space="0" w:color="auto"/>
            </w:tcBorders>
            <w:shd w:val="clear" w:color="000000" w:fill="D8D8D8"/>
            <w:vAlign w:val="center"/>
            <w:hideMark/>
          </w:tcPr>
          <w:p w:rsidR="00505715" w:rsidRPr="00505715" w:rsidRDefault="00505715" w:rsidP="00505715">
            <w:pPr>
              <w:spacing w:after="0" w:line="240" w:lineRule="auto"/>
              <w:rPr>
                <w:rFonts w:eastAsia="Times New Roman"/>
                <w:b/>
                <w:bCs/>
                <w:i/>
                <w:iCs/>
                <w:color w:val="000000"/>
                <w:sz w:val="22"/>
                <w:szCs w:val="22"/>
                <w:lang w:eastAsia="ru-RU"/>
              </w:rPr>
            </w:pPr>
            <w:r w:rsidRPr="00505715">
              <w:rPr>
                <w:rFonts w:eastAsia="Times New Roman"/>
                <w:b/>
                <w:bCs/>
                <w:i/>
                <w:iCs/>
                <w:color w:val="000000"/>
                <w:sz w:val="22"/>
                <w:szCs w:val="22"/>
                <w:lang w:eastAsia="ru-RU"/>
              </w:rPr>
              <w:t>Прибыль проекта</w:t>
            </w:r>
          </w:p>
        </w:tc>
        <w:tc>
          <w:tcPr>
            <w:tcW w:w="4420" w:type="dxa"/>
            <w:tcBorders>
              <w:top w:val="nil"/>
              <w:left w:val="nil"/>
              <w:bottom w:val="single" w:sz="4" w:space="0" w:color="auto"/>
              <w:right w:val="single" w:sz="4" w:space="0" w:color="auto"/>
            </w:tcBorders>
            <w:shd w:val="clear" w:color="000000" w:fill="D8D8D8"/>
            <w:vAlign w:val="center"/>
            <w:hideMark/>
          </w:tcPr>
          <w:p w:rsidR="00505715" w:rsidRPr="00505715" w:rsidRDefault="00505715" w:rsidP="00505715">
            <w:pPr>
              <w:spacing w:after="0" w:line="240" w:lineRule="auto"/>
              <w:jc w:val="center"/>
              <w:rPr>
                <w:rFonts w:eastAsia="Times New Roman"/>
                <w:i/>
                <w:iCs/>
                <w:color w:val="000000"/>
                <w:sz w:val="22"/>
                <w:szCs w:val="22"/>
                <w:lang w:eastAsia="ru-RU"/>
              </w:rPr>
            </w:pPr>
            <w:r w:rsidRPr="00505715">
              <w:rPr>
                <w:rFonts w:eastAsia="Times New Roman"/>
                <w:i/>
                <w:iCs/>
                <w:color w:val="000000"/>
                <w:sz w:val="22"/>
                <w:szCs w:val="22"/>
                <w:lang w:eastAsia="ru-RU"/>
              </w:rPr>
              <w:t> </w:t>
            </w:r>
          </w:p>
        </w:tc>
        <w:tc>
          <w:tcPr>
            <w:tcW w:w="1920" w:type="dxa"/>
            <w:tcBorders>
              <w:top w:val="nil"/>
              <w:left w:val="nil"/>
              <w:bottom w:val="single" w:sz="4" w:space="0" w:color="auto"/>
              <w:right w:val="single" w:sz="8" w:space="0" w:color="auto"/>
            </w:tcBorders>
            <w:shd w:val="clear" w:color="000000" w:fill="D8D8D8"/>
            <w:vAlign w:val="center"/>
            <w:hideMark/>
          </w:tcPr>
          <w:p w:rsidR="00505715" w:rsidRPr="00505715" w:rsidRDefault="009869FB" w:rsidP="009869FB">
            <w:pPr>
              <w:spacing w:after="0" w:line="240" w:lineRule="auto"/>
              <w:jc w:val="center"/>
              <w:rPr>
                <w:rFonts w:eastAsia="Times New Roman"/>
                <w:b/>
                <w:bCs/>
                <w:i/>
                <w:iCs/>
                <w:color w:val="000000"/>
                <w:sz w:val="22"/>
                <w:szCs w:val="22"/>
                <w:lang w:eastAsia="ru-RU"/>
              </w:rPr>
            </w:pPr>
            <w:r>
              <w:rPr>
                <w:rFonts w:eastAsia="Times New Roman"/>
                <w:b/>
                <w:bCs/>
                <w:i/>
                <w:iCs/>
                <w:color w:val="000000"/>
                <w:sz w:val="22"/>
                <w:szCs w:val="22"/>
                <w:lang w:eastAsia="ru-RU"/>
              </w:rPr>
              <w:t>4 282</w:t>
            </w:r>
          </w:p>
        </w:tc>
      </w:tr>
      <w:tr w:rsidR="00505715" w:rsidRPr="00505715" w:rsidTr="00505715">
        <w:trPr>
          <w:trHeight w:val="255"/>
        </w:trPr>
        <w:tc>
          <w:tcPr>
            <w:tcW w:w="3620" w:type="dxa"/>
            <w:tcBorders>
              <w:top w:val="nil"/>
              <w:left w:val="single" w:sz="8" w:space="0" w:color="auto"/>
              <w:bottom w:val="single" w:sz="8" w:space="0" w:color="auto"/>
              <w:right w:val="single" w:sz="4" w:space="0" w:color="auto"/>
            </w:tcBorders>
            <w:shd w:val="clear" w:color="000000" w:fill="D8D8D8"/>
            <w:vAlign w:val="center"/>
            <w:hideMark/>
          </w:tcPr>
          <w:p w:rsidR="00505715" w:rsidRPr="00505715" w:rsidRDefault="00505715" w:rsidP="00505715">
            <w:pPr>
              <w:spacing w:after="0" w:line="240" w:lineRule="auto"/>
              <w:rPr>
                <w:rFonts w:eastAsia="Times New Roman"/>
                <w:b/>
                <w:bCs/>
                <w:i/>
                <w:iCs/>
                <w:color w:val="000000"/>
                <w:sz w:val="22"/>
                <w:szCs w:val="22"/>
                <w:lang w:eastAsia="ru-RU"/>
              </w:rPr>
            </w:pPr>
            <w:r w:rsidRPr="00505715">
              <w:rPr>
                <w:rFonts w:eastAsia="Times New Roman"/>
                <w:b/>
                <w:bCs/>
                <w:i/>
                <w:iCs/>
                <w:color w:val="000000"/>
                <w:sz w:val="22"/>
                <w:szCs w:val="22"/>
                <w:lang w:eastAsia="ru-RU"/>
              </w:rPr>
              <w:t>Коэффициент рентабельности</w:t>
            </w:r>
          </w:p>
        </w:tc>
        <w:tc>
          <w:tcPr>
            <w:tcW w:w="4420" w:type="dxa"/>
            <w:tcBorders>
              <w:top w:val="nil"/>
              <w:left w:val="nil"/>
              <w:bottom w:val="single" w:sz="8" w:space="0" w:color="auto"/>
              <w:right w:val="single" w:sz="4" w:space="0" w:color="auto"/>
            </w:tcBorders>
            <w:shd w:val="clear" w:color="000000" w:fill="D8D8D8"/>
            <w:vAlign w:val="center"/>
            <w:hideMark/>
          </w:tcPr>
          <w:p w:rsidR="00505715" w:rsidRPr="00505715" w:rsidRDefault="00505715" w:rsidP="00505715">
            <w:pPr>
              <w:spacing w:after="0" w:line="240" w:lineRule="auto"/>
              <w:jc w:val="center"/>
              <w:rPr>
                <w:rFonts w:eastAsia="Times New Roman"/>
                <w:i/>
                <w:iCs/>
                <w:color w:val="000000"/>
                <w:sz w:val="22"/>
                <w:szCs w:val="22"/>
                <w:lang w:eastAsia="ru-RU"/>
              </w:rPr>
            </w:pPr>
            <w:r w:rsidRPr="00505715">
              <w:rPr>
                <w:rFonts w:eastAsia="Times New Roman"/>
                <w:i/>
                <w:iCs/>
                <w:color w:val="000000"/>
                <w:sz w:val="22"/>
                <w:szCs w:val="22"/>
                <w:lang w:eastAsia="ru-RU"/>
              </w:rPr>
              <w:t>Прибыль / Выручка, [%]</w:t>
            </w:r>
          </w:p>
        </w:tc>
        <w:tc>
          <w:tcPr>
            <w:tcW w:w="1920" w:type="dxa"/>
            <w:tcBorders>
              <w:top w:val="nil"/>
              <w:left w:val="nil"/>
              <w:bottom w:val="single" w:sz="8" w:space="0" w:color="auto"/>
              <w:right w:val="single" w:sz="8" w:space="0" w:color="auto"/>
            </w:tcBorders>
            <w:shd w:val="clear" w:color="000000" w:fill="D8D8D8"/>
            <w:vAlign w:val="center"/>
            <w:hideMark/>
          </w:tcPr>
          <w:p w:rsidR="00505715" w:rsidRPr="00505715" w:rsidRDefault="009869FB" w:rsidP="004A276F">
            <w:pPr>
              <w:spacing w:after="0" w:line="240" w:lineRule="auto"/>
              <w:jc w:val="center"/>
              <w:rPr>
                <w:rFonts w:eastAsia="Times New Roman"/>
                <w:b/>
                <w:bCs/>
                <w:i/>
                <w:iCs/>
                <w:color w:val="000000"/>
                <w:sz w:val="22"/>
                <w:szCs w:val="22"/>
                <w:lang w:eastAsia="ru-RU"/>
              </w:rPr>
            </w:pPr>
            <w:r>
              <w:rPr>
                <w:rFonts w:eastAsia="Times New Roman"/>
                <w:b/>
                <w:bCs/>
                <w:i/>
                <w:iCs/>
                <w:color w:val="000000"/>
                <w:sz w:val="22"/>
                <w:szCs w:val="22"/>
                <w:lang w:eastAsia="ru-RU"/>
              </w:rPr>
              <w:t>12,98%</w:t>
            </w:r>
          </w:p>
        </w:tc>
      </w:tr>
    </w:tbl>
    <w:p w:rsidR="004D260A" w:rsidRDefault="004D260A" w:rsidP="00FE7E0A">
      <w:pPr>
        <w:widowControl w:val="0"/>
        <w:suppressAutoHyphens/>
        <w:spacing w:after="0" w:line="240" w:lineRule="auto"/>
        <w:ind w:right="-1"/>
        <w:contextualSpacing/>
        <w:jc w:val="both"/>
        <w:rPr>
          <w:bCs/>
          <w:sz w:val="22"/>
          <w:szCs w:val="22"/>
        </w:rPr>
      </w:pPr>
    </w:p>
    <w:p w:rsidR="00505715" w:rsidRDefault="00505715" w:rsidP="00FE7E0A">
      <w:pPr>
        <w:widowControl w:val="0"/>
        <w:suppressAutoHyphens/>
        <w:spacing w:after="0" w:line="240" w:lineRule="auto"/>
        <w:ind w:right="-1"/>
        <w:contextualSpacing/>
        <w:jc w:val="both"/>
        <w:rPr>
          <w:bCs/>
          <w:sz w:val="22"/>
          <w:szCs w:val="22"/>
        </w:rPr>
      </w:pPr>
    </w:p>
    <w:tbl>
      <w:tblPr>
        <w:tblW w:w="9960" w:type="dxa"/>
        <w:tblInd w:w="96" w:type="dxa"/>
        <w:tblLook w:val="04A0" w:firstRow="1" w:lastRow="0" w:firstColumn="1" w:lastColumn="0" w:noHBand="0" w:noVBand="1"/>
      </w:tblPr>
      <w:tblGrid>
        <w:gridCol w:w="3620"/>
        <w:gridCol w:w="4420"/>
        <w:gridCol w:w="1920"/>
      </w:tblGrid>
      <w:tr w:rsidR="00505715" w:rsidRPr="00505715" w:rsidTr="00505715">
        <w:trPr>
          <w:trHeight w:val="840"/>
        </w:trPr>
        <w:tc>
          <w:tcPr>
            <w:tcW w:w="362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505715" w:rsidRPr="00505715" w:rsidRDefault="00505715" w:rsidP="00505715">
            <w:pPr>
              <w:spacing w:after="0" w:line="240" w:lineRule="auto"/>
              <w:rPr>
                <w:rFonts w:eastAsia="Times New Roman"/>
                <w:b/>
                <w:bCs/>
                <w:i/>
                <w:iCs/>
                <w:color w:val="000000"/>
                <w:sz w:val="22"/>
                <w:szCs w:val="22"/>
                <w:lang w:eastAsia="ru-RU"/>
              </w:rPr>
            </w:pPr>
            <w:r w:rsidRPr="00505715">
              <w:rPr>
                <w:rFonts w:eastAsia="Times New Roman"/>
                <w:b/>
                <w:bCs/>
                <w:i/>
                <w:iCs/>
                <w:color w:val="000000"/>
                <w:sz w:val="22"/>
                <w:szCs w:val="22"/>
                <w:lang w:eastAsia="ru-RU"/>
              </w:rPr>
              <w:lastRenderedPageBreak/>
              <w:t>Полная стоимость проекта</w:t>
            </w:r>
          </w:p>
        </w:tc>
        <w:tc>
          <w:tcPr>
            <w:tcW w:w="4420" w:type="dxa"/>
            <w:tcBorders>
              <w:top w:val="single" w:sz="8" w:space="0" w:color="auto"/>
              <w:left w:val="nil"/>
              <w:bottom w:val="single" w:sz="4" w:space="0" w:color="auto"/>
              <w:right w:val="single" w:sz="4" w:space="0" w:color="auto"/>
            </w:tcBorders>
            <w:shd w:val="clear" w:color="auto" w:fill="auto"/>
            <w:vAlign w:val="center"/>
            <w:hideMark/>
          </w:tcPr>
          <w:p w:rsidR="00505715" w:rsidRPr="00505715" w:rsidRDefault="00505715" w:rsidP="009869FB">
            <w:pPr>
              <w:spacing w:after="0" w:line="240" w:lineRule="auto"/>
              <w:rPr>
                <w:rFonts w:eastAsia="Times New Roman"/>
                <w:i/>
                <w:iCs/>
                <w:sz w:val="22"/>
                <w:szCs w:val="22"/>
                <w:lang w:eastAsia="ru-RU"/>
              </w:rPr>
            </w:pPr>
            <w:r w:rsidRPr="00505715">
              <w:rPr>
                <w:rFonts w:eastAsia="Times New Roman"/>
                <w:i/>
                <w:iCs/>
                <w:sz w:val="22"/>
                <w:szCs w:val="22"/>
                <w:lang w:eastAsia="ru-RU"/>
              </w:rPr>
              <w:t>Собственные средства (</w:t>
            </w:r>
            <w:r w:rsidRPr="00505715">
              <w:rPr>
                <w:rFonts w:eastAsia="Times New Roman"/>
                <w:b/>
                <w:bCs/>
                <w:i/>
                <w:iCs/>
                <w:sz w:val="22"/>
                <w:szCs w:val="22"/>
                <w:lang w:eastAsia="ru-RU"/>
              </w:rPr>
              <w:t>СС</w:t>
            </w:r>
            <w:r w:rsidRPr="00505715">
              <w:rPr>
                <w:rFonts w:eastAsia="Times New Roman"/>
                <w:i/>
                <w:iCs/>
                <w:sz w:val="22"/>
                <w:szCs w:val="22"/>
                <w:lang w:eastAsia="ru-RU"/>
              </w:rPr>
              <w:t>) 0(вложения в оборудование) + Заемные средства (</w:t>
            </w:r>
            <w:r w:rsidRPr="00505715">
              <w:rPr>
                <w:rFonts w:eastAsia="Times New Roman"/>
                <w:b/>
                <w:bCs/>
                <w:i/>
                <w:iCs/>
                <w:sz w:val="22"/>
                <w:szCs w:val="22"/>
                <w:lang w:eastAsia="ru-RU"/>
              </w:rPr>
              <w:t xml:space="preserve">ЗС </w:t>
            </w:r>
            <w:r w:rsidR="009869FB">
              <w:rPr>
                <w:rFonts w:eastAsia="Times New Roman"/>
                <w:i/>
                <w:iCs/>
                <w:sz w:val="22"/>
                <w:szCs w:val="22"/>
                <w:lang w:eastAsia="ru-RU"/>
              </w:rPr>
              <w:t>) 20 000 000</w:t>
            </w:r>
            <w:r w:rsidRPr="00505715">
              <w:rPr>
                <w:rFonts w:eastAsia="Times New Roman"/>
                <w:i/>
                <w:iCs/>
                <w:sz w:val="22"/>
                <w:szCs w:val="22"/>
                <w:lang w:eastAsia="ru-RU"/>
              </w:rPr>
              <w:t xml:space="preserve"> </w:t>
            </w:r>
          </w:p>
        </w:tc>
        <w:tc>
          <w:tcPr>
            <w:tcW w:w="1920" w:type="dxa"/>
            <w:tcBorders>
              <w:top w:val="single" w:sz="8" w:space="0" w:color="auto"/>
              <w:left w:val="nil"/>
              <w:bottom w:val="single" w:sz="4" w:space="0" w:color="auto"/>
              <w:right w:val="single" w:sz="8" w:space="0" w:color="auto"/>
            </w:tcBorders>
            <w:shd w:val="clear" w:color="auto" w:fill="auto"/>
            <w:noWrap/>
            <w:vAlign w:val="center"/>
            <w:hideMark/>
          </w:tcPr>
          <w:p w:rsidR="00505715" w:rsidRPr="00505715" w:rsidRDefault="009869FB" w:rsidP="004A276F">
            <w:pPr>
              <w:spacing w:after="0" w:line="240" w:lineRule="auto"/>
              <w:jc w:val="center"/>
              <w:rPr>
                <w:rFonts w:eastAsia="Times New Roman"/>
                <w:color w:val="000000"/>
                <w:sz w:val="22"/>
                <w:szCs w:val="22"/>
                <w:lang w:eastAsia="ru-RU"/>
              </w:rPr>
            </w:pPr>
            <w:r>
              <w:rPr>
                <w:rFonts w:eastAsia="Times New Roman"/>
                <w:color w:val="000000"/>
                <w:sz w:val="22"/>
                <w:szCs w:val="22"/>
                <w:lang w:eastAsia="ru-RU"/>
              </w:rPr>
              <w:t>20 000</w:t>
            </w:r>
          </w:p>
        </w:tc>
      </w:tr>
      <w:tr w:rsidR="00505715" w:rsidRPr="00505715" w:rsidTr="00505715">
        <w:trPr>
          <w:trHeight w:val="810"/>
        </w:trPr>
        <w:tc>
          <w:tcPr>
            <w:tcW w:w="3620" w:type="dxa"/>
            <w:tcBorders>
              <w:top w:val="nil"/>
              <w:left w:val="single" w:sz="8" w:space="0" w:color="auto"/>
              <w:bottom w:val="single" w:sz="4" w:space="0" w:color="auto"/>
              <w:right w:val="single" w:sz="4" w:space="0" w:color="auto"/>
            </w:tcBorders>
            <w:shd w:val="clear" w:color="auto" w:fill="auto"/>
            <w:vAlign w:val="center"/>
            <w:hideMark/>
          </w:tcPr>
          <w:p w:rsidR="00505715" w:rsidRPr="00505715" w:rsidRDefault="00505715" w:rsidP="00505715">
            <w:pPr>
              <w:spacing w:after="0" w:line="240" w:lineRule="auto"/>
              <w:rPr>
                <w:rFonts w:eastAsia="Times New Roman"/>
                <w:b/>
                <w:bCs/>
                <w:i/>
                <w:iCs/>
                <w:color w:val="000000"/>
                <w:sz w:val="22"/>
                <w:szCs w:val="22"/>
                <w:lang w:eastAsia="ru-RU"/>
              </w:rPr>
            </w:pPr>
            <w:r w:rsidRPr="00505715">
              <w:rPr>
                <w:rFonts w:eastAsia="Times New Roman"/>
                <w:b/>
                <w:bCs/>
                <w:i/>
                <w:iCs/>
                <w:color w:val="000000"/>
                <w:sz w:val="22"/>
                <w:szCs w:val="22"/>
                <w:lang w:eastAsia="ru-RU"/>
              </w:rPr>
              <w:t>Средневзвешенная стоимость капитала, %   (ССК)</w:t>
            </w:r>
          </w:p>
        </w:tc>
        <w:tc>
          <w:tcPr>
            <w:tcW w:w="4420" w:type="dxa"/>
            <w:tcBorders>
              <w:top w:val="nil"/>
              <w:left w:val="nil"/>
              <w:bottom w:val="single" w:sz="4" w:space="0" w:color="auto"/>
              <w:right w:val="single" w:sz="4" w:space="0" w:color="auto"/>
            </w:tcBorders>
            <w:shd w:val="clear" w:color="auto" w:fill="auto"/>
            <w:vAlign w:val="center"/>
            <w:hideMark/>
          </w:tcPr>
          <w:p w:rsidR="00505715" w:rsidRPr="00505715" w:rsidRDefault="00505715" w:rsidP="004A276F">
            <w:pPr>
              <w:spacing w:after="0" w:line="240" w:lineRule="auto"/>
              <w:rPr>
                <w:rFonts w:eastAsia="Times New Roman"/>
                <w:i/>
                <w:iCs/>
                <w:sz w:val="22"/>
                <w:szCs w:val="22"/>
                <w:lang w:eastAsia="ru-RU"/>
              </w:rPr>
            </w:pPr>
            <w:r w:rsidRPr="00505715">
              <w:rPr>
                <w:rFonts w:eastAsia="Times New Roman"/>
                <w:i/>
                <w:iCs/>
                <w:sz w:val="22"/>
                <w:szCs w:val="22"/>
                <w:lang w:eastAsia="ru-RU"/>
              </w:rPr>
              <w:t xml:space="preserve">Альтернативная ставка (9,0) х доля СС 0% + (Кредитная </w:t>
            </w:r>
            <w:r w:rsidR="004A276F">
              <w:rPr>
                <w:rFonts w:eastAsia="Times New Roman"/>
                <w:i/>
                <w:iCs/>
                <w:sz w:val="22"/>
                <w:szCs w:val="22"/>
                <w:lang w:eastAsia="ru-RU"/>
              </w:rPr>
              <w:t>ставка (20,75) х доля ЗС 100% = 20,75</w:t>
            </w:r>
            <w:r w:rsidRPr="00505715">
              <w:rPr>
                <w:rFonts w:eastAsia="Times New Roman"/>
                <w:i/>
                <w:iCs/>
                <w:sz w:val="22"/>
                <w:szCs w:val="22"/>
                <w:lang w:eastAsia="ru-RU"/>
              </w:rPr>
              <w:t>%</w:t>
            </w:r>
          </w:p>
        </w:tc>
        <w:tc>
          <w:tcPr>
            <w:tcW w:w="1920" w:type="dxa"/>
            <w:tcBorders>
              <w:top w:val="nil"/>
              <w:left w:val="nil"/>
              <w:bottom w:val="single" w:sz="4" w:space="0" w:color="auto"/>
              <w:right w:val="single" w:sz="8" w:space="0" w:color="auto"/>
            </w:tcBorders>
            <w:shd w:val="clear" w:color="auto" w:fill="auto"/>
            <w:noWrap/>
            <w:vAlign w:val="center"/>
            <w:hideMark/>
          </w:tcPr>
          <w:p w:rsidR="00505715" w:rsidRPr="00505715" w:rsidRDefault="00207D18" w:rsidP="00207D18">
            <w:pPr>
              <w:spacing w:after="0" w:line="240" w:lineRule="auto"/>
              <w:jc w:val="center"/>
              <w:rPr>
                <w:rFonts w:eastAsia="Times New Roman"/>
                <w:color w:val="000000"/>
                <w:sz w:val="22"/>
                <w:szCs w:val="22"/>
                <w:lang w:eastAsia="ru-RU"/>
              </w:rPr>
            </w:pPr>
            <w:r>
              <w:rPr>
                <w:rFonts w:eastAsia="Times New Roman"/>
                <w:color w:val="000000"/>
                <w:sz w:val="22"/>
                <w:szCs w:val="22"/>
                <w:lang w:eastAsia="ru-RU"/>
              </w:rPr>
              <w:t>2</w:t>
            </w:r>
            <w:r w:rsidR="004A276F">
              <w:rPr>
                <w:rFonts w:eastAsia="Times New Roman"/>
                <w:color w:val="000000"/>
                <w:sz w:val="22"/>
                <w:szCs w:val="22"/>
                <w:lang w:eastAsia="ru-RU"/>
              </w:rPr>
              <w:t>0,75</w:t>
            </w:r>
          </w:p>
        </w:tc>
      </w:tr>
      <w:tr w:rsidR="00505715" w:rsidRPr="00505715" w:rsidTr="00505715">
        <w:trPr>
          <w:trHeight w:val="255"/>
        </w:trPr>
        <w:tc>
          <w:tcPr>
            <w:tcW w:w="3620" w:type="dxa"/>
            <w:tcBorders>
              <w:top w:val="nil"/>
              <w:left w:val="single" w:sz="8" w:space="0" w:color="auto"/>
              <w:bottom w:val="single" w:sz="4" w:space="0" w:color="auto"/>
              <w:right w:val="single" w:sz="4" w:space="0" w:color="auto"/>
            </w:tcBorders>
            <w:shd w:val="clear" w:color="auto" w:fill="auto"/>
            <w:vAlign w:val="center"/>
            <w:hideMark/>
          </w:tcPr>
          <w:p w:rsidR="00505715" w:rsidRPr="00505715" w:rsidRDefault="00505715" w:rsidP="00505715">
            <w:pPr>
              <w:spacing w:after="0" w:line="240" w:lineRule="auto"/>
              <w:rPr>
                <w:rFonts w:eastAsia="Times New Roman"/>
                <w:b/>
                <w:bCs/>
                <w:color w:val="000000"/>
                <w:sz w:val="22"/>
                <w:szCs w:val="22"/>
                <w:lang w:eastAsia="ru-RU"/>
              </w:rPr>
            </w:pPr>
            <w:r w:rsidRPr="00505715">
              <w:rPr>
                <w:rFonts w:eastAsia="Times New Roman"/>
                <w:b/>
                <w:bCs/>
                <w:color w:val="000000"/>
                <w:sz w:val="22"/>
                <w:szCs w:val="22"/>
                <w:lang w:eastAsia="ru-RU"/>
              </w:rPr>
              <w:t>Срок запуска проекта</w:t>
            </w:r>
          </w:p>
        </w:tc>
        <w:tc>
          <w:tcPr>
            <w:tcW w:w="4420" w:type="dxa"/>
            <w:tcBorders>
              <w:top w:val="nil"/>
              <w:left w:val="nil"/>
              <w:bottom w:val="single" w:sz="4" w:space="0" w:color="auto"/>
              <w:right w:val="single" w:sz="4" w:space="0" w:color="auto"/>
            </w:tcBorders>
            <w:shd w:val="clear" w:color="auto" w:fill="auto"/>
            <w:vAlign w:val="center"/>
            <w:hideMark/>
          </w:tcPr>
          <w:p w:rsidR="00505715" w:rsidRPr="00505715" w:rsidRDefault="00207D18" w:rsidP="00505715">
            <w:pPr>
              <w:spacing w:after="0" w:line="240" w:lineRule="auto"/>
              <w:rPr>
                <w:rFonts w:eastAsia="Times New Roman"/>
                <w:i/>
                <w:iCs/>
                <w:sz w:val="22"/>
                <w:szCs w:val="22"/>
                <w:lang w:eastAsia="ru-RU"/>
              </w:rPr>
            </w:pPr>
            <w:r>
              <w:rPr>
                <w:rFonts w:eastAsia="Times New Roman"/>
                <w:i/>
                <w:iCs/>
                <w:sz w:val="22"/>
                <w:szCs w:val="22"/>
                <w:lang w:eastAsia="ru-RU"/>
              </w:rPr>
              <w:t>декабрь</w:t>
            </w:r>
            <w:r w:rsidR="00505715" w:rsidRPr="00505715">
              <w:rPr>
                <w:rFonts w:eastAsia="Times New Roman"/>
                <w:i/>
                <w:iCs/>
                <w:sz w:val="22"/>
                <w:szCs w:val="22"/>
                <w:lang w:eastAsia="ru-RU"/>
              </w:rPr>
              <w:t xml:space="preserve"> 2023 г.</w:t>
            </w:r>
          </w:p>
        </w:tc>
        <w:tc>
          <w:tcPr>
            <w:tcW w:w="1920" w:type="dxa"/>
            <w:tcBorders>
              <w:top w:val="nil"/>
              <w:left w:val="nil"/>
              <w:bottom w:val="single" w:sz="4" w:space="0" w:color="auto"/>
              <w:right w:val="single" w:sz="8" w:space="0" w:color="auto"/>
            </w:tcBorders>
            <w:shd w:val="clear" w:color="auto" w:fill="auto"/>
            <w:noWrap/>
            <w:vAlign w:val="bottom"/>
            <w:hideMark/>
          </w:tcPr>
          <w:p w:rsidR="00505715" w:rsidRPr="00505715" w:rsidRDefault="00505715" w:rsidP="00505715">
            <w:pPr>
              <w:spacing w:after="0" w:line="240" w:lineRule="auto"/>
              <w:rPr>
                <w:rFonts w:eastAsia="Times New Roman"/>
                <w:color w:val="000000"/>
                <w:sz w:val="22"/>
                <w:szCs w:val="22"/>
                <w:lang w:eastAsia="ru-RU"/>
              </w:rPr>
            </w:pPr>
            <w:r w:rsidRPr="00505715">
              <w:rPr>
                <w:rFonts w:eastAsia="Times New Roman"/>
                <w:color w:val="000000"/>
                <w:sz w:val="22"/>
                <w:szCs w:val="22"/>
                <w:lang w:eastAsia="ru-RU"/>
              </w:rPr>
              <w:t> </w:t>
            </w:r>
          </w:p>
        </w:tc>
      </w:tr>
      <w:tr w:rsidR="00505715" w:rsidRPr="00505715" w:rsidTr="00505715">
        <w:trPr>
          <w:trHeight w:val="255"/>
        </w:trPr>
        <w:tc>
          <w:tcPr>
            <w:tcW w:w="3620" w:type="dxa"/>
            <w:tcBorders>
              <w:top w:val="nil"/>
              <w:left w:val="single" w:sz="8" w:space="0" w:color="auto"/>
              <w:bottom w:val="single" w:sz="4" w:space="0" w:color="auto"/>
              <w:right w:val="single" w:sz="4" w:space="0" w:color="auto"/>
            </w:tcBorders>
            <w:shd w:val="clear" w:color="auto" w:fill="auto"/>
            <w:vAlign w:val="center"/>
            <w:hideMark/>
          </w:tcPr>
          <w:p w:rsidR="00505715" w:rsidRPr="00505715" w:rsidRDefault="00505715" w:rsidP="00505715">
            <w:pPr>
              <w:spacing w:after="0" w:line="240" w:lineRule="auto"/>
              <w:rPr>
                <w:rFonts w:eastAsia="Times New Roman"/>
                <w:b/>
                <w:bCs/>
                <w:color w:val="000000"/>
                <w:sz w:val="22"/>
                <w:szCs w:val="22"/>
                <w:lang w:eastAsia="ru-RU"/>
              </w:rPr>
            </w:pPr>
            <w:r w:rsidRPr="00505715">
              <w:rPr>
                <w:rFonts w:eastAsia="Times New Roman"/>
                <w:b/>
                <w:bCs/>
                <w:color w:val="000000"/>
                <w:sz w:val="22"/>
                <w:szCs w:val="22"/>
                <w:lang w:eastAsia="ru-RU"/>
              </w:rPr>
              <w:t>Срок окупаемости проекта, год.</w:t>
            </w:r>
          </w:p>
        </w:tc>
        <w:tc>
          <w:tcPr>
            <w:tcW w:w="4420" w:type="dxa"/>
            <w:tcBorders>
              <w:top w:val="nil"/>
              <w:left w:val="nil"/>
              <w:bottom w:val="single" w:sz="4" w:space="0" w:color="auto"/>
              <w:right w:val="single" w:sz="4" w:space="0" w:color="auto"/>
            </w:tcBorders>
            <w:shd w:val="clear" w:color="auto" w:fill="auto"/>
            <w:vAlign w:val="center"/>
            <w:hideMark/>
          </w:tcPr>
          <w:p w:rsidR="00505715" w:rsidRPr="00505715" w:rsidRDefault="00505715" w:rsidP="00505715">
            <w:pPr>
              <w:spacing w:after="0" w:line="240" w:lineRule="auto"/>
              <w:rPr>
                <w:rFonts w:eastAsia="Times New Roman"/>
                <w:i/>
                <w:iCs/>
                <w:sz w:val="22"/>
                <w:szCs w:val="22"/>
                <w:lang w:eastAsia="ru-RU"/>
              </w:rPr>
            </w:pPr>
            <w:r w:rsidRPr="00505715">
              <w:rPr>
                <w:rFonts w:eastAsia="Times New Roman"/>
                <w:i/>
                <w:iCs/>
                <w:sz w:val="22"/>
                <w:szCs w:val="22"/>
                <w:lang w:eastAsia="ru-RU"/>
              </w:rPr>
              <w:t>Полная стоимость проекта / прибыль в год</w:t>
            </w:r>
          </w:p>
        </w:tc>
        <w:tc>
          <w:tcPr>
            <w:tcW w:w="1920" w:type="dxa"/>
            <w:tcBorders>
              <w:top w:val="nil"/>
              <w:left w:val="nil"/>
              <w:bottom w:val="single" w:sz="4" w:space="0" w:color="auto"/>
              <w:right w:val="single" w:sz="8" w:space="0" w:color="auto"/>
            </w:tcBorders>
            <w:shd w:val="clear" w:color="auto" w:fill="auto"/>
            <w:noWrap/>
            <w:vAlign w:val="center"/>
            <w:hideMark/>
          </w:tcPr>
          <w:p w:rsidR="00505715" w:rsidRPr="00505715" w:rsidRDefault="00505715" w:rsidP="00505715">
            <w:pPr>
              <w:spacing w:after="0" w:line="240" w:lineRule="auto"/>
              <w:jc w:val="center"/>
              <w:rPr>
                <w:rFonts w:eastAsia="Times New Roman"/>
                <w:color w:val="000000"/>
                <w:sz w:val="22"/>
                <w:szCs w:val="22"/>
                <w:lang w:eastAsia="ru-RU"/>
              </w:rPr>
            </w:pPr>
            <w:r w:rsidRPr="00505715">
              <w:rPr>
                <w:rFonts w:eastAsia="Times New Roman"/>
                <w:color w:val="000000"/>
                <w:sz w:val="22"/>
                <w:szCs w:val="22"/>
                <w:lang w:eastAsia="ru-RU"/>
              </w:rPr>
              <w:t>5</w:t>
            </w:r>
          </w:p>
        </w:tc>
      </w:tr>
      <w:tr w:rsidR="00505715" w:rsidRPr="00505715" w:rsidTr="00505715">
        <w:trPr>
          <w:trHeight w:val="510"/>
        </w:trPr>
        <w:tc>
          <w:tcPr>
            <w:tcW w:w="3620" w:type="dxa"/>
            <w:tcBorders>
              <w:top w:val="nil"/>
              <w:left w:val="single" w:sz="8" w:space="0" w:color="auto"/>
              <w:bottom w:val="single" w:sz="4" w:space="0" w:color="auto"/>
              <w:right w:val="single" w:sz="4" w:space="0" w:color="auto"/>
            </w:tcBorders>
            <w:shd w:val="clear" w:color="auto" w:fill="auto"/>
            <w:vAlign w:val="center"/>
            <w:hideMark/>
          </w:tcPr>
          <w:p w:rsidR="00505715" w:rsidRPr="00505715" w:rsidRDefault="00505715" w:rsidP="00505715">
            <w:pPr>
              <w:spacing w:after="0" w:line="240" w:lineRule="auto"/>
              <w:rPr>
                <w:rFonts w:eastAsia="Times New Roman"/>
                <w:b/>
                <w:bCs/>
                <w:color w:val="000000"/>
                <w:sz w:val="22"/>
                <w:szCs w:val="22"/>
                <w:lang w:eastAsia="ru-RU"/>
              </w:rPr>
            </w:pPr>
            <w:r w:rsidRPr="00505715">
              <w:rPr>
                <w:rFonts w:eastAsia="Times New Roman"/>
                <w:b/>
                <w:bCs/>
                <w:color w:val="000000"/>
                <w:sz w:val="22"/>
                <w:szCs w:val="22"/>
                <w:lang w:eastAsia="ru-RU"/>
              </w:rPr>
              <w:t>ARR* (учетная ставка доходности), %</w:t>
            </w:r>
          </w:p>
        </w:tc>
        <w:tc>
          <w:tcPr>
            <w:tcW w:w="4420" w:type="dxa"/>
            <w:tcBorders>
              <w:top w:val="nil"/>
              <w:left w:val="nil"/>
              <w:bottom w:val="single" w:sz="4" w:space="0" w:color="auto"/>
              <w:right w:val="single" w:sz="4" w:space="0" w:color="auto"/>
            </w:tcBorders>
            <w:shd w:val="clear" w:color="auto" w:fill="auto"/>
            <w:vAlign w:val="center"/>
            <w:hideMark/>
          </w:tcPr>
          <w:p w:rsidR="00505715" w:rsidRPr="00505715" w:rsidRDefault="00505715" w:rsidP="00505715">
            <w:pPr>
              <w:spacing w:after="0" w:line="240" w:lineRule="auto"/>
              <w:rPr>
                <w:rFonts w:eastAsia="Times New Roman"/>
                <w:i/>
                <w:iCs/>
                <w:sz w:val="22"/>
                <w:szCs w:val="22"/>
                <w:lang w:eastAsia="ru-RU"/>
              </w:rPr>
            </w:pPr>
            <w:r w:rsidRPr="00505715">
              <w:rPr>
                <w:rFonts w:eastAsia="Times New Roman"/>
                <w:i/>
                <w:iCs/>
                <w:sz w:val="22"/>
                <w:szCs w:val="22"/>
                <w:lang w:eastAsia="ru-RU"/>
              </w:rPr>
              <w:t>Среднегодовая прибыль / полная стоимость проекта х 100%</w:t>
            </w:r>
          </w:p>
        </w:tc>
        <w:tc>
          <w:tcPr>
            <w:tcW w:w="1920" w:type="dxa"/>
            <w:tcBorders>
              <w:top w:val="nil"/>
              <w:left w:val="nil"/>
              <w:bottom w:val="single" w:sz="4" w:space="0" w:color="auto"/>
              <w:right w:val="single" w:sz="8" w:space="0" w:color="auto"/>
            </w:tcBorders>
            <w:shd w:val="clear" w:color="auto" w:fill="auto"/>
            <w:noWrap/>
            <w:vAlign w:val="center"/>
            <w:hideMark/>
          </w:tcPr>
          <w:p w:rsidR="00505715" w:rsidRPr="00505715" w:rsidRDefault="009869FB" w:rsidP="00505715">
            <w:pPr>
              <w:spacing w:after="0" w:line="240" w:lineRule="auto"/>
              <w:jc w:val="center"/>
              <w:rPr>
                <w:rFonts w:eastAsia="Times New Roman"/>
                <w:color w:val="000000"/>
                <w:sz w:val="22"/>
                <w:szCs w:val="22"/>
                <w:lang w:eastAsia="ru-RU"/>
              </w:rPr>
            </w:pPr>
            <w:r>
              <w:rPr>
                <w:rFonts w:eastAsia="Times New Roman"/>
                <w:color w:val="000000"/>
                <w:sz w:val="22"/>
                <w:szCs w:val="22"/>
                <w:lang w:eastAsia="ru-RU"/>
              </w:rPr>
              <w:t>2,57</w:t>
            </w:r>
          </w:p>
        </w:tc>
      </w:tr>
      <w:tr w:rsidR="00505715" w:rsidRPr="00505715" w:rsidTr="00505715">
        <w:trPr>
          <w:trHeight w:val="585"/>
        </w:trPr>
        <w:tc>
          <w:tcPr>
            <w:tcW w:w="3620" w:type="dxa"/>
            <w:tcBorders>
              <w:top w:val="nil"/>
              <w:left w:val="single" w:sz="8" w:space="0" w:color="auto"/>
              <w:bottom w:val="single" w:sz="8" w:space="0" w:color="auto"/>
              <w:right w:val="single" w:sz="4" w:space="0" w:color="auto"/>
            </w:tcBorders>
            <w:shd w:val="clear" w:color="auto" w:fill="auto"/>
            <w:vAlign w:val="center"/>
            <w:hideMark/>
          </w:tcPr>
          <w:p w:rsidR="00505715" w:rsidRPr="00505715" w:rsidRDefault="00505715" w:rsidP="00505715">
            <w:pPr>
              <w:spacing w:after="0" w:line="240" w:lineRule="auto"/>
              <w:rPr>
                <w:rFonts w:eastAsia="Times New Roman"/>
                <w:b/>
                <w:bCs/>
                <w:color w:val="000000"/>
                <w:sz w:val="22"/>
                <w:szCs w:val="22"/>
                <w:lang w:eastAsia="ru-RU"/>
              </w:rPr>
            </w:pPr>
            <w:r w:rsidRPr="00505715">
              <w:rPr>
                <w:rFonts w:eastAsia="Times New Roman"/>
                <w:b/>
                <w:bCs/>
                <w:color w:val="000000"/>
                <w:sz w:val="22"/>
                <w:szCs w:val="22"/>
                <w:lang w:eastAsia="ru-RU"/>
              </w:rPr>
              <w:t>Точка безубыточности (выручка)</w:t>
            </w:r>
          </w:p>
        </w:tc>
        <w:tc>
          <w:tcPr>
            <w:tcW w:w="4420" w:type="dxa"/>
            <w:tcBorders>
              <w:top w:val="nil"/>
              <w:left w:val="nil"/>
              <w:bottom w:val="single" w:sz="8" w:space="0" w:color="auto"/>
              <w:right w:val="single" w:sz="4" w:space="0" w:color="auto"/>
            </w:tcBorders>
            <w:shd w:val="clear" w:color="auto" w:fill="auto"/>
            <w:vAlign w:val="center"/>
            <w:hideMark/>
          </w:tcPr>
          <w:p w:rsidR="00505715" w:rsidRPr="00505715" w:rsidRDefault="00505715" w:rsidP="00505715">
            <w:pPr>
              <w:spacing w:after="0" w:line="240" w:lineRule="auto"/>
              <w:rPr>
                <w:rFonts w:eastAsia="Times New Roman"/>
                <w:i/>
                <w:iCs/>
                <w:sz w:val="22"/>
                <w:szCs w:val="22"/>
                <w:lang w:eastAsia="ru-RU"/>
              </w:rPr>
            </w:pPr>
            <w:r w:rsidRPr="00505715">
              <w:rPr>
                <w:rFonts w:eastAsia="Times New Roman"/>
                <w:i/>
                <w:iCs/>
                <w:sz w:val="22"/>
                <w:szCs w:val="22"/>
                <w:lang w:eastAsia="ru-RU"/>
              </w:rPr>
              <w:t>Выручка * Постоянные затраты / (Выручка – Переменные  затраты)</w:t>
            </w:r>
          </w:p>
        </w:tc>
        <w:tc>
          <w:tcPr>
            <w:tcW w:w="1920" w:type="dxa"/>
            <w:tcBorders>
              <w:top w:val="nil"/>
              <w:left w:val="nil"/>
              <w:bottom w:val="single" w:sz="8" w:space="0" w:color="auto"/>
              <w:right w:val="single" w:sz="8" w:space="0" w:color="auto"/>
            </w:tcBorders>
            <w:shd w:val="clear" w:color="auto" w:fill="auto"/>
            <w:noWrap/>
            <w:vAlign w:val="center"/>
            <w:hideMark/>
          </w:tcPr>
          <w:p w:rsidR="00505715" w:rsidRPr="00505715" w:rsidRDefault="009869FB" w:rsidP="00505715">
            <w:pPr>
              <w:spacing w:after="0" w:line="240" w:lineRule="auto"/>
              <w:jc w:val="center"/>
              <w:rPr>
                <w:rFonts w:eastAsia="Times New Roman"/>
                <w:color w:val="000000"/>
                <w:sz w:val="22"/>
                <w:szCs w:val="22"/>
                <w:lang w:eastAsia="ru-RU"/>
              </w:rPr>
            </w:pPr>
            <w:r>
              <w:rPr>
                <w:rFonts w:eastAsia="Times New Roman"/>
                <w:color w:val="000000"/>
                <w:sz w:val="22"/>
                <w:szCs w:val="22"/>
                <w:lang w:eastAsia="ru-RU"/>
              </w:rPr>
              <w:t>27 245</w:t>
            </w:r>
          </w:p>
        </w:tc>
      </w:tr>
    </w:tbl>
    <w:p w:rsidR="00505715" w:rsidRPr="003565A4" w:rsidRDefault="00505715" w:rsidP="00FE7E0A">
      <w:pPr>
        <w:widowControl w:val="0"/>
        <w:suppressAutoHyphens/>
        <w:spacing w:after="0" w:line="240" w:lineRule="auto"/>
        <w:ind w:right="-1"/>
        <w:contextualSpacing/>
        <w:jc w:val="both"/>
        <w:rPr>
          <w:bCs/>
          <w:sz w:val="22"/>
          <w:szCs w:val="22"/>
        </w:rPr>
      </w:pPr>
    </w:p>
    <w:p w:rsidR="00B118B8" w:rsidRDefault="00B118B8" w:rsidP="00FE7E0A">
      <w:pPr>
        <w:widowControl w:val="0"/>
        <w:suppressAutoHyphens/>
        <w:spacing w:after="0" w:line="240" w:lineRule="auto"/>
        <w:ind w:right="-1"/>
        <w:contextualSpacing/>
        <w:jc w:val="both"/>
        <w:rPr>
          <w:rFonts w:eastAsia="Times New Roman"/>
          <w:b/>
          <w:color w:val="000000"/>
          <w:sz w:val="22"/>
          <w:szCs w:val="22"/>
          <w:lang w:eastAsia="ru-RU"/>
        </w:rPr>
      </w:pPr>
    </w:p>
    <w:p w:rsidR="008E46C5" w:rsidRPr="003565A4" w:rsidRDefault="00EB63A3" w:rsidP="00FE7E0A">
      <w:pPr>
        <w:widowControl w:val="0"/>
        <w:suppressAutoHyphens/>
        <w:spacing w:after="0" w:line="240" w:lineRule="auto"/>
        <w:ind w:right="-1"/>
        <w:contextualSpacing/>
        <w:jc w:val="both"/>
        <w:rPr>
          <w:bCs/>
          <w:sz w:val="22"/>
          <w:szCs w:val="22"/>
        </w:rPr>
      </w:pPr>
      <w:r w:rsidRPr="00932116">
        <w:rPr>
          <w:rFonts w:eastAsia="Times New Roman"/>
          <w:b/>
          <w:color w:val="000000"/>
          <w:sz w:val="22"/>
          <w:szCs w:val="22"/>
          <w:lang w:eastAsia="ru-RU"/>
        </w:rPr>
        <w:t xml:space="preserve">Планируемое штатное расписание </w:t>
      </w:r>
      <w:r>
        <w:rPr>
          <w:rFonts w:eastAsia="Times New Roman"/>
          <w:b/>
          <w:color w:val="000000"/>
          <w:sz w:val="22"/>
          <w:szCs w:val="22"/>
          <w:lang w:eastAsia="ru-RU"/>
        </w:rPr>
        <w:t xml:space="preserve">(план оптимистичный) </w:t>
      </w:r>
      <w:r w:rsidRPr="00932116">
        <w:rPr>
          <w:rFonts w:eastAsia="Times New Roman"/>
          <w:b/>
          <w:color w:val="000000"/>
          <w:sz w:val="22"/>
          <w:szCs w:val="22"/>
          <w:lang w:eastAsia="ru-RU"/>
        </w:rPr>
        <w:t>в тыс. тенге</w:t>
      </w:r>
    </w:p>
    <w:tbl>
      <w:tblPr>
        <w:tblW w:w="9766" w:type="dxa"/>
        <w:tblInd w:w="-5" w:type="dxa"/>
        <w:tblLook w:val="04A0" w:firstRow="1" w:lastRow="0" w:firstColumn="1" w:lastColumn="0" w:noHBand="0" w:noVBand="1"/>
      </w:tblPr>
      <w:tblGrid>
        <w:gridCol w:w="558"/>
        <w:gridCol w:w="3502"/>
        <w:gridCol w:w="2332"/>
        <w:gridCol w:w="1686"/>
        <w:gridCol w:w="1688"/>
      </w:tblGrid>
      <w:tr w:rsidR="00932116" w:rsidRPr="00932116" w:rsidTr="00B118B8">
        <w:trPr>
          <w:trHeight w:val="249"/>
        </w:trPr>
        <w:tc>
          <w:tcPr>
            <w:tcW w:w="55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932116" w:rsidRPr="00932116" w:rsidRDefault="00932116" w:rsidP="008E46C5">
            <w:pPr>
              <w:spacing w:after="0" w:line="240" w:lineRule="auto"/>
              <w:jc w:val="center"/>
              <w:rPr>
                <w:rFonts w:eastAsia="Times New Roman"/>
                <w:color w:val="000000"/>
                <w:sz w:val="22"/>
                <w:szCs w:val="22"/>
                <w:lang w:eastAsia="ru-RU"/>
              </w:rPr>
            </w:pPr>
            <w:r w:rsidRPr="00932116">
              <w:rPr>
                <w:rFonts w:eastAsia="Times New Roman"/>
                <w:color w:val="000000"/>
                <w:sz w:val="22"/>
                <w:szCs w:val="22"/>
                <w:lang w:eastAsia="ru-RU"/>
              </w:rPr>
              <w:t>№</w:t>
            </w:r>
          </w:p>
        </w:tc>
        <w:tc>
          <w:tcPr>
            <w:tcW w:w="3502"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932116" w:rsidRPr="00932116" w:rsidRDefault="00932116" w:rsidP="008E46C5">
            <w:pPr>
              <w:spacing w:after="0" w:line="240" w:lineRule="auto"/>
              <w:jc w:val="center"/>
              <w:rPr>
                <w:rFonts w:eastAsia="Times New Roman"/>
                <w:color w:val="000000"/>
                <w:sz w:val="22"/>
                <w:szCs w:val="22"/>
                <w:lang w:eastAsia="ru-RU"/>
              </w:rPr>
            </w:pPr>
            <w:r w:rsidRPr="00932116">
              <w:rPr>
                <w:rFonts w:eastAsia="Times New Roman"/>
                <w:color w:val="000000"/>
                <w:sz w:val="22"/>
                <w:szCs w:val="22"/>
                <w:lang w:eastAsia="ru-RU"/>
              </w:rPr>
              <w:t>Наименование должности</w:t>
            </w:r>
          </w:p>
        </w:tc>
        <w:tc>
          <w:tcPr>
            <w:tcW w:w="2332"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932116" w:rsidRPr="00932116" w:rsidRDefault="00932116" w:rsidP="008E46C5">
            <w:pPr>
              <w:spacing w:after="0" w:line="240" w:lineRule="auto"/>
              <w:jc w:val="center"/>
              <w:rPr>
                <w:rFonts w:eastAsia="Times New Roman"/>
                <w:color w:val="000000"/>
                <w:sz w:val="22"/>
                <w:szCs w:val="22"/>
                <w:lang w:eastAsia="ru-RU"/>
              </w:rPr>
            </w:pPr>
            <w:r w:rsidRPr="00932116">
              <w:rPr>
                <w:rFonts w:eastAsia="Times New Roman"/>
                <w:color w:val="000000"/>
                <w:sz w:val="22"/>
                <w:szCs w:val="22"/>
                <w:lang w:eastAsia="ru-RU"/>
              </w:rPr>
              <w:t>Заработная плата</w:t>
            </w:r>
          </w:p>
        </w:tc>
        <w:tc>
          <w:tcPr>
            <w:tcW w:w="1686"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932116" w:rsidRPr="00932116" w:rsidRDefault="00932116" w:rsidP="008E46C5">
            <w:pPr>
              <w:spacing w:after="0" w:line="240" w:lineRule="auto"/>
              <w:jc w:val="center"/>
              <w:rPr>
                <w:rFonts w:eastAsia="Times New Roman"/>
                <w:color w:val="000000"/>
                <w:sz w:val="22"/>
                <w:szCs w:val="22"/>
                <w:lang w:eastAsia="ru-RU"/>
              </w:rPr>
            </w:pPr>
            <w:r w:rsidRPr="00932116">
              <w:rPr>
                <w:rFonts w:eastAsia="Times New Roman"/>
                <w:color w:val="000000"/>
                <w:sz w:val="22"/>
                <w:szCs w:val="22"/>
                <w:lang w:eastAsia="ru-RU"/>
              </w:rPr>
              <w:t>количество</w:t>
            </w:r>
          </w:p>
        </w:tc>
        <w:tc>
          <w:tcPr>
            <w:tcW w:w="1688"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932116" w:rsidRPr="00932116" w:rsidRDefault="00932116" w:rsidP="008E46C5">
            <w:pPr>
              <w:spacing w:after="0" w:line="240" w:lineRule="auto"/>
              <w:jc w:val="center"/>
              <w:rPr>
                <w:rFonts w:eastAsia="Times New Roman"/>
                <w:color w:val="000000"/>
                <w:sz w:val="22"/>
                <w:szCs w:val="22"/>
                <w:lang w:eastAsia="ru-RU"/>
              </w:rPr>
            </w:pPr>
            <w:r w:rsidRPr="00932116">
              <w:rPr>
                <w:rFonts w:eastAsia="Times New Roman"/>
                <w:color w:val="000000"/>
                <w:sz w:val="22"/>
                <w:szCs w:val="22"/>
                <w:lang w:eastAsia="ru-RU"/>
              </w:rPr>
              <w:t>итого</w:t>
            </w:r>
          </w:p>
        </w:tc>
      </w:tr>
      <w:tr w:rsidR="001B5A9D" w:rsidRPr="00932116" w:rsidTr="00B118B8">
        <w:trPr>
          <w:trHeight w:val="249"/>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1B5A9D" w:rsidRPr="00932116" w:rsidRDefault="001B5A9D" w:rsidP="001B5A9D">
            <w:pPr>
              <w:spacing w:after="0" w:line="240" w:lineRule="auto"/>
              <w:jc w:val="center"/>
              <w:rPr>
                <w:rFonts w:eastAsia="Times New Roman"/>
                <w:color w:val="000000"/>
                <w:sz w:val="22"/>
                <w:szCs w:val="22"/>
                <w:lang w:eastAsia="ru-RU"/>
              </w:rPr>
            </w:pPr>
            <w:r w:rsidRPr="00932116">
              <w:rPr>
                <w:rFonts w:eastAsia="Times New Roman"/>
                <w:color w:val="000000"/>
                <w:sz w:val="22"/>
                <w:szCs w:val="22"/>
                <w:lang w:eastAsia="ru-RU"/>
              </w:rPr>
              <w:t>1</w:t>
            </w:r>
          </w:p>
        </w:tc>
        <w:tc>
          <w:tcPr>
            <w:tcW w:w="3502" w:type="dxa"/>
            <w:tcBorders>
              <w:top w:val="nil"/>
              <w:left w:val="nil"/>
              <w:bottom w:val="single" w:sz="4" w:space="0" w:color="auto"/>
              <w:right w:val="single" w:sz="4" w:space="0" w:color="auto"/>
            </w:tcBorders>
            <w:shd w:val="clear" w:color="auto" w:fill="auto"/>
            <w:noWrap/>
            <w:hideMark/>
          </w:tcPr>
          <w:p w:rsidR="001B5A9D" w:rsidRPr="00932116" w:rsidRDefault="001B5A9D" w:rsidP="007A73A3">
            <w:pPr>
              <w:spacing w:after="0" w:line="240" w:lineRule="auto"/>
              <w:jc w:val="center"/>
              <w:rPr>
                <w:rFonts w:eastAsia="Times New Roman"/>
                <w:color w:val="000000"/>
                <w:sz w:val="22"/>
                <w:szCs w:val="22"/>
                <w:lang w:eastAsia="ru-RU"/>
              </w:rPr>
            </w:pPr>
            <w:r>
              <w:rPr>
                <w:rFonts w:eastAsia="Times New Roman"/>
                <w:sz w:val="22"/>
                <w:szCs w:val="22"/>
              </w:rPr>
              <w:t>Директор</w:t>
            </w:r>
            <w:r>
              <w:rPr>
                <w:bCs/>
                <w:sz w:val="22"/>
                <w:szCs w:val="22"/>
                <w:lang w:val="kk-KZ"/>
              </w:rPr>
              <w:t xml:space="preserve">ИП </w:t>
            </w:r>
          </w:p>
        </w:tc>
        <w:tc>
          <w:tcPr>
            <w:tcW w:w="2332" w:type="dxa"/>
            <w:tcBorders>
              <w:top w:val="nil"/>
              <w:left w:val="nil"/>
              <w:bottom w:val="single" w:sz="4" w:space="0" w:color="auto"/>
              <w:right w:val="single" w:sz="4" w:space="0" w:color="auto"/>
            </w:tcBorders>
            <w:shd w:val="clear" w:color="auto" w:fill="auto"/>
            <w:noWrap/>
            <w:vAlign w:val="center"/>
            <w:hideMark/>
          </w:tcPr>
          <w:p w:rsidR="001B5A9D" w:rsidRPr="00932116" w:rsidRDefault="001B5A9D" w:rsidP="001B5A9D">
            <w:pPr>
              <w:spacing w:after="0" w:line="240" w:lineRule="auto"/>
              <w:jc w:val="center"/>
              <w:rPr>
                <w:rFonts w:eastAsia="Times New Roman"/>
                <w:color w:val="000000"/>
                <w:sz w:val="22"/>
                <w:szCs w:val="22"/>
                <w:lang w:eastAsia="ru-RU"/>
              </w:rPr>
            </w:pPr>
            <w:r>
              <w:rPr>
                <w:rFonts w:eastAsia="Times New Roman"/>
                <w:color w:val="000000"/>
                <w:sz w:val="22"/>
                <w:szCs w:val="22"/>
              </w:rPr>
              <w:t>70</w:t>
            </w:r>
          </w:p>
        </w:tc>
        <w:tc>
          <w:tcPr>
            <w:tcW w:w="1686" w:type="dxa"/>
            <w:tcBorders>
              <w:top w:val="nil"/>
              <w:left w:val="nil"/>
              <w:bottom w:val="single" w:sz="4" w:space="0" w:color="auto"/>
              <w:right w:val="single" w:sz="4" w:space="0" w:color="auto"/>
            </w:tcBorders>
            <w:shd w:val="clear" w:color="auto" w:fill="auto"/>
            <w:noWrap/>
            <w:vAlign w:val="center"/>
            <w:hideMark/>
          </w:tcPr>
          <w:p w:rsidR="001B5A9D" w:rsidRPr="00932116" w:rsidRDefault="001B5A9D" w:rsidP="001B5A9D">
            <w:pPr>
              <w:spacing w:after="0" w:line="240" w:lineRule="auto"/>
              <w:jc w:val="center"/>
              <w:rPr>
                <w:rFonts w:eastAsia="Times New Roman"/>
                <w:color w:val="000000"/>
                <w:sz w:val="22"/>
                <w:szCs w:val="22"/>
                <w:lang w:eastAsia="ru-RU"/>
              </w:rPr>
            </w:pPr>
            <w:r>
              <w:rPr>
                <w:rFonts w:eastAsia="Times New Roman"/>
                <w:color w:val="000000"/>
                <w:sz w:val="22"/>
                <w:szCs w:val="22"/>
              </w:rPr>
              <w:t>1</w:t>
            </w:r>
          </w:p>
        </w:tc>
        <w:tc>
          <w:tcPr>
            <w:tcW w:w="1688" w:type="dxa"/>
            <w:tcBorders>
              <w:top w:val="nil"/>
              <w:left w:val="nil"/>
              <w:bottom w:val="single" w:sz="4" w:space="0" w:color="auto"/>
              <w:right w:val="single" w:sz="4" w:space="0" w:color="auto"/>
            </w:tcBorders>
            <w:shd w:val="clear" w:color="auto" w:fill="auto"/>
            <w:noWrap/>
            <w:vAlign w:val="center"/>
            <w:hideMark/>
          </w:tcPr>
          <w:p w:rsidR="001B5A9D" w:rsidRPr="00932116" w:rsidRDefault="001B5A9D" w:rsidP="001B5A9D">
            <w:pPr>
              <w:spacing w:after="0" w:line="240" w:lineRule="auto"/>
              <w:jc w:val="center"/>
              <w:rPr>
                <w:rFonts w:eastAsia="Times New Roman"/>
                <w:color w:val="000000"/>
                <w:sz w:val="22"/>
                <w:szCs w:val="22"/>
                <w:lang w:eastAsia="ru-RU"/>
              </w:rPr>
            </w:pPr>
            <w:r w:rsidRPr="007409C0">
              <w:rPr>
                <w:rFonts w:eastAsia="Times New Roman"/>
                <w:sz w:val="22"/>
                <w:szCs w:val="22"/>
              </w:rPr>
              <w:t>70</w:t>
            </w:r>
          </w:p>
        </w:tc>
      </w:tr>
      <w:tr w:rsidR="00932116" w:rsidRPr="00932116" w:rsidTr="00B118B8">
        <w:trPr>
          <w:trHeight w:val="249"/>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932116" w:rsidRPr="00932116" w:rsidRDefault="00932116" w:rsidP="008E46C5">
            <w:pPr>
              <w:spacing w:after="0" w:line="240" w:lineRule="auto"/>
              <w:jc w:val="center"/>
              <w:rPr>
                <w:rFonts w:eastAsia="Times New Roman"/>
                <w:color w:val="000000"/>
                <w:sz w:val="22"/>
                <w:szCs w:val="22"/>
                <w:lang w:eastAsia="ru-RU"/>
              </w:rPr>
            </w:pPr>
            <w:r w:rsidRPr="00932116">
              <w:rPr>
                <w:rFonts w:eastAsia="Times New Roman"/>
                <w:color w:val="000000"/>
                <w:sz w:val="22"/>
                <w:szCs w:val="22"/>
                <w:lang w:eastAsia="ru-RU"/>
              </w:rPr>
              <w:t>2</w:t>
            </w:r>
          </w:p>
        </w:tc>
        <w:tc>
          <w:tcPr>
            <w:tcW w:w="3502" w:type="dxa"/>
            <w:tcBorders>
              <w:top w:val="nil"/>
              <w:left w:val="nil"/>
              <w:bottom w:val="single" w:sz="4" w:space="0" w:color="auto"/>
              <w:right w:val="single" w:sz="4" w:space="0" w:color="auto"/>
            </w:tcBorders>
            <w:shd w:val="clear" w:color="auto" w:fill="auto"/>
            <w:noWrap/>
            <w:vAlign w:val="center"/>
            <w:hideMark/>
          </w:tcPr>
          <w:p w:rsidR="00932116" w:rsidRPr="00932116" w:rsidRDefault="00EB63A3" w:rsidP="008E46C5">
            <w:pPr>
              <w:spacing w:after="0" w:line="240" w:lineRule="auto"/>
              <w:jc w:val="center"/>
              <w:rPr>
                <w:rFonts w:eastAsia="Times New Roman"/>
                <w:color w:val="000000"/>
                <w:sz w:val="22"/>
                <w:szCs w:val="22"/>
                <w:lang w:eastAsia="ru-RU"/>
              </w:rPr>
            </w:pPr>
            <w:r>
              <w:rPr>
                <w:rFonts w:eastAsia="Times New Roman"/>
                <w:color w:val="000000"/>
                <w:sz w:val="22"/>
                <w:szCs w:val="22"/>
                <w:lang w:eastAsia="ru-RU"/>
              </w:rPr>
              <w:t>Мастер</w:t>
            </w:r>
          </w:p>
        </w:tc>
        <w:tc>
          <w:tcPr>
            <w:tcW w:w="2332" w:type="dxa"/>
            <w:tcBorders>
              <w:top w:val="nil"/>
              <w:left w:val="nil"/>
              <w:bottom w:val="single" w:sz="4" w:space="0" w:color="auto"/>
              <w:right w:val="single" w:sz="4" w:space="0" w:color="auto"/>
            </w:tcBorders>
            <w:shd w:val="clear" w:color="auto" w:fill="auto"/>
            <w:noWrap/>
            <w:vAlign w:val="center"/>
          </w:tcPr>
          <w:p w:rsidR="00932116" w:rsidRPr="00932116" w:rsidRDefault="00EB63A3" w:rsidP="008E46C5">
            <w:pPr>
              <w:spacing w:after="0" w:line="240" w:lineRule="auto"/>
              <w:jc w:val="center"/>
              <w:rPr>
                <w:rFonts w:eastAsia="Times New Roman"/>
                <w:color w:val="000000"/>
                <w:sz w:val="22"/>
                <w:szCs w:val="22"/>
                <w:lang w:eastAsia="ru-RU"/>
              </w:rPr>
            </w:pPr>
            <w:r>
              <w:rPr>
                <w:rFonts w:eastAsia="Times New Roman"/>
                <w:color w:val="000000"/>
                <w:sz w:val="22"/>
                <w:szCs w:val="22"/>
                <w:lang w:eastAsia="ru-RU"/>
              </w:rPr>
              <w:t>200</w:t>
            </w:r>
          </w:p>
        </w:tc>
        <w:tc>
          <w:tcPr>
            <w:tcW w:w="1686" w:type="dxa"/>
            <w:tcBorders>
              <w:top w:val="nil"/>
              <w:left w:val="nil"/>
              <w:bottom w:val="single" w:sz="4" w:space="0" w:color="auto"/>
              <w:right w:val="single" w:sz="4" w:space="0" w:color="auto"/>
            </w:tcBorders>
            <w:shd w:val="clear" w:color="auto" w:fill="auto"/>
            <w:noWrap/>
            <w:vAlign w:val="center"/>
          </w:tcPr>
          <w:p w:rsidR="00932116" w:rsidRPr="00932116" w:rsidRDefault="001B5A9D" w:rsidP="008E46C5">
            <w:pPr>
              <w:spacing w:after="0" w:line="240" w:lineRule="auto"/>
              <w:jc w:val="center"/>
              <w:rPr>
                <w:rFonts w:eastAsia="Times New Roman"/>
                <w:color w:val="000000"/>
                <w:sz w:val="22"/>
                <w:szCs w:val="22"/>
                <w:lang w:eastAsia="ru-RU"/>
              </w:rPr>
            </w:pPr>
            <w:r>
              <w:rPr>
                <w:rFonts w:eastAsia="Times New Roman"/>
                <w:color w:val="000000"/>
                <w:sz w:val="22"/>
                <w:szCs w:val="22"/>
                <w:lang w:eastAsia="ru-RU"/>
              </w:rPr>
              <w:t>1</w:t>
            </w:r>
          </w:p>
        </w:tc>
        <w:tc>
          <w:tcPr>
            <w:tcW w:w="1688" w:type="dxa"/>
            <w:tcBorders>
              <w:top w:val="nil"/>
              <w:left w:val="nil"/>
              <w:bottom w:val="single" w:sz="4" w:space="0" w:color="auto"/>
              <w:right w:val="single" w:sz="4" w:space="0" w:color="auto"/>
            </w:tcBorders>
            <w:shd w:val="clear" w:color="auto" w:fill="auto"/>
            <w:noWrap/>
            <w:vAlign w:val="center"/>
          </w:tcPr>
          <w:p w:rsidR="00932116" w:rsidRPr="00932116" w:rsidRDefault="00EB63A3" w:rsidP="008E46C5">
            <w:pPr>
              <w:spacing w:after="0" w:line="240" w:lineRule="auto"/>
              <w:jc w:val="center"/>
              <w:rPr>
                <w:rFonts w:eastAsia="Times New Roman"/>
                <w:color w:val="000000"/>
                <w:sz w:val="22"/>
                <w:szCs w:val="22"/>
                <w:lang w:eastAsia="ru-RU"/>
              </w:rPr>
            </w:pPr>
            <w:r>
              <w:rPr>
                <w:rFonts w:eastAsia="Times New Roman"/>
                <w:color w:val="000000"/>
                <w:sz w:val="22"/>
                <w:szCs w:val="22"/>
                <w:lang w:eastAsia="ru-RU"/>
              </w:rPr>
              <w:t>200</w:t>
            </w:r>
          </w:p>
        </w:tc>
      </w:tr>
      <w:tr w:rsidR="00932116" w:rsidRPr="00932116" w:rsidTr="00B118B8">
        <w:trPr>
          <w:trHeight w:val="249"/>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932116" w:rsidRPr="00932116" w:rsidRDefault="00932116" w:rsidP="008E46C5">
            <w:pPr>
              <w:spacing w:after="0" w:line="240" w:lineRule="auto"/>
              <w:jc w:val="center"/>
              <w:rPr>
                <w:rFonts w:eastAsia="Times New Roman"/>
                <w:color w:val="000000"/>
                <w:sz w:val="22"/>
                <w:szCs w:val="22"/>
                <w:lang w:eastAsia="ru-RU"/>
              </w:rPr>
            </w:pPr>
            <w:r w:rsidRPr="00932116">
              <w:rPr>
                <w:rFonts w:eastAsia="Times New Roman"/>
                <w:color w:val="000000"/>
                <w:sz w:val="22"/>
                <w:szCs w:val="22"/>
                <w:lang w:eastAsia="ru-RU"/>
              </w:rPr>
              <w:t> </w:t>
            </w:r>
          </w:p>
        </w:tc>
        <w:tc>
          <w:tcPr>
            <w:tcW w:w="3502" w:type="dxa"/>
            <w:tcBorders>
              <w:top w:val="nil"/>
              <w:left w:val="nil"/>
              <w:bottom w:val="single" w:sz="4" w:space="0" w:color="auto"/>
              <w:right w:val="single" w:sz="4" w:space="0" w:color="auto"/>
            </w:tcBorders>
            <w:shd w:val="clear" w:color="auto" w:fill="auto"/>
            <w:noWrap/>
            <w:vAlign w:val="center"/>
            <w:hideMark/>
          </w:tcPr>
          <w:p w:rsidR="00932116" w:rsidRPr="00932116" w:rsidRDefault="00932116" w:rsidP="008E46C5">
            <w:pPr>
              <w:spacing w:after="0" w:line="240" w:lineRule="auto"/>
              <w:jc w:val="center"/>
              <w:rPr>
                <w:rFonts w:eastAsia="Times New Roman"/>
                <w:color w:val="000000"/>
                <w:sz w:val="22"/>
                <w:szCs w:val="22"/>
                <w:lang w:eastAsia="ru-RU"/>
              </w:rPr>
            </w:pPr>
            <w:r w:rsidRPr="00932116">
              <w:rPr>
                <w:rFonts w:eastAsia="Times New Roman"/>
                <w:color w:val="000000"/>
                <w:sz w:val="22"/>
                <w:szCs w:val="22"/>
                <w:lang w:eastAsia="ru-RU"/>
              </w:rPr>
              <w:t> </w:t>
            </w:r>
          </w:p>
        </w:tc>
        <w:tc>
          <w:tcPr>
            <w:tcW w:w="2332" w:type="dxa"/>
            <w:tcBorders>
              <w:top w:val="nil"/>
              <w:left w:val="nil"/>
              <w:bottom w:val="single" w:sz="4" w:space="0" w:color="auto"/>
              <w:right w:val="single" w:sz="4" w:space="0" w:color="auto"/>
            </w:tcBorders>
            <w:shd w:val="clear" w:color="auto" w:fill="auto"/>
            <w:noWrap/>
            <w:vAlign w:val="center"/>
          </w:tcPr>
          <w:p w:rsidR="00932116" w:rsidRPr="00932116" w:rsidRDefault="001B5A9D" w:rsidP="008E46C5">
            <w:pPr>
              <w:spacing w:after="0" w:line="240" w:lineRule="auto"/>
              <w:jc w:val="center"/>
              <w:rPr>
                <w:rFonts w:eastAsia="Times New Roman"/>
                <w:color w:val="000000"/>
                <w:sz w:val="22"/>
                <w:szCs w:val="22"/>
                <w:lang w:eastAsia="ru-RU"/>
              </w:rPr>
            </w:pPr>
            <w:r>
              <w:rPr>
                <w:rFonts w:eastAsia="Times New Roman"/>
                <w:color w:val="000000"/>
                <w:sz w:val="22"/>
                <w:szCs w:val="22"/>
                <w:lang w:eastAsia="ru-RU"/>
              </w:rPr>
              <w:t>2</w:t>
            </w:r>
            <w:r w:rsidR="00EB63A3">
              <w:rPr>
                <w:rFonts w:eastAsia="Times New Roman"/>
                <w:color w:val="000000"/>
                <w:sz w:val="22"/>
                <w:szCs w:val="22"/>
                <w:lang w:eastAsia="ru-RU"/>
              </w:rPr>
              <w:t>70</w:t>
            </w:r>
          </w:p>
        </w:tc>
        <w:tc>
          <w:tcPr>
            <w:tcW w:w="1686" w:type="dxa"/>
            <w:tcBorders>
              <w:top w:val="nil"/>
              <w:left w:val="nil"/>
              <w:bottom w:val="single" w:sz="4" w:space="0" w:color="auto"/>
              <w:right w:val="single" w:sz="4" w:space="0" w:color="auto"/>
            </w:tcBorders>
            <w:shd w:val="clear" w:color="auto" w:fill="auto"/>
            <w:noWrap/>
            <w:vAlign w:val="center"/>
          </w:tcPr>
          <w:p w:rsidR="00932116" w:rsidRPr="00932116" w:rsidRDefault="001B5A9D" w:rsidP="008E46C5">
            <w:pPr>
              <w:spacing w:after="0" w:line="240" w:lineRule="auto"/>
              <w:jc w:val="center"/>
              <w:rPr>
                <w:rFonts w:eastAsia="Times New Roman"/>
                <w:color w:val="000000"/>
                <w:sz w:val="22"/>
                <w:szCs w:val="22"/>
                <w:lang w:eastAsia="ru-RU"/>
              </w:rPr>
            </w:pPr>
            <w:r>
              <w:rPr>
                <w:rFonts w:eastAsia="Times New Roman"/>
                <w:color w:val="000000"/>
                <w:sz w:val="22"/>
                <w:szCs w:val="22"/>
                <w:lang w:eastAsia="ru-RU"/>
              </w:rPr>
              <w:t>2</w:t>
            </w:r>
          </w:p>
        </w:tc>
        <w:tc>
          <w:tcPr>
            <w:tcW w:w="1688" w:type="dxa"/>
            <w:tcBorders>
              <w:top w:val="nil"/>
              <w:left w:val="nil"/>
              <w:bottom w:val="single" w:sz="4" w:space="0" w:color="auto"/>
              <w:right w:val="single" w:sz="4" w:space="0" w:color="auto"/>
            </w:tcBorders>
            <w:shd w:val="clear" w:color="auto" w:fill="auto"/>
            <w:noWrap/>
            <w:vAlign w:val="center"/>
          </w:tcPr>
          <w:p w:rsidR="00932116" w:rsidRPr="00932116" w:rsidRDefault="001B5A9D" w:rsidP="008E46C5">
            <w:pPr>
              <w:spacing w:after="0" w:line="240" w:lineRule="auto"/>
              <w:jc w:val="center"/>
              <w:rPr>
                <w:rFonts w:eastAsia="Times New Roman"/>
                <w:color w:val="000000"/>
                <w:sz w:val="22"/>
                <w:szCs w:val="22"/>
                <w:lang w:eastAsia="ru-RU"/>
              </w:rPr>
            </w:pPr>
            <w:r>
              <w:rPr>
                <w:rFonts w:eastAsia="Times New Roman"/>
                <w:color w:val="000000"/>
                <w:sz w:val="22"/>
                <w:szCs w:val="22"/>
                <w:lang w:eastAsia="ru-RU"/>
              </w:rPr>
              <w:t>2</w:t>
            </w:r>
            <w:r w:rsidR="00EB63A3">
              <w:rPr>
                <w:rFonts w:eastAsia="Times New Roman"/>
                <w:color w:val="000000"/>
                <w:sz w:val="22"/>
                <w:szCs w:val="22"/>
                <w:lang w:eastAsia="ru-RU"/>
              </w:rPr>
              <w:t>70</w:t>
            </w:r>
          </w:p>
        </w:tc>
      </w:tr>
    </w:tbl>
    <w:p w:rsidR="00932116" w:rsidRPr="001B5A9D" w:rsidRDefault="001B5A9D" w:rsidP="001B5A9D">
      <w:pPr>
        <w:spacing w:after="0" w:line="240" w:lineRule="auto"/>
        <w:rPr>
          <w:bCs/>
          <w:sz w:val="22"/>
          <w:szCs w:val="22"/>
          <w:lang w:val="kk-KZ"/>
        </w:rPr>
      </w:pPr>
      <w:r w:rsidRPr="001B5A9D">
        <w:rPr>
          <w:bCs/>
          <w:sz w:val="22"/>
          <w:szCs w:val="22"/>
          <w:lang w:val="kk-KZ"/>
        </w:rPr>
        <w:t>В связи с увеличением доходной части</w:t>
      </w:r>
      <w:r>
        <w:rPr>
          <w:bCs/>
          <w:sz w:val="22"/>
          <w:szCs w:val="22"/>
          <w:lang w:val="kk-KZ"/>
        </w:rPr>
        <w:t xml:space="preserve">, планируется найм </w:t>
      </w:r>
      <w:r w:rsidR="00B118B8">
        <w:rPr>
          <w:bCs/>
          <w:sz w:val="22"/>
          <w:szCs w:val="22"/>
          <w:lang w:val="kk-KZ"/>
        </w:rPr>
        <w:t>мастера изготовления</w:t>
      </w:r>
      <w:r>
        <w:rPr>
          <w:bCs/>
          <w:sz w:val="22"/>
          <w:szCs w:val="22"/>
          <w:lang w:val="kk-KZ"/>
        </w:rPr>
        <w:t xml:space="preserve">. </w:t>
      </w:r>
    </w:p>
    <w:p w:rsidR="00D10B9C" w:rsidRDefault="00D10B9C" w:rsidP="00FE7E0A">
      <w:pPr>
        <w:widowControl w:val="0"/>
        <w:suppressAutoHyphens/>
        <w:spacing w:after="0" w:line="240" w:lineRule="auto"/>
        <w:ind w:right="-1"/>
        <w:contextualSpacing/>
        <w:jc w:val="both"/>
        <w:rPr>
          <w:bCs/>
          <w:sz w:val="20"/>
          <w:szCs w:val="20"/>
        </w:rPr>
      </w:pPr>
    </w:p>
    <w:p w:rsidR="00A94E91" w:rsidRDefault="00A94E91" w:rsidP="00FE7E0A">
      <w:pPr>
        <w:widowControl w:val="0"/>
        <w:suppressAutoHyphens/>
        <w:spacing w:after="0" w:line="240" w:lineRule="auto"/>
        <w:ind w:right="-1"/>
        <w:contextualSpacing/>
        <w:jc w:val="both"/>
        <w:rPr>
          <w:bCs/>
          <w:sz w:val="20"/>
          <w:szCs w:val="20"/>
        </w:rPr>
      </w:pPr>
    </w:p>
    <w:p w:rsidR="00A94E91" w:rsidRPr="001B5A9D" w:rsidRDefault="00A94E91" w:rsidP="00FE7E0A">
      <w:pPr>
        <w:widowControl w:val="0"/>
        <w:suppressAutoHyphens/>
        <w:spacing w:after="0" w:line="240" w:lineRule="auto"/>
        <w:ind w:right="-1"/>
        <w:contextualSpacing/>
        <w:jc w:val="both"/>
        <w:rPr>
          <w:bCs/>
          <w:sz w:val="20"/>
          <w:szCs w:val="20"/>
        </w:rPr>
      </w:pPr>
    </w:p>
    <w:p w:rsidR="00A94E91" w:rsidRDefault="00A94E91" w:rsidP="00FE7E0A">
      <w:pPr>
        <w:widowControl w:val="0"/>
        <w:suppressAutoHyphens/>
        <w:spacing w:after="0" w:line="240" w:lineRule="auto"/>
        <w:ind w:right="-1"/>
        <w:contextualSpacing/>
        <w:jc w:val="both"/>
        <w:rPr>
          <w:b/>
          <w:bCs/>
          <w:sz w:val="20"/>
          <w:szCs w:val="20"/>
          <w:lang w:val="kk-KZ"/>
        </w:rPr>
        <w:sectPr w:rsidR="00A94E91" w:rsidSect="005845C3">
          <w:footerReference w:type="default" r:id="rId19"/>
          <w:pgSz w:w="11906" w:h="16838"/>
          <w:pgMar w:top="1134" w:right="851" w:bottom="1134" w:left="1701" w:header="709" w:footer="709" w:gutter="0"/>
          <w:cols w:space="708"/>
          <w:docGrid w:linePitch="360"/>
        </w:sectPr>
      </w:pPr>
    </w:p>
    <w:p w:rsidR="00576671" w:rsidRDefault="00DA1916" w:rsidP="00FE7E0A">
      <w:pPr>
        <w:widowControl w:val="0"/>
        <w:suppressAutoHyphens/>
        <w:spacing w:after="0" w:line="240" w:lineRule="auto"/>
        <w:ind w:right="-1"/>
        <w:contextualSpacing/>
        <w:jc w:val="both"/>
        <w:rPr>
          <w:b/>
          <w:bCs/>
          <w:sz w:val="14"/>
          <w:szCs w:val="14"/>
          <w:lang w:val="kk-KZ"/>
        </w:rPr>
      </w:pPr>
      <w:r w:rsidRPr="00A94E91">
        <w:rPr>
          <w:b/>
          <w:bCs/>
          <w:sz w:val="14"/>
          <w:szCs w:val="14"/>
          <w:lang w:val="kk-KZ"/>
        </w:rPr>
        <w:lastRenderedPageBreak/>
        <w:t>Фианансовая модель текущая</w:t>
      </w:r>
      <w:r w:rsidR="00B70DE1" w:rsidRPr="00A94E91">
        <w:rPr>
          <w:b/>
          <w:bCs/>
          <w:sz w:val="14"/>
          <w:szCs w:val="14"/>
          <w:lang w:val="kk-KZ"/>
        </w:rPr>
        <w:t>,</w:t>
      </w:r>
      <w:r w:rsidRPr="00A94E91">
        <w:rPr>
          <w:b/>
          <w:bCs/>
          <w:sz w:val="14"/>
          <w:szCs w:val="14"/>
          <w:lang w:val="kk-KZ"/>
        </w:rPr>
        <w:t xml:space="preserve"> с </w:t>
      </w:r>
      <w:r w:rsidR="00576671" w:rsidRPr="00A94E91">
        <w:rPr>
          <w:b/>
          <w:bCs/>
          <w:sz w:val="14"/>
          <w:szCs w:val="14"/>
          <w:lang w:val="kk-KZ"/>
        </w:rPr>
        <w:t>прогноз</w:t>
      </w:r>
      <w:r w:rsidRPr="00A94E91">
        <w:rPr>
          <w:b/>
          <w:bCs/>
          <w:sz w:val="14"/>
          <w:szCs w:val="14"/>
          <w:lang w:val="kk-KZ"/>
        </w:rPr>
        <w:t xml:space="preserve">ом, </w:t>
      </w:r>
      <w:r w:rsidR="00576671" w:rsidRPr="00A94E91">
        <w:rPr>
          <w:b/>
          <w:bCs/>
          <w:sz w:val="14"/>
          <w:szCs w:val="14"/>
          <w:lang w:val="kk-KZ"/>
        </w:rPr>
        <w:t xml:space="preserve"> в тенге</w:t>
      </w:r>
    </w:p>
    <w:p w:rsidR="00B118B8" w:rsidRPr="00A94E91" w:rsidRDefault="00B118B8" w:rsidP="00FE7E0A">
      <w:pPr>
        <w:widowControl w:val="0"/>
        <w:suppressAutoHyphens/>
        <w:spacing w:after="0" w:line="240" w:lineRule="auto"/>
        <w:ind w:right="-1"/>
        <w:contextualSpacing/>
        <w:jc w:val="both"/>
        <w:rPr>
          <w:b/>
          <w:bCs/>
          <w:sz w:val="14"/>
          <w:szCs w:val="14"/>
          <w:lang w:val="kk-KZ"/>
        </w:rPr>
      </w:pPr>
      <w:r w:rsidRPr="00A94E91">
        <w:rPr>
          <w:rFonts w:eastAsia="Times New Roman"/>
          <w:b/>
          <w:bCs/>
          <w:color w:val="000000"/>
          <w:sz w:val="14"/>
          <w:szCs w:val="14"/>
          <w:lang w:eastAsia="ru-RU"/>
        </w:rPr>
        <w:t>1.</w:t>
      </w:r>
      <w:r w:rsidRPr="007D407E">
        <w:rPr>
          <w:rFonts w:eastAsia="Times New Roman"/>
          <w:b/>
          <w:bCs/>
          <w:color w:val="000000"/>
          <w:sz w:val="14"/>
          <w:szCs w:val="14"/>
          <w:lang w:eastAsia="ru-RU"/>
        </w:rPr>
        <w:t>1</w:t>
      </w:r>
      <w:r w:rsidRPr="00A94E91">
        <w:rPr>
          <w:rFonts w:eastAsia="Times New Roman"/>
          <w:b/>
          <w:bCs/>
          <w:color w:val="000000"/>
          <w:sz w:val="14"/>
          <w:szCs w:val="14"/>
          <w:lang w:eastAsia="ru-RU"/>
        </w:rPr>
        <w:t xml:space="preserve">. </w:t>
      </w:r>
      <w:proofErr w:type="gramStart"/>
      <w:r w:rsidRPr="00A94E91">
        <w:rPr>
          <w:rFonts w:eastAsia="Times New Roman"/>
          <w:b/>
          <w:bCs/>
          <w:color w:val="000000"/>
          <w:sz w:val="14"/>
          <w:szCs w:val="14"/>
          <w:lang w:eastAsia="ru-RU"/>
        </w:rPr>
        <w:t>ОПИУ  в</w:t>
      </w:r>
      <w:proofErr w:type="gramEnd"/>
      <w:r w:rsidRPr="00A94E91">
        <w:rPr>
          <w:rFonts w:eastAsia="Times New Roman"/>
          <w:b/>
          <w:bCs/>
          <w:color w:val="000000"/>
          <w:sz w:val="14"/>
          <w:szCs w:val="14"/>
          <w:lang w:eastAsia="ru-RU"/>
        </w:rPr>
        <w:t xml:space="preserve"> тыс. тенге (исторический и прогноз</w:t>
      </w:r>
    </w:p>
    <w:tbl>
      <w:tblPr>
        <w:tblW w:w="15606" w:type="dxa"/>
        <w:tblInd w:w="96" w:type="dxa"/>
        <w:tblLayout w:type="fixed"/>
        <w:tblLook w:val="04A0" w:firstRow="1" w:lastRow="0" w:firstColumn="1" w:lastColumn="0" w:noHBand="0" w:noVBand="1"/>
      </w:tblPr>
      <w:tblGrid>
        <w:gridCol w:w="438"/>
        <w:gridCol w:w="1842"/>
        <w:gridCol w:w="567"/>
        <w:gridCol w:w="567"/>
        <w:gridCol w:w="567"/>
        <w:gridCol w:w="567"/>
        <w:gridCol w:w="592"/>
        <w:gridCol w:w="604"/>
        <w:gridCol w:w="635"/>
        <w:gridCol w:w="567"/>
        <w:gridCol w:w="567"/>
        <w:gridCol w:w="567"/>
        <w:gridCol w:w="567"/>
        <w:gridCol w:w="567"/>
        <w:gridCol w:w="709"/>
        <w:gridCol w:w="862"/>
        <w:gridCol w:w="993"/>
        <w:gridCol w:w="709"/>
        <w:gridCol w:w="709"/>
        <w:gridCol w:w="708"/>
        <w:gridCol w:w="851"/>
        <w:gridCol w:w="851"/>
      </w:tblGrid>
      <w:tr w:rsidR="00207D18" w:rsidRPr="00207D18" w:rsidTr="007300BC">
        <w:trPr>
          <w:trHeight w:val="512"/>
        </w:trPr>
        <w:tc>
          <w:tcPr>
            <w:tcW w:w="438" w:type="dxa"/>
            <w:tcBorders>
              <w:top w:val="single" w:sz="8" w:space="0" w:color="auto"/>
              <w:left w:val="single" w:sz="8" w:space="0" w:color="auto"/>
              <w:bottom w:val="single" w:sz="4" w:space="0" w:color="auto"/>
              <w:right w:val="nil"/>
            </w:tcBorders>
            <w:shd w:val="clear" w:color="000000" w:fill="D8D8D8"/>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w:t>
            </w:r>
          </w:p>
        </w:tc>
        <w:tc>
          <w:tcPr>
            <w:tcW w:w="1842" w:type="dxa"/>
            <w:tcBorders>
              <w:top w:val="single" w:sz="8" w:space="0" w:color="auto"/>
              <w:left w:val="single" w:sz="8" w:space="0" w:color="auto"/>
              <w:bottom w:val="single" w:sz="4" w:space="0" w:color="auto"/>
              <w:right w:val="single" w:sz="4" w:space="0" w:color="auto"/>
            </w:tcBorders>
            <w:shd w:val="clear" w:color="000000" w:fill="D8D8D8"/>
            <w:vAlign w:val="center"/>
            <w:hideMark/>
          </w:tcPr>
          <w:p w:rsidR="00207D18" w:rsidRPr="00207D18" w:rsidRDefault="00207D18" w:rsidP="00207D18">
            <w:pPr>
              <w:spacing w:after="0" w:line="240" w:lineRule="auto"/>
              <w:rPr>
                <w:rFonts w:eastAsia="Times New Roman"/>
                <w:color w:val="000000"/>
                <w:sz w:val="14"/>
                <w:szCs w:val="14"/>
                <w:lang w:eastAsia="ru-RU"/>
              </w:rPr>
            </w:pPr>
            <w:r w:rsidRPr="00207D18">
              <w:rPr>
                <w:rFonts w:eastAsia="Times New Roman"/>
                <w:color w:val="000000"/>
                <w:sz w:val="14"/>
                <w:szCs w:val="14"/>
                <w:lang w:eastAsia="ru-RU"/>
              </w:rPr>
              <w:t>Наименование статьи</w:t>
            </w:r>
          </w:p>
        </w:tc>
        <w:tc>
          <w:tcPr>
            <w:tcW w:w="567" w:type="dxa"/>
            <w:tcBorders>
              <w:top w:val="single" w:sz="8" w:space="0" w:color="auto"/>
              <w:left w:val="nil"/>
              <w:bottom w:val="single" w:sz="4" w:space="0" w:color="auto"/>
              <w:right w:val="single" w:sz="4" w:space="0" w:color="auto"/>
            </w:tcBorders>
            <w:shd w:val="clear" w:color="000000" w:fill="D8D8D8"/>
            <w:vAlign w:val="center"/>
            <w:hideMark/>
          </w:tcPr>
          <w:p w:rsidR="007300BC"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ноя.</w:t>
            </w:r>
          </w:p>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22</w:t>
            </w:r>
          </w:p>
        </w:tc>
        <w:tc>
          <w:tcPr>
            <w:tcW w:w="567" w:type="dxa"/>
            <w:tcBorders>
              <w:top w:val="single" w:sz="8" w:space="0" w:color="auto"/>
              <w:left w:val="nil"/>
              <w:bottom w:val="single" w:sz="4" w:space="0" w:color="auto"/>
              <w:right w:val="single" w:sz="4" w:space="0" w:color="auto"/>
            </w:tcBorders>
            <w:shd w:val="clear" w:color="000000" w:fill="D8D8D8"/>
            <w:vAlign w:val="center"/>
            <w:hideMark/>
          </w:tcPr>
          <w:p w:rsidR="007300BC"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дек.</w:t>
            </w:r>
          </w:p>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22</w:t>
            </w:r>
          </w:p>
        </w:tc>
        <w:tc>
          <w:tcPr>
            <w:tcW w:w="567" w:type="dxa"/>
            <w:tcBorders>
              <w:top w:val="single" w:sz="8" w:space="0" w:color="auto"/>
              <w:left w:val="nil"/>
              <w:bottom w:val="single" w:sz="4" w:space="0" w:color="auto"/>
              <w:right w:val="single" w:sz="4" w:space="0" w:color="auto"/>
            </w:tcBorders>
            <w:shd w:val="clear" w:color="000000" w:fill="D8D8D8"/>
            <w:vAlign w:val="center"/>
            <w:hideMark/>
          </w:tcPr>
          <w:p w:rsidR="007300BC"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янв.</w:t>
            </w:r>
          </w:p>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23</w:t>
            </w:r>
          </w:p>
        </w:tc>
        <w:tc>
          <w:tcPr>
            <w:tcW w:w="567" w:type="dxa"/>
            <w:tcBorders>
              <w:top w:val="single" w:sz="8" w:space="0" w:color="auto"/>
              <w:left w:val="nil"/>
              <w:bottom w:val="single" w:sz="4" w:space="0" w:color="auto"/>
              <w:right w:val="single" w:sz="4" w:space="0" w:color="auto"/>
            </w:tcBorders>
            <w:shd w:val="clear" w:color="000000" w:fill="D8D8D8"/>
            <w:vAlign w:val="center"/>
            <w:hideMark/>
          </w:tcPr>
          <w:p w:rsidR="007300BC"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фев.</w:t>
            </w:r>
          </w:p>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23</w:t>
            </w:r>
          </w:p>
        </w:tc>
        <w:tc>
          <w:tcPr>
            <w:tcW w:w="592" w:type="dxa"/>
            <w:tcBorders>
              <w:top w:val="single" w:sz="8" w:space="0" w:color="auto"/>
              <w:left w:val="nil"/>
              <w:bottom w:val="single" w:sz="4" w:space="0" w:color="auto"/>
              <w:right w:val="single" w:sz="4" w:space="0" w:color="auto"/>
            </w:tcBorders>
            <w:shd w:val="clear" w:color="000000" w:fill="D8D8D8"/>
            <w:vAlign w:val="center"/>
            <w:hideMark/>
          </w:tcPr>
          <w:p w:rsidR="007300BC" w:rsidRDefault="00207D18" w:rsidP="00207D18">
            <w:pPr>
              <w:spacing w:after="0" w:line="240" w:lineRule="auto"/>
              <w:jc w:val="center"/>
              <w:rPr>
                <w:rFonts w:eastAsia="Times New Roman"/>
                <w:b/>
                <w:bCs/>
                <w:color w:val="000000"/>
                <w:sz w:val="14"/>
                <w:szCs w:val="14"/>
                <w:lang w:eastAsia="ru-RU"/>
              </w:rPr>
            </w:pPr>
            <w:proofErr w:type="spellStart"/>
            <w:r w:rsidRPr="00207D18">
              <w:rPr>
                <w:rFonts w:eastAsia="Times New Roman"/>
                <w:b/>
                <w:bCs/>
                <w:color w:val="000000"/>
                <w:sz w:val="14"/>
                <w:szCs w:val="14"/>
                <w:lang w:eastAsia="ru-RU"/>
              </w:rPr>
              <w:t>мар</w:t>
            </w:r>
            <w:proofErr w:type="spellEnd"/>
            <w:r w:rsidRPr="00207D18">
              <w:rPr>
                <w:rFonts w:eastAsia="Times New Roman"/>
                <w:b/>
                <w:bCs/>
                <w:color w:val="000000"/>
                <w:sz w:val="14"/>
                <w:szCs w:val="14"/>
                <w:lang w:eastAsia="ru-RU"/>
              </w:rPr>
              <w:t>.</w:t>
            </w:r>
          </w:p>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23</w:t>
            </w:r>
          </w:p>
        </w:tc>
        <w:tc>
          <w:tcPr>
            <w:tcW w:w="604" w:type="dxa"/>
            <w:tcBorders>
              <w:top w:val="single" w:sz="8" w:space="0" w:color="auto"/>
              <w:left w:val="nil"/>
              <w:bottom w:val="single" w:sz="4" w:space="0" w:color="auto"/>
              <w:right w:val="single" w:sz="4" w:space="0" w:color="auto"/>
            </w:tcBorders>
            <w:shd w:val="clear" w:color="000000" w:fill="D8D8D8"/>
            <w:vAlign w:val="center"/>
            <w:hideMark/>
          </w:tcPr>
          <w:p w:rsidR="007300BC"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апр.</w:t>
            </w:r>
          </w:p>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23</w:t>
            </w:r>
          </w:p>
        </w:tc>
        <w:tc>
          <w:tcPr>
            <w:tcW w:w="635" w:type="dxa"/>
            <w:tcBorders>
              <w:top w:val="single" w:sz="8" w:space="0" w:color="auto"/>
              <w:left w:val="nil"/>
              <w:bottom w:val="single" w:sz="4" w:space="0" w:color="auto"/>
              <w:right w:val="single" w:sz="4" w:space="0" w:color="auto"/>
            </w:tcBorders>
            <w:shd w:val="clear" w:color="000000" w:fill="D8D8D8"/>
            <w:vAlign w:val="center"/>
            <w:hideMark/>
          </w:tcPr>
          <w:p w:rsidR="007300BC"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май.</w:t>
            </w:r>
          </w:p>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23</w:t>
            </w:r>
          </w:p>
        </w:tc>
        <w:tc>
          <w:tcPr>
            <w:tcW w:w="567" w:type="dxa"/>
            <w:tcBorders>
              <w:top w:val="single" w:sz="8" w:space="0" w:color="auto"/>
              <w:left w:val="nil"/>
              <w:bottom w:val="single" w:sz="4" w:space="0" w:color="auto"/>
              <w:right w:val="single" w:sz="4" w:space="0" w:color="auto"/>
            </w:tcBorders>
            <w:shd w:val="clear" w:color="000000" w:fill="D8D8D8"/>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июн.23</w:t>
            </w:r>
          </w:p>
        </w:tc>
        <w:tc>
          <w:tcPr>
            <w:tcW w:w="567" w:type="dxa"/>
            <w:tcBorders>
              <w:top w:val="single" w:sz="8" w:space="0" w:color="auto"/>
              <w:left w:val="nil"/>
              <w:bottom w:val="single" w:sz="4" w:space="0" w:color="auto"/>
              <w:right w:val="single" w:sz="4" w:space="0" w:color="auto"/>
            </w:tcBorders>
            <w:shd w:val="clear" w:color="000000" w:fill="D8D8D8"/>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июл.23</w:t>
            </w:r>
          </w:p>
        </w:tc>
        <w:tc>
          <w:tcPr>
            <w:tcW w:w="567" w:type="dxa"/>
            <w:tcBorders>
              <w:top w:val="single" w:sz="8" w:space="0" w:color="auto"/>
              <w:left w:val="nil"/>
              <w:bottom w:val="single" w:sz="4" w:space="0" w:color="auto"/>
              <w:right w:val="single" w:sz="4" w:space="0" w:color="auto"/>
            </w:tcBorders>
            <w:shd w:val="clear" w:color="000000" w:fill="D8D8D8"/>
            <w:vAlign w:val="center"/>
            <w:hideMark/>
          </w:tcPr>
          <w:p w:rsidR="007300BC"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авг.</w:t>
            </w:r>
          </w:p>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23</w:t>
            </w:r>
          </w:p>
        </w:tc>
        <w:tc>
          <w:tcPr>
            <w:tcW w:w="567" w:type="dxa"/>
            <w:tcBorders>
              <w:top w:val="single" w:sz="8" w:space="0" w:color="auto"/>
              <w:left w:val="nil"/>
              <w:bottom w:val="single" w:sz="4" w:space="0" w:color="auto"/>
              <w:right w:val="single" w:sz="4" w:space="0" w:color="auto"/>
            </w:tcBorders>
            <w:shd w:val="clear" w:color="000000" w:fill="D8D8D8"/>
            <w:vAlign w:val="center"/>
            <w:hideMark/>
          </w:tcPr>
          <w:p w:rsidR="007300BC"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сен.</w:t>
            </w:r>
          </w:p>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23</w:t>
            </w:r>
          </w:p>
        </w:tc>
        <w:tc>
          <w:tcPr>
            <w:tcW w:w="567" w:type="dxa"/>
            <w:tcBorders>
              <w:top w:val="single" w:sz="8" w:space="0" w:color="auto"/>
              <w:left w:val="nil"/>
              <w:bottom w:val="single" w:sz="4" w:space="0" w:color="auto"/>
              <w:right w:val="single" w:sz="4" w:space="0" w:color="auto"/>
            </w:tcBorders>
            <w:shd w:val="clear" w:color="000000" w:fill="D8D8D8"/>
            <w:vAlign w:val="center"/>
            <w:hideMark/>
          </w:tcPr>
          <w:p w:rsidR="007300BC"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окт.</w:t>
            </w:r>
          </w:p>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23</w:t>
            </w:r>
          </w:p>
        </w:tc>
        <w:tc>
          <w:tcPr>
            <w:tcW w:w="709" w:type="dxa"/>
            <w:tcBorders>
              <w:top w:val="single" w:sz="8" w:space="0" w:color="auto"/>
              <w:left w:val="nil"/>
              <w:bottom w:val="single" w:sz="4" w:space="0" w:color="auto"/>
              <w:right w:val="single" w:sz="4" w:space="0" w:color="auto"/>
            </w:tcBorders>
            <w:shd w:val="clear" w:color="000000" w:fill="B8CCE4"/>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Итого за год</w:t>
            </w:r>
          </w:p>
        </w:tc>
        <w:tc>
          <w:tcPr>
            <w:tcW w:w="862" w:type="dxa"/>
            <w:tcBorders>
              <w:top w:val="single" w:sz="8" w:space="0" w:color="auto"/>
              <w:left w:val="nil"/>
              <w:bottom w:val="single" w:sz="4" w:space="0" w:color="auto"/>
              <w:right w:val="single" w:sz="4" w:space="0" w:color="auto"/>
            </w:tcBorders>
            <w:shd w:val="clear" w:color="000000" w:fill="D8D8D8"/>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Среднее за год</w:t>
            </w:r>
          </w:p>
        </w:tc>
        <w:tc>
          <w:tcPr>
            <w:tcW w:w="993" w:type="dxa"/>
            <w:tcBorders>
              <w:top w:val="single" w:sz="8" w:space="0" w:color="auto"/>
              <w:left w:val="nil"/>
              <w:bottom w:val="single" w:sz="4" w:space="0" w:color="auto"/>
              <w:right w:val="single" w:sz="4" w:space="0" w:color="auto"/>
            </w:tcBorders>
            <w:shd w:val="clear" w:color="000000" w:fill="D8D8D8"/>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Прогноз на 2023 / 2 мес.</w:t>
            </w:r>
          </w:p>
        </w:tc>
        <w:tc>
          <w:tcPr>
            <w:tcW w:w="709" w:type="dxa"/>
            <w:tcBorders>
              <w:top w:val="single" w:sz="8" w:space="0" w:color="auto"/>
              <w:left w:val="nil"/>
              <w:bottom w:val="single" w:sz="4" w:space="0" w:color="auto"/>
              <w:right w:val="single" w:sz="4" w:space="0" w:color="auto"/>
            </w:tcBorders>
            <w:shd w:val="clear" w:color="000000" w:fill="D8D8D8"/>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Прогноз на 2024</w:t>
            </w:r>
          </w:p>
        </w:tc>
        <w:tc>
          <w:tcPr>
            <w:tcW w:w="709" w:type="dxa"/>
            <w:tcBorders>
              <w:top w:val="single" w:sz="8" w:space="0" w:color="auto"/>
              <w:left w:val="nil"/>
              <w:bottom w:val="single" w:sz="4" w:space="0" w:color="auto"/>
              <w:right w:val="single" w:sz="4" w:space="0" w:color="auto"/>
            </w:tcBorders>
            <w:shd w:val="clear" w:color="000000" w:fill="D8D8D8"/>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Прогноз на 2025</w:t>
            </w:r>
          </w:p>
        </w:tc>
        <w:tc>
          <w:tcPr>
            <w:tcW w:w="708" w:type="dxa"/>
            <w:tcBorders>
              <w:top w:val="single" w:sz="8" w:space="0" w:color="auto"/>
              <w:left w:val="nil"/>
              <w:bottom w:val="single" w:sz="4" w:space="0" w:color="auto"/>
              <w:right w:val="single" w:sz="4" w:space="0" w:color="auto"/>
            </w:tcBorders>
            <w:shd w:val="clear" w:color="000000" w:fill="D8D8D8"/>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Прогноз на 2026</w:t>
            </w:r>
          </w:p>
        </w:tc>
        <w:tc>
          <w:tcPr>
            <w:tcW w:w="851" w:type="dxa"/>
            <w:tcBorders>
              <w:top w:val="single" w:sz="8" w:space="0" w:color="auto"/>
              <w:left w:val="nil"/>
              <w:bottom w:val="single" w:sz="4" w:space="0" w:color="auto"/>
              <w:right w:val="nil"/>
            </w:tcBorders>
            <w:shd w:val="clear" w:color="000000" w:fill="D8D8D8"/>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Прогноз на 2027</w:t>
            </w:r>
          </w:p>
        </w:tc>
        <w:tc>
          <w:tcPr>
            <w:tcW w:w="851" w:type="dxa"/>
            <w:tcBorders>
              <w:top w:val="single" w:sz="8" w:space="0" w:color="auto"/>
              <w:left w:val="single" w:sz="4" w:space="0" w:color="auto"/>
              <w:bottom w:val="single" w:sz="4" w:space="0" w:color="auto"/>
              <w:right w:val="single" w:sz="8" w:space="0" w:color="auto"/>
            </w:tcBorders>
            <w:shd w:val="clear" w:color="000000" w:fill="D8D8D8"/>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Прогноз на 2028</w:t>
            </w:r>
          </w:p>
        </w:tc>
      </w:tr>
      <w:tr w:rsidR="00207D18" w:rsidRPr="00207D18" w:rsidTr="007300BC">
        <w:trPr>
          <w:trHeight w:val="285"/>
        </w:trPr>
        <w:tc>
          <w:tcPr>
            <w:tcW w:w="438" w:type="dxa"/>
            <w:tcBorders>
              <w:top w:val="nil"/>
              <w:left w:val="single" w:sz="8" w:space="0" w:color="auto"/>
              <w:bottom w:val="single" w:sz="4" w:space="0" w:color="auto"/>
              <w:right w:val="nil"/>
            </w:tcBorders>
            <w:shd w:val="clear" w:color="000000" w:fill="D8D8D8"/>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1 </w:t>
            </w:r>
          </w:p>
        </w:tc>
        <w:tc>
          <w:tcPr>
            <w:tcW w:w="1842" w:type="dxa"/>
            <w:tcBorders>
              <w:top w:val="nil"/>
              <w:left w:val="single" w:sz="8" w:space="0" w:color="auto"/>
              <w:bottom w:val="single" w:sz="4" w:space="0" w:color="auto"/>
              <w:right w:val="single" w:sz="4" w:space="0" w:color="auto"/>
            </w:tcBorders>
            <w:shd w:val="clear" w:color="000000" w:fill="D8D8D8"/>
            <w:vAlign w:val="center"/>
            <w:hideMark/>
          </w:tcPr>
          <w:p w:rsidR="00207D18" w:rsidRPr="00207D18" w:rsidRDefault="00207D18" w:rsidP="00207D18">
            <w:pPr>
              <w:spacing w:after="0" w:line="240" w:lineRule="auto"/>
              <w:rPr>
                <w:rFonts w:eastAsia="Times New Roman"/>
                <w:b/>
                <w:bCs/>
                <w:color w:val="000000"/>
                <w:sz w:val="14"/>
                <w:szCs w:val="14"/>
                <w:lang w:eastAsia="ru-RU"/>
              </w:rPr>
            </w:pPr>
            <w:r w:rsidRPr="00207D18">
              <w:rPr>
                <w:rFonts w:eastAsia="Times New Roman"/>
                <w:b/>
                <w:bCs/>
                <w:color w:val="000000"/>
                <w:sz w:val="14"/>
                <w:szCs w:val="14"/>
                <w:lang w:eastAsia="ru-RU"/>
              </w:rPr>
              <w:t>Выручка от реализации услуг</w:t>
            </w:r>
          </w:p>
        </w:tc>
        <w:tc>
          <w:tcPr>
            <w:tcW w:w="567" w:type="dxa"/>
            <w:tcBorders>
              <w:top w:val="nil"/>
              <w:left w:val="nil"/>
              <w:bottom w:val="single" w:sz="4" w:space="0" w:color="auto"/>
              <w:right w:val="single" w:sz="4" w:space="0" w:color="auto"/>
            </w:tcBorders>
            <w:shd w:val="clear" w:color="000000" w:fill="D8D8D8"/>
            <w:noWrap/>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549</w:t>
            </w:r>
          </w:p>
        </w:tc>
        <w:tc>
          <w:tcPr>
            <w:tcW w:w="567" w:type="dxa"/>
            <w:tcBorders>
              <w:top w:val="nil"/>
              <w:left w:val="nil"/>
              <w:bottom w:val="single" w:sz="4" w:space="0" w:color="auto"/>
              <w:right w:val="single" w:sz="4" w:space="0" w:color="auto"/>
            </w:tcBorders>
            <w:shd w:val="clear" w:color="000000" w:fill="D8D8D8"/>
            <w:noWrap/>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1 417</w:t>
            </w:r>
          </w:p>
        </w:tc>
        <w:tc>
          <w:tcPr>
            <w:tcW w:w="567" w:type="dxa"/>
            <w:tcBorders>
              <w:top w:val="nil"/>
              <w:left w:val="nil"/>
              <w:bottom w:val="single" w:sz="4" w:space="0" w:color="auto"/>
              <w:right w:val="single" w:sz="4" w:space="0" w:color="auto"/>
            </w:tcBorders>
            <w:shd w:val="clear" w:color="000000" w:fill="D8D8D8"/>
            <w:noWrap/>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1 218</w:t>
            </w:r>
          </w:p>
        </w:tc>
        <w:tc>
          <w:tcPr>
            <w:tcW w:w="567" w:type="dxa"/>
            <w:tcBorders>
              <w:top w:val="nil"/>
              <w:left w:val="nil"/>
              <w:bottom w:val="single" w:sz="4" w:space="0" w:color="auto"/>
              <w:right w:val="single" w:sz="4" w:space="0" w:color="auto"/>
            </w:tcBorders>
            <w:shd w:val="clear" w:color="000000" w:fill="D8D8D8"/>
            <w:noWrap/>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1 728</w:t>
            </w:r>
          </w:p>
        </w:tc>
        <w:tc>
          <w:tcPr>
            <w:tcW w:w="592" w:type="dxa"/>
            <w:tcBorders>
              <w:top w:val="nil"/>
              <w:left w:val="nil"/>
              <w:bottom w:val="single" w:sz="4" w:space="0" w:color="auto"/>
              <w:right w:val="single" w:sz="4" w:space="0" w:color="auto"/>
            </w:tcBorders>
            <w:shd w:val="clear" w:color="000000" w:fill="D8D8D8"/>
            <w:noWrap/>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2 164</w:t>
            </w:r>
          </w:p>
        </w:tc>
        <w:tc>
          <w:tcPr>
            <w:tcW w:w="604" w:type="dxa"/>
            <w:tcBorders>
              <w:top w:val="nil"/>
              <w:left w:val="nil"/>
              <w:bottom w:val="single" w:sz="4" w:space="0" w:color="auto"/>
              <w:right w:val="single" w:sz="4" w:space="0" w:color="auto"/>
            </w:tcBorders>
            <w:shd w:val="clear" w:color="000000" w:fill="D8D8D8"/>
            <w:noWrap/>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1 692</w:t>
            </w:r>
          </w:p>
        </w:tc>
        <w:tc>
          <w:tcPr>
            <w:tcW w:w="635" w:type="dxa"/>
            <w:tcBorders>
              <w:top w:val="nil"/>
              <w:left w:val="nil"/>
              <w:bottom w:val="single" w:sz="4" w:space="0" w:color="auto"/>
              <w:right w:val="single" w:sz="4" w:space="0" w:color="auto"/>
            </w:tcBorders>
            <w:shd w:val="clear" w:color="000000" w:fill="D8D8D8"/>
            <w:noWrap/>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2 791</w:t>
            </w:r>
          </w:p>
        </w:tc>
        <w:tc>
          <w:tcPr>
            <w:tcW w:w="567" w:type="dxa"/>
            <w:tcBorders>
              <w:top w:val="nil"/>
              <w:left w:val="nil"/>
              <w:bottom w:val="single" w:sz="4" w:space="0" w:color="auto"/>
              <w:right w:val="single" w:sz="4" w:space="0" w:color="auto"/>
            </w:tcBorders>
            <w:shd w:val="clear" w:color="000000" w:fill="D8D8D8"/>
            <w:noWrap/>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3 543</w:t>
            </w:r>
          </w:p>
        </w:tc>
        <w:tc>
          <w:tcPr>
            <w:tcW w:w="567" w:type="dxa"/>
            <w:tcBorders>
              <w:top w:val="nil"/>
              <w:left w:val="nil"/>
              <w:bottom w:val="single" w:sz="4" w:space="0" w:color="auto"/>
              <w:right w:val="single" w:sz="4" w:space="0" w:color="auto"/>
            </w:tcBorders>
            <w:shd w:val="clear" w:color="000000" w:fill="D8D8D8"/>
            <w:noWrap/>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4 971</w:t>
            </w:r>
          </w:p>
        </w:tc>
        <w:tc>
          <w:tcPr>
            <w:tcW w:w="567" w:type="dxa"/>
            <w:tcBorders>
              <w:top w:val="nil"/>
              <w:left w:val="nil"/>
              <w:bottom w:val="single" w:sz="4" w:space="0" w:color="auto"/>
              <w:right w:val="single" w:sz="4" w:space="0" w:color="auto"/>
            </w:tcBorders>
            <w:shd w:val="clear" w:color="000000" w:fill="D8D8D8"/>
            <w:noWrap/>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3 219</w:t>
            </w:r>
          </w:p>
        </w:tc>
        <w:tc>
          <w:tcPr>
            <w:tcW w:w="567" w:type="dxa"/>
            <w:tcBorders>
              <w:top w:val="nil"/>
              <w:left w:val="nil"/>
              <w:bottom w:val="single" w:sz="4" w:space="0" w:color="auto"/>
              <w:right w:val="single" w:sz="4" w:space="0" w:color="auto"/>
            </w:tcBorders>
            <w:shd w:val="clear" w:color="000000" w:fill="D8D8D8"/>
            <w:noWrap/>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2 234</w:t>
            </w:r>
          </w:p>
        </w:tc>
        <w:tc>
          <w:tcPr>
            <w:tcW w:w="567" w:type="dxa"/>
            <w:tcBorders>
              <w:top w:val="nil"/>
              <w:left w:val="nil"/>
              <w:bottom w:val="single" w:sz="4" w:space="0" w:color="auto"/>
              <w:right w:val="single" w:sz="4" w:space="0" w:color="auto"/>
            </w:tcBorders>
            <w:shd w:val="clear" w:color="000000" w:fill="D8D8D8"/>
            <w:noWrap/>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2 711</w:t>
            </w:r>
          </w:p>
        </w:tc>
        <w:tc>
          <w:tcPr>
            <w:tcW w:w="709" w:type="dxa"/>
            <w:tcBorders>
              <w:top w:val="nil"/>
              <w:left w:val="nil"/>
              <w:bottom w:val="single" w:sz="4" w:space="0" w:color="auto"/>
              <w:right w:val="single" w:sz="4" w:space="0" w:color="auto"/>
            </w:tcBorders>
            <w:shd w:val="clear" w:color="000000" w:fill="B8CCE4"/>
            <w:noWrap/>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17 647</w:t>
            </w:r>
          </w:p>
        </w:tc>
        <w:tc>
          <w:tcPr>
            <w:tcW w:w="862" w:type="dxa"/>
            <w:tcBorders>
              <w:top w:val="nil"/>
              <w:left w:val="nil"/>
              <w:bottom w:val="single" w:sz="4" w:space="0" w:color="auto"/>
              <w:right w:val="single" w:sz="4" w:space="0" w:color="auto"/>
            </w:tcBorders>
            <w:shd w:val="clear" w:color="000000" w:fill="D8D8D8"/>
            <w:noWrap/>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1 471</w:t>
            </w:r>
          </w:p>
        </w:tc>
        <w:tc>
          <w:tcPr>
            <w:tcW w:w="993" w:type="dxa"/>
            <w:tcBorders>
              <w:top w:val="nil"/>
              <w:left w:val="nil"/>
              <w:bottom w:val="single" w:sz="4" w:space="0" w:color="auto"/>
              <w:right w:val="single" w:sz="4" w:space="0" w:color="auto"/>
            </w:tcBorders>
            <w:shd w:val="clear" w:color="000000" w:fill="D8D8D8"/>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4 706</w:t>
            </w:r>
          </w:p>
        </w:tc>
        <w:tc>
          <w:tcPr>
            <w:tcW w:w="709" w:type="dxa"/>
            <w:tcBorders>
              <w:top w:val="nil"/>
              <w:left w:val="nil"/>
              <w:bottom w:val="single" w:sz="4" w:space="0" w:color="auto"/>
              <w:right w:val="single" w:sz="4" w:space="0" w:color="auto"/>
            </w:tcBorders>
            <w:shd w:val="clear" w:color="000000" w:fill="D8D8D8"/>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32 984</w:t>
            </w:r>
          </w:p>
        </w:tc>
        <w:tc>
          <w:tcPr>
            <w:tcW w:w="709" w:type="dxa"/>
            <w:tcBorders>
              <w:top w:val="nil"/>
              <w:left w:val="nil"/>
              <w:bottom w:val="single" w:sz="4" w:space="0" w:color="auto"/>
              <w:right w:val="single" w:sz="4" w:space="0" w:color="auto"/>
            </w:tcBorders>
            <w:shd w:val="clear" w:color="000000" w:fill="D8D8D8"/>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38 550</w:t>
            </w:r>
          </w:p>
        </w:tc>
        <w:tc>
          <w:tcPr>
            <w:tcW w:w="708" w:type="dxa"/>
            <w:tcBorders>
              <w:top w:val="nil"/>
              <w:left w:val="nil"/>
              <w:bottom w:val="single" w:sz="4" w:space="0" w:color="auto"/>
              <w:right w:val="single" w:sz="4" w:space="0" w:color="auto"/>
            </w:tcBorders>
            <w:shd w:val="clear" w:color="000000" w:fill="D8D8D8"/>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45 071</w:t>
            </w:r>
          </w:p>
        </w:tc>
        <w:tc>
          <w:tcPr>
            <w:tcW w:w="851" w:type="dxa"/>
            <w:tcBorders>
              <w:top w:val="nil"/>
              <w:left w:val="nil"/>
              <w:bottom w:val="single" w:sz="4" w:space="0" w:color="auto"/>
              <w:right w:val="single" w:sz="4" w:space="0" w:color="auto"/>
            </w:tcBorders>
            <w:shd w:val="clear" w:color="000000" w:fill="D8D8D8"/>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52 723</w:t>
            </w:r>
          </w:p>
        </w:tc>
        <w:tc>
          <w:tcPr>
            <w:tcW w:w="851" w:type="dxa"/>
            <w:tcBorders>
              <w:top w:val="nil"/>
              <w:left w:val="nil"/>
              <w:bottom w:val="single" w:sz="4" w:space="0" w:color="auto"/>
              <w:right w:val="single" w:sz="4" w:space="0" w:color="auto"/>
            </w:tcBorders>
            <w:shd w:val="clear" w:color="000000" w:fill="D8D8D8"/>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61 698</w:t>
            </w:r>
          </w:p>
        </w:tc>
      </w:tr>
      <w:tr w:rsidR="00207D18" w:rsidRPr="00207D18" w:rsidTr="007300BC">
        <w:trPr>
          <w:trHeight w:val="221"/>
        </w:trPr>
        <w:tc>
          <w:tcPr>
            <w:tcW w:w="438" w:type="dxa"/>
            <w:tcBorders>
              <w:top w:val="nil"/>
              <w:left w:val="single" w:sz="8" w:space="0" w:color="auto"/>
              <w:bottom w:val="single" w:sz="4" w:space="0" w:color="auto"/>
              <w:right w:val="nil"/>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1.1.</w:t>
            </w:r>
          </w:p>
        </w:tc>
        <w:tc>
          <w:tcPr>
            <w:tcW w:w="1842" w:type="dxa"/>
            <w:tcBorders>
              <w:top w:val="nil"/>
              <w:left w:val="single" w:sz="8" w:space="0" w:color="auto"/>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both"/>
              <w:rPr>
                <w:rFonts w:eastAsia="Times New Roman"/>
                <w:color w:val="000000"/>
                <w:sz w:val="14"/>
                <w:szCs w:val="14"/>
                <w:lang w:eastAsia="ru-RU"/>
              </w:rPr>
            </w:pPr>
            <w:r w:rsidRPr="00207D18">
              <w:rPr>
                <w:rFonts w:eastAsia="Times New Roman"/>
                <w:color w:val="000000"/>
                <w:sz w:val="14"/>
                <w:szCs w:val="14"/>
                <w:lang w:eastAsia="ru-RU"/>
              </w:rPr>
              <w:t>Выручка от производство безналичные</w:t>
            </w:r>
          </w:p>
        </w:tc>
        <w:tc>
          <w:tcPr>
            <w:tcW w:w="567"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226</w:t>
            </w:r>
          </w:p>
        </w:tc>
        <w:tc>
          <w:tcPr>
            <w:tcW w:w="567"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532</w:t>
            </w:r>
          </w:p>
        </w:tc>
        <w:tc>
          <w:tcPr>
            <w:tcW w:w="567"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403</w:t>
            </w:r>
          </w:p>
        </w:tc>
        <w:tc>
          <w:tcPr>
            <w:tcW w:w="567"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791</w:t>
            </w:r>
          </w:p>
        </w:tc>
        <w:tc>
          <w:tcPr>
            <w:tcW w:w="592"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799</w:t>
            </w:r>
          </w:p>
        </w:tc>
        <w:tc>
          <w:tcPr>
            <w:tcW w:w="604"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691</w:t>
            </w:r>
          </w:p>
        </w:tc>
        <w:tc>
          <w:tcPr>
            <w:tcW w:w="635"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874</w:t>
            </w:r>
          </w:p>
        </w:tc>
        <w:tc>
          <w:tcPr>
            <w:tcW w:w="567"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1 087</w:t>
            </w:r>
          </w:p>
        </w:tc>
        <w:tc>
          <w:tcPr>
            <w:tcW w:w="567"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2 481</w:t>
            </w:r>
          </w:p>
        </w:tc>
        <w:tc>
          <w:tcPr>
            <w:tcW w:w="567"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459</w:t>
            </w:r>
          </w:p>
        </w:tc>
        <w:tc>
          <w:tcPr>
            <w:tcW w:w="567"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509</w:t>
            </w:r>
          </w:p>
        </w:tc>
        <w:tc>
          <w:tcPr>
            <w:tcW w:w="567"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1 444</w:t>
            </w:r>
          </w:p>
        </w:tc>
        <w:tc>
          <w:tcPr>
            <w:tcW w:w="709" w:type="dxa"/>
            <w:tcBorders>
              <w:top w:val="nil"/>
              <w:left w:val="nil"/>
              <w:bottom w:val="single" w:sz="4" w:space="0" w:color="auto"/>
              <w:right w:val="single" w:sz="4" w:space="0" w:color="auto"/>
            </w:tcBorders>
            <w:shd w:val="clear" w:color="000000" w:fill="B8CCE4"/>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10 296</w:t>
            </w:r>
          </w:p>
        </w:tc>
        <w:tc>
          <w:tcPr>
            <w:tcW w:w="862" w:type="dxa"/>
            <w:tcBorders>
              <w:top w:val="nil"/>
              <w:left w:val="nil"/>
              <w:bottom w:val="single" w:sz="4" w:space="0" w:color="auto"/>
              <w:right w:val="single" w:sz="4" w:space="0" w:color="auto"/>
            </w:tcBorders>
            <w:shd w:val="clear" w:color="000000" w:fill="D8D8D8"/>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858</w:t>
            </w:r>
          </w:p>
        </w:tc>
        <w:tc>
          <w:tcPr>
            <w:tcW w:w="993"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1 716</w:t>
            </w:r>
          </w:p>
        </w:tc>
        <w:tc>
          <w:tcPr>
            <w:tcW w:w="709"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12 354</w:t>
            </w:r>
          </w:p>
        </w:tc>
        <w:tc>
          <w:tcPr>
            <w:tcW w:w="709" w:type="dxa"/>
            <w:tcBorders>
              <w:top w:val="nil"/>
              <w:left w:val="nil"/>
              <w:bottom w:val="single" w:sz="4" w:space="0" w:color="auto"/>
              <w:right w:val="nil"/>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14 825</w:t>
            </w:r>
          </w:p>
        </w:tc>
        <w:tc>
          <w:tcPr>
            <w:tcW w:w="708" w:type="dxa"/>
            <w:tcBorders>
              <w:top w:val="nil"/>
              <w:left w:val="single" w:sz="4" w:space="0" w:color="auto"/>
              <w:bottom w:val="single" w:sz="4" w:space="0" w:color="auto"/>
              <w:right w:val="nil"/>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17 790</w:t>
            </w:r>
          </w:p>
        </w:tc>
        <w:tc>
          <w:tcPr>
            <w:tcW w:w="851" w:type="dxa"/>
            <w:tcBorders>
              <w:top w:val="nil"/>
              <w:left w:val="single" w:sz="4" w:space="0" w:color="auto"/>
              <w:bottom w:val="single" w:sz="4" w:space="0" w:color="auto"/>
              <w:right w:val="nil"/>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21 348</w:t>
            </w:r>
          </w:p>
        </w:tc>
        <w:tc>
          <w:tcPr>
            <w:tcW w:w="851" w:type="dxa"/>
            <w:tcBorders>
              <w:top w:val="nil"/>
              <w:left w:val="single" w:sz="4" w:space="0" w:color="auto"/>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25 617</w:t>
            </w:r>
          </w:p>
        </w:tc>
      </w:tr>
      <w:tr w:rsidR="00207D18" w:rsidRPr="00207D18" w:rsidTr="007300BC">
        <w:trPr>
          <w:trHeight w:val="285"/>
        </w:trPr>
        <w:tc>
          <w:tcPr>
            <w:tcW w:w="438" w:type="dxa"/>
            <w:tcBorders>
              <w:top w:val="nil"/>
              <w:left w:val="single" w:sz="8" w:space="0" w:color="auto"/>
              <w:bottom w:val="single" w:sz="4" w:space="0" w:color="auto"/>
              <w:right w:val="nil"/>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1.4.</w:t>
            </w:r>
          </w:p>
        </w:tc>
        <w:tc>
          <w:tcPr>
            <w:tcW w:w="1842" w:type="dxa"/>
            <w:tcBorders>
              <w:top w:val="nil"/>
              <w:left w:val="single" w:sz="8" w:space="0" w:color="auto"/>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both"/>
              <w:rPr>
                <w:rFonts w:eastAsia="Times New Roman"/>
                <w:color w:val="000000"/>
                <w:sz w:val="14"/>
                <w:szCs w:val="14"/>
                <w:lang w:eastAsia="ru-RU"/>
              </w:rPr>
            </w:pPr>
            <w:r w:rsidRPr="00207D18">
              <w:rPr>
                <w:rFonts w:eastAsia="Times New Roman"/>
                <w:color w:val="000000"/>
                <w:sz w:val="14"/>
                <w:szCs w:val="14"/>
                <w:lang w:eastAsia="ru-RU"/>
              </w:rPr>
              <w:t xml:space="preserve">Выручка по </w:t>
            </w:r>
            <w:proofErr w:type="spellStart"/>
            <w:r w:rsidRPr="00207D18">
              <w:rPr>
                <w:rFonts w:eastAsia="Times New Roman"/>
                <w:color w:val="000000"/>
                <w:sz w:val="14"/>
                <w:szCs w:val="14"/>
                <w:lang w:eastAsia="ru-RU"/>
              </w:rPr>
              <w:t>каспи</w:t>
            </w:r>
            <w:proofErr w:type="spellEnd"/>
            <w:r w:rsidRPr="00207D18">
              <w:rPr>
                <w:rFonts w:eastAsia="Times New Roman"/>
                <w:color w:val="000000"/>
                <w:sz w:val="14"/>
                <w:szCs w:val="14"/>
                <w:lang w:eastAsia="ru-RU"/>
              </w:rPr>
              <w:t xml:space="preserve"> </w:t>
            </w:r>
            <w:proofErr w:type="spellStart"/>
            <w:r w:rsidRPr="00207D18">
              <w:rPr>
                <w:rFonts w:eastAsia="Times New Roman"/>
                <w:color w:val="000000"/>
                <w:sz w:val="14"/>
                <w:szCs w:val="14"/>
                <w:lang w:eastAsia="ru-RU"/>
              </w:rPr>
              <w:t>голд</w:t>
            </w:r>
            <w:proofErr w:type="spellEnd"/>
            <w:r w:rsidRPr="00207D18">
              <w:rPr>
                <w:rFonts w:eastAsia="Times New Roman"/>
                <w:color w:val="000000"/>
                <w:sz w:val="14"/>
                <w:szCs w:val="14"/>
                <w:lang w:eastAsia="ru-RU"/>
              </w:rPr>
              <w:t xml:space="preserve"> Заемщика</w:t>
            </w:r>
          </w:p>
        </w:tc>
        <w:tc>
          <w:tcPr>
            <w:tcW w:w="567"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317</w:t>
            </w:r>
          </w:p>
        </w:tc>
        <w:tc>
          <w:tcPr>
            <w:tcW w:w="567"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869</w:t>
            </w:r>
          </w:p>
        </w:tc>
        <w:tc>
          <w:tcPr>
            <w:tcW w:w="567"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548</w:t>
            </w:r>
          </w:p>
        </w:tc>
        <w:tc>
          <w:tcPr>
            <w:tcW w:w="567"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236</w:t>
            </w:r>
          </w:p>
        </w:tc>
        <w:tc>
          <w:tcPr>
            <w:tcW w:w="592"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813</w:t>
            </w:r>
          </w:p>
        </w:tc>
        <w:tc>
          <w:tcPr>
            <w:tcW w:w="604"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360</w:t>
            </w:r>
          </w:p>
        </w:tc>
        <w:tc>
          <w:tcPr>
            <w:tcW w:w="635"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567</w:t>
            </w:r>
          </w:p>
        </w:tc>
        <w:tc>
          <w:tcPr>
            <w:tcW w:w="567"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445</w:t>
            </w:r>
          </w:p>
        </w:tc>
        <w:tc>
          <w:tcPr>
            <w:tcW w:w="567"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1 408</w:t>
            </w:r>
          </w:p>
        </w:tc>
        <w:tc>
          <w:tcPr>
            <w:tcW w:w="567"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1 091</w:t>
            </w:r>
          </w:p>
        </w:tc>
        <w:tc>
          <w:tcPr>
            <w:tcW w:w="567"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596</w:t>
            </w:r>
          </w:p>
        </w:tc>
        <w:tc>
          <w:tcPr>
            <w:tcW w:w="567"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104</w:t>
            </w:r>
          </w:p>
        </w:tc>
        <w:tc>
          <w:tcPr>
            <w:tcW w:w="709" w:type="dxa"/>
            <w:tcBorders>
              <w:top w:val="nil"/>
              <w:left w:val="nil"/>
              <w:bottom w:val="single" w:sz="4" w:space="0" w:color="auto"/>
              <w:right w:val="single" w:sz="4" w:space="0" w:color="auto"/>
            </w:tcBorders>
            <w:shd w:val="clear" w:color="000000" w:fill="B8CCE4"/>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7 351</w:t>
            </w:r>
          </w:p>
        </w:tc>
        <w:tc>
          <w:tcPr>
            <w:tcW w:w="862" w:type="dxa"/>
            <w:tcBorders>
              <w:top w:val="nil"/>
              <w:left w:val="nil"/>
              <w:bottom w:val="single" w:sz="4" w:space="0" w:color="auto"/>
              <w:right w:val="single" w:sz="4" w:space="0" w:color="auto"/>
            </w:tcBorders>
            <w:shd w:val="clear" w:color="000000" w:fill="D8D8D8"/>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613</w:t>
            </w:r>
          </w:p>
        </w:tc>
        <w:tc>
          <w:tcPr>
            <w:tcW w:w="993"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1 225</w:t>
            </w:r>
          </w:p>
        </w:tc>
        <w:tc>
          <w:tcPr>
            <w:tcW w:w="709"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8 454</w:t>
            </w:r>
          </w:p>
        </w:tc>
        <w:tc>
          <w:tcPr>
            <w:tcW w:w="709" w:type="dxa"/>
            <w:tcBorders>
              <w:top w:val="nil"/>
              <w:left w:val="nil"/>
              <w:bottom w:val="single" w:sz="4" w:space="0" w:color="auto"/>
              <w:right w:val="nil"/>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9 722</w:t>
            </w:r>
          </w:p>
        </w:tc>
        <w:tc>
          <w:tcPr>
            <w:tcW w:w="708" w:type="dxa"/>
            <w:tcBorders>
              <w:top w:val="nil"/>
              <w:left w:val="single" w:sz="4" w:space="0" w:color="auto"/>
              <w:bottom w:val="single" w:sz="4" w:space="0" w:color="auto"/>
              <w:right w:val="nil"/>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11 178</w:t>
            </w:r>
          </w:p>
        </w:tc>
        <w:tc>
          <w:tcPr>
            <w:tcW w:w="851" w:type="dxa"/>
            <w:tcBorders>
              <w:top w:val="nil"/>
              <w:left w:val="single" w:sz="4" w:space="0" w:color="auto"/>
              <w:bottom w:val="single" w:sz="4" w:space="0" w:color="auto"/>
              <w:right w:val="nil"/>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12 857</w:t>
            </w:r>
          </w:p>
        </w:tc>
        <w:tc>
          <w:tcPr>
            <w:tcW w:w="851" w:type="dxa"/>
            <w:tcBorders>
              <w:top w:val="nil"/>
              <w:left w:val="single" w:sz="4" w:space="0" w:color="auto"/>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14 785</w:t>
            </w:r>
          </w:p>
        </w:tc>
      </w:tr>
      <w:tr w:rsidR="00207D18" w:rsidRPr="00207D18" w:rsidTr="007300BC">
        <w:trPr>
          <w:trHeight w:val="285"/>
        </w:trPr>
        <w:tc>
          <w:tcPr>
            <w:tcW w:w="438" w:type="dxa"/>
            <w:tcBorders>
              <w:top w:val="nil"/>
              <w:left w:val="single" w:sz="8" w:space="0" w:color="auto"/>
              <w:bottom w:val="single" w:sz="4" w:space="0" w:color="auto"/>
              <w:right w:val="nil"/>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1.5.</w:t>
            </w:r>
          </w:p>
        </w:tc>
        <w:tc>
          <w:tcPr>
            <w:tcW w:w="1842" w:type="dxa"/>
            <w:tcBorders>
              <w:top w:val="nil"/>
              <w:left w:val="single" w:sz="8" w:space="0" w:color="auto"/>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both"/>
              <w:rPr>
                <w:rFonts w:eastAsia="Times New Roman"/>
                <w:color w:val="000000"/>
                <w:sz w:val="14"/>
                <w:szCs w:val="14"/>
                <w:lang w:eastAsia="ru-RU"/>
              </w:rPr>
            </w:pPr>
            <w:r w:rsidRPr="00207D18">
              <w:rPr>
                <w:rFonts w:eastAsia="Times New Roman"/>
                <w:color w:val="000000"/>
                <w:sz w:val="14"/>
                <w:szCs w:val="14"/>
                <w:lang w:eastAsia="ru-RU"/>
              </w:rPr>
              <w:t xml:space="preserve">Выручка по </w:t>
            </w:r>
            <w:proofErr w:type="spellStart"/>
            <w:r w:rsidRPr="00207D18">
              <w:rPr>
                <w:rFonts w:eastAsia="Times New Roman"/>
                <w:color w:val="000000"/>
                <w:sz w:val="14"/>
                <w:szCs w:val="14"/>
                <w:lang w:eastAsia="ru-RU"/>
              </w:rPr>
              <w:t>каспи</w:t>
            </w:r>
            <w:proofErr w:type="spellEnd"/>
            <w:r w:rsidRPr="00207D18">
              <w:rPr>
                <w:rFonts w:eastAsia="Times New Roman"/>
                <w:color w:val="000000"/>
                <w:sz w:val="14"/>
                <w:szCs w:val="14"/>
                <w:lang w:eastAsia="ru-RU"/>
              </w:rPr>
              <w:t xml:space="preserve"> </w:t>
            </w:r>
            <w:proofErr w:type="spellStart"/>
            <w:r w:rsidRPr="00207D18">
              <w:rPr>
                <w:rFonts w:eastAsia="Times New Roman"/>
                <w:color w:val="000000"/>
                <w:sz w:val="14"/>
                <w:szCs w:val="14"/>
                <w:lang w:eastAsia="ru-RU"/>
              </w:rPr>
              <w:t>голд</w:t>
            </w:r>
            <w:proofErr w:type="spellEnd"/>
            <w:r w:rsidRPr="00207D18">
              <w:rPr>
                <w:rFonts w:eastAsia="Times New Roman"/>
                <w:color w:val="000000"/>
                <w:sz w:val="14"/>
                <w:szCs w:val="14"/>
                <w:lang w:eastAsia="ru-RU"/>
              </w:rPr>
              <w:t xml:space="preserve"> жена</w:t>
            </w:r>
          </w:p>
        </w:tc>
        <w:tc>
          <w:tcPr>
            <w:tcW w:w="567"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6</w:t>
            </w:r>
          </w:p>
        </w:tc>
        <w:tc>
          <w:tcPr>
            <w:tcW w:w="567"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17</w:t>
            </w:r>
          </w:p>
        </w:tc>
        <w:tc>
          <w:tcPr>
            <w:tcW w:w="567"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267</w:t>
            </w:r>
          </w:p>
        </w:tc>
        <w:tc>
          <w:tcPr>
            <w:tcW w:w="567"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701</w:t>
            </w:r>
          </w:p>
        </w:tc>
        <w:tc>
          <w:tcPr>
            <w:tcW w:w="592"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552</w:t>
            </w:r>
          </w:p>
        </w:tc>
        <w:tc>
          <w:tcPr>
            <w:tcW w:w="604"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641</w:t>
            </w:r>
          </w:p>
        </w:tc>
        <w:tc>
          <w:tcPr>
            <w:tcW w:w="635"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1 351</w:t>
            </w:r>
          </w:p>
        </w:tc>
        <w:tc>
          <w:tcPr>
            <w:tcW w:w="567"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2 012</w:t>
            </w:r>
          </w:p>
        </w:tc>
        <w:tc>
          <w:tcPr>
            <w:tcW w:w="567"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1 082</w:t>
            </w:r>
          </w:p>
        </w:tc>
        <w:tc>
          <w:tcPr>
            <w:tcW w:w="567"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1 670</w:t>
            </w:r>
          </w:p>
        </w:tc>
        <w:tc>
          <w:tcPr>
            <w:tcW w:w="567"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1 130</w:t>
            </w:r>
          </w:p>
        </w:tc>
        <w:tc>
          <w:tcPr>
            <w:tcW w:w="567"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1 163</w:t>
            </w:r>
          </w:p>
        </w:tc>
        <w:tc>
          <w:tcPr>
            <w:tcW w:w="709" w:type="dxa"/>
            <w:tcBorders>
              <w:top w:val="nil"/>
              <w:left w:val="nil"/>
              <w:bottom w:val="single" w:sz="4" w:space="0" w:color="auto"/>
              <w:right w:val="single" w:sz="4" w:space="0" w:color="auto"/>
            </w:tcBorders>
            <w:shd w:val="clear" w:color="000000" w:fill="B8CCE4"/>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10 588</w:t>
            </w:r>
          </w:p>
        </w:tc>
        <w:tc>
          <w:tcPr>
            <w:tcW w:w="862" w:type="dxa"/>
            <w:tcBorders>
              <w:top w:val="nil"/>
              <w:left w:val="nil"/>
              <w:bottom w:val="single" w:sz="4" w:space="0" w:color="auto"/>
              <w:right w:val="single" w:sz="4" w:space="0" w:color="auto"/>
            </w:tcBorders>
            <w:shd w:val="clear" w:color="000000" w:fill="D8D8D8"/>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882</w:t>
            </w:r>
          </w:p>
        </w:tc>
        <w:tc>
          <w:tcPr>
            <w:tcW w:w="993"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1 765</w:t>
            </w:r>
          </w:p>
        </w:tc>
        <w:tc>
          <w:tcPr>
            <w:tcW w:w="709"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12 176</w:t>
            </w:r>
          </w:p>
        </w:tc>
        <w:tc>
          <w:tcPr>
            <w:tcW w:w="709" w:type="dxa"/>
            <w:tcBorders>
              <w:top w:val="nil"/>
              <w:left w:val="nil"/>
              <w:bottom w:val="single" w:sz="4" w:space="0" w:color="auto"/>
              <w:right w:val="nil"/>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14 003</w:t>
            </w:r>
          </w:p>
        </w:tc>
        <w:tc>
          <w:tcPr>
            <w:tcW w:w="708" w:type="dxa"/>
            <w:tcBorders>
              <w:top w:val="nil"/>
              <w:left w:val="single" w:sz="4" w:space="0" w:color="auto"/>
              <w:bottom w:val="single" w:sz="4" w:space="0" w:color="auto"/>
              <w:right w:val="nil"/>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16 103</w:t>
            </w:r>
          </w:p>
        </w:tc>
        <w:tc>
          <w:tcPr>
            <w:tcW w:w="851" w:type="dxa"/>
            <w:tcBorders>
              <w:top w:val="nil"/>
              <w:left w:val="single" w:sz="4" w:space="0" w:color="auto"/>
              <w:bottom w:val="single" w:sz="4" w:space="0" w:color="auto"/>
              <w:right w:val="nil"/>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18 518</w:t>
            </w:r>
          </w:p>
        </w:tc>
        <w:tc>
          <w:tcPr>
            <w:tcW w:w="851" w:type="dxa"/>
            <w:tcBorders>
              <w:top w:val="nil"/>
              <w:left w:val="single" w:sz="4" w:space="0" w:color="auto"/>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21 296</w:t>
            </w:r>
          </w:p>
        </w:tc>
      </w:tr>
      <w:tr w:rsidR="00207D18" w:rsidRPr="00207D18" w:rsidTr="007300BC">
        <w:trPr>
          <w:trHeight w:val="285"/>
        </w:trPr>
        <w:tc>
          <w:tcPr>
            <w:tcW w:w="438" w:type="dxa"/>
            <w:tcBorders>
              <w:top w:val="nil"/>
              <w:left w:val="single" w:sz="8" w:space="0" w:color="auto"/>
              <w:bottom w:val="single" w:sz="4" w:space="0" w:color="auto"/>
              <w:right w:val="nil"/>
            </w:tcBorders>
            <w:shd w:val="clear" w:color="000000" w:fill="D8D8D8"/>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2</w:t>
            </w:r>
          </w:p>
        </w:tc>
        <w:tc>
          <w:tcPr>
            <w:tcW w:w="1842" w:type="dxa"/>
            <w:tcBorders>
              <w:top w:val="nil"/>
              <w:left w:val="single" w:sz="8" w:space="0" w:color="auto"/>
              <w:bottom w:val="single" w:sz="4" w:space="0" w:color="auto"/>
              <w:right w:val="single" w:sz="4" w:space="0" w:color="auto"/>
            </w:tcBorders>
            <w:shd w:val="clear" w:color="000000" w:fill="D8D8D8"/>
            <w:vAlign w:val="center"/>
            <w:hideMark/>
          </w:tcPr>
          <w:p w:rsidR="00207D18" w:rsidRPr="00207D18" w:rsidRDefault="00207D18" w:rsidP="00207D18">
            <w:pPr>
              <w:spacing w:after="0" w:line="240" w:lineRule="auto"/>
              <w:rPr>
                <w:rFonts w:eastAsia="Times New Roman"/>
                <w:b/>
                <w:bCs/>
                <w:color w:val="000000"/>
                <w:sz w:val="14"/>
                <w:szCs w:val="14"/>
                <w:lang w:eastAsia="ru-RU"/>
              </w:rPr>
            </w:pPr>
            <w:r w:rsidRPr="00207D18">
              <w:rPr>
                <w:rFonts w:eastAsia="Times New Roman"/>
                <w:b/>
                <w:bCs/>
                <w:color w:val="000000"/>
                <w:sz w:val="14"/>
                <w:szCs w:val="14"/>
                <w:lang w:eastAsia="ru-RU"/>
              </w:rPr>
              <w:t>Себестоимость</w:t>
            </w:r>
          </w:p>
        </w:tc>
        <w:tc>
          <w:tcPr>
            <w:tcW w:w="567" w:type="dxa"/>
            <w:tcBorders>
              <w:top w:val="nil"/>
              <w:left w:val="nil"/>
              <w:bottom w:val="single" w:sz="4" w:space="0" w:color="auto"/>
              <w:right w:val="single" w:sz="4" w:space="0" w:color="auto"/>
            </w:tcBorders>
            <w:shd w:val="clear" w:color="000000" w:fill="D8D8D8"/>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205</w:t>
            </w:r>
          </w:p>
        </w:tc>
        <w:tc>
          <w:tcPr>
            <w:tcW w:w="567" w:type="dxa"/>
            <w:tcBorders>
              <w:top w:val="nil"/>
              <w:left w:val="nil"/>
              <w:bottom w:val="single" w:sz="4" w:space="0" w:color="auto"/>
              <w:right w:val="single" w:sz="4" w:space="0" w:color="auto"/>
            </w:tcBorders>
            <w:shd w:val="clear" w:color="000000" w:fill="D8D8D8"/>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544</w:t>
            </w:r>
          </w:p>
        </w:tc>
        <w:tc>
          <w:tcPr>
            <w:tcW w:w="567" w:type="dxa"/>
            <w:tcBorders>
              <w:top w:val="nil"/>
              <w:left w:val="nil"/>
              <w:bottom w:val="single" w:sz="4" w:space="0" w:color="auto"/>
              <w:right w:val="single" w:sz="4" w:space="0" w:color="auto"/>
            </w:tcBorders>
            <w:shd w:val="clear" w:color="000000" w:fill="D8D8D8"/>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408</w:t>
            </w:r>
          </w:p>
        </w:tc>
        <w:tc>
          <w:tcPr>
            <w:tcW w:w="567" w:type="dxa"/>
            <w:tcBorders>
              <w:top w:val="nil"/>
              <w:left w:val="nil"/>
              <w:bottom w:val="single" w:sz="4" w:space="0" w:color="auto"/>
              <w:right w:val="single" w:sz="4" w:space="0" w:color="auto"/>
            </w:tcBorders>
            <w:shd w:val="clear" w:color="000000" w:fill="D8D8D8"/>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416</w:t>
            </w:r>
          </w:p>
        </w:tc>
        <w:tc>
          <w:tcPr>
            <w:tcW w:w="592" w:type="dxa"/>
            <w:tcBorders>
              <w:top w:val="nil"/>
              <w:left w:val="nil"/>
              <w:bottom w:val="single" w:sz="4" w:space="0" w:color="auto"/>
              <w:right w:val="single" w:sz="4" w:space="0" w:color="auto"/>
            </w:tcBorders>
            <w:shd w:val="clear" w:color="000000" w:fill="D8D8D8"/>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676</w:t>
            </w:r>
          </w:p>
        </w:tc>
        <w:tc>
          <w:tcPr>
            <w:tcW w:w="604" w:type="dxa"/>
            <w:tcBorders>
              <w:top w:val="nil"/>
              <w:left w:val="nil"/>
              <w:bottom w:val="single" w:sz="4" w:space="0" w:color="auto"/>
              <w:right w:val="single" w:sz="4" w:space="0" w:color="auto"/>
            </w:tcBorders>
            <w:shd w:val="clear" w:color="000000" w:fill="D8D8D8"/>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446</w:t>
            </w:r>
          </w:p>
        </w:tc>
        <w:tc>
          <w:tcPr>
            <w:tcW w:w="635" w:type="dxa"/>
            <w:tcBorders>
              <w:top w:val="nil"/>
              <w:left w:val="nil"/>
              <w:bottom w:val="single" w:sz="4" w:space="0" w:color="auto"/>
              <w:right w:val="single" w:sz="4" w:space="0" w:color="auto"/>
            </w:tcBorders>
            <w:shd w:val="clear" w:color="000000" w:fill="D8D8D8"/>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728</w:t>
            </w:r>
          </w:p>
        </w:tc>
        <w:tc>
          <w:tcPr>
            <w:tcW w:w="567" w:type="dxa"/>
            <w:tcBorders>
              <w:top w:val="nil"/>
              <w:left w:val="nil"/>
              <w:bottom w:val="single" w:sz="4" w:space="0" w:color="auto"/>
              <w:right w:val="single" w:sz="4" w:space="0" w:color="auto"/>
            </w:tcBorders>
            <w:shd w:val="clear" w:color="000000" w:fill="D8D8D8"/>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842</w:t>
            </w:r>
          </w:p>
        </w:tc>
        <w:tc>
          <w:tcPr>
            <w:tcW w:w="567" w:type="dxa"/>
            <w:tcBorders>
              <w:top w:val="nil"/>
              <w:left w:val="nil"/>
              <w:bottom w:val="single" w:sz="4" w:space="0" w:color="auto"/>
              <w:right w:val="single" w:sz="4" w:space="0" w:color="auto"/>
            </w:tcBorders>
            <w:shd w:val="clear" w:color="000000" w:fill="D8D8D8"/>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1 417</w:t>
            </w:r>
          </w:p>
        </w:tc>
        <w:tc>
          <w:tcPr>
            <w:tcW w:w="567" w:type="dxa"/>
            <w:tcBorders>
              <w:top w:val="nil"/>
              <w:left w:val="nil"/>
              <w:bottom w:val="single" w:sz="4" w:space="0" w:color="auto"/>
              <w:right w:val="single" w:sz="4" w:space="0" w:color="auto"/>
            </w:tcBorders>
            <w:shd w:val="clear" w:color="000000" w:fill="D8D8D8"/>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971</w:t>
            </w:r>
          </w:p>
        </w:tc>
        <w:tc>
          <w:tcPr>
            <w:tcW w:w="567" w:type="dxa"/>
            <w:tcBorders>
              <w:top w:val="nil"/>
              <w:left w:val="nil"/>
              <w:bottom w:val="single" w:sz="4" w:space="0" w:color="auto"/>
              <w:right w:val="single" w:sz="4" w:space="0" w:color="auto"/>
            </w:tcBorders>
            <w:shd w:val="clear" w:color="000000" w:fill="D8D8D8"/>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625</w:t>
            </w:r>
          </w:p>
        </w:tc>
        <w:tc>
          <w:tcPr>
            <w:tcW w:w="567" w:type="dxa"/>
            <w:tcBorders>
              <w:top w:val="nil"/>
              <w:left w:val="nil"/>
              <w:bottom w:val="single" w:sz="4" w:space="0" w:color="auto"/>
              <w:right w:val="single" w:sz="4" w:space="0" w:color="auto"/>
            </w:tcBorders>
            <w:shd w:val="clear" w:color="000000" w:fill="D8D8D8"/>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573</w:t>
            </w:r>
          </w:p>
        </w:tc>
        <w:tc>
          <w:tcPr>
            <w:tcW w:w="709" w:type="dxa"/>
            <w:tcBorders>
              <w:top w:val="nil"/>
              <w:left w:val="nil"/>
              <w:bottom w:val="single" w:sz="4" w:space="0" w:color="auto"/>
              <w:right w:val="single" w:sz="4" w:space="0" w:color="auto"/>
            </w:tcBorders>
            <w:shd w:val="clear" w:color="000000" w:fill="B8CCE4"/>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7 852</w:t>
            </w:r>
          </w:p>
        </w:tc>
        <w:tc>
          <w:tcPr>
            <w:tcW w:w="862" w:type="dxa"/>
            <w:tcBorders>
              <w:top w:val="nil"/>
              <w:left w:val="nil"/>
              <w:bottom w:val="single" w:sz="4" w:space="0" w:color="auto"/>
              <w:right w:val="single" w:sz="4" w:space="0" w:color="auto"/>
            </w:tcBorders>
            <w:shd w:val="clear" w:color="000000" w:fill="D8D8D8"/>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654</w:t>
            </w:r>
          </w:p>
        </w:tc>
        <w:tc>
          <w:tcPr>
            <w:tcW w:w="993" w:type="dxa"/>
            <w:tcBorders>
              <w:top w:val="nil"/>
              <w:left w:val="nil"/>
              <w:bottom w:val="single" w:sz="4" w:space="0" w:color="auto"/>
              <w:right w:val="single" w:sz="4" w:space="0" w:color="auto"/>
            </w:tcBorders>
            <w:shd w:val="clear" w:color="000000" w:fill="D8D8D8"/>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1 309</w:t>
            </w:r>
          </w:p>
        </w:tc>
        <w:tc>
          <w:tcPr>
            <w:tcW w:w="709" w:type="dxa"/>
            <w:tcBorders>
              <w:top w:val="nil"/>
              <w:left w:val="nil"/>
              <w:bottom w:val="single" w:sz="4" w:space="0" w:color="auto"/>
              <w:right w:val="single" w:sz="4" w:space="0" w:color="auto"/>
            </w:tcBorders>
            <w:shd w:val="clear" w:color="000000" w:fill="D8D8D8"/>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9 133</w:t>
            </w:r>
          </w:p>
        </w:tc>
        <w:tc>
          <w:tcPr>
            <w:tcW w:w="709" w:type="dxa"/>
            <w:tcBorders>
              <w:top w:val="nil"/>
              <w:left w:val="nil"/>
              <w:bottom w:val="single" w:sz="4" w:space="0" w:color="auto"/>
              <w:right w:val="single" w:sz="4" w:space="0" w:color="auto"/>
            </w:tcBorders>
            <w:shd w:val="clear" w:color="000000" w:fill="D8D8D8"/>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10 627</w:t>
            </w:r>
          </w:p>
        </w:tc>
        <w:tc>
          <w:tcPr>
            <w:tcW w:w="708" w:type="dxa"/>
            <w:tcBorders>
              <w:top w:val="nil"/>
              <w:left w:val="nil"/>
              <w:bottom w:val="single" w:sz="4" w:space="0" w:color="auto"/>
              <w:right w:val="single" w:sz="4" w:space="0" w:color="auto"/>
            </w:tcBorders>
            <w:shd w:val="clear" w:color="000000" w:fill="D8D8D8"/>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12 368</w:t>
            </w:r>
          </w:p>
        </w:tc>
        <w:tc>
          <w:tcPr>
            <w:tcW w:w="851" w:type="dxa"/>
            <w:tcBorders>
              <w:top w:val="nil"/>
              <w:left w:val="nil"/>
              <w:bottom w:val="single" w:sz="4" w:space="0" w:color="auto"/>
              <w:right w:val="single" w:sz="4" w:space="0" w:color="auto"/>
            </w:tcBorders>
            <w:shd w:val="clear" w:color="000000" w:fill="D8D8D8"/>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14 402</w:t>
            </w:r>
          </w:p>
        </w:tc>
        <w:tc>
          <w:tcPr>
            <w:tcW w:w="851" w:type="dxa"/>
            <w:tcBorders>
              <w:top w:val="nil"/>
              <w:left w:val="nil"/>
              <w:bottom w:val="single" w:sz="4" w:space="0" w:color="auto"/>
              <w:right w:val="single" w:sz="4" w:space="0" w:color="auto"/>
            </w:tcBorders>
            <w:shd w:val="clear" w:color="000000" w:fill="D8D8D8"/>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16 775</w:t>
            </w:r>
          </w:p>
        </w:tc>
      </w:tr>
      <w:tr w:rsidR="00207D18" w:rsidRPr="00207D18" w:rsidTr="007300BC">
        <w:trPr>
          <w:trHeight w:val="187"/>
        </w:trPr>
        <w:tc>
          <w:tcPr>
            <w:tcW w:w="438" w:type="dxa"/>
            <w:tcBorders>
              <w:top w:val="nil"/>
              <w:left w:val="single" w:sz="8" w:space="0" w:color="auto"/>
              <w:bottom w:val="single" w:sz="4" w:space="0" w:color="auto"/>
              <w:right w:val="nil"/>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2.1.</w:t>
            </w:r>
          </w:p>
        </w:tc>
        <w:tc>
          <w:tcPr>
            <w:tcW w:w="1842" w:type="dxa"/>
            <w:tcBorders>
              <w:top w:val="nil"/>
              <w:left w:val="single" w:sz="8" w:space="0" w:color="auto"/>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both"/>
              <w:rPr>
                <w:rFonts w:eastAsia="Times New Roman"/>
                <w:color w:val="000000"/>
                <w:sz w:val="14"/>
                <w:szCs w:val="14"/>
                <w:lang w:eastAsia="ru-RU"/>
              </w:rPr>
            </w:pPr>
            <w:r w:rsidRPr="00207D18">
              <w:rPr>
                <w:rFonts w:eastAsia="Times New Roman"/>
                <w:color w:val="000000"/>
                <w:sz w:val="14"/>
                <w:szCs w:val="14"/>
                <w:lang w:eastAsia="ru-RU"/>
              </w:rPr>
              <w:t>Себестоимость ГБО</w:t>
            </w:r>
          </w:p>
        </w:tc>
        <w:tc>
          <w:tcPr>
            <w:tcW w:w="567"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159</w:t>
            </w:r>
          </w:p>
        </w:tc>
        <w:tc>
          <w:tcPr>
            <w:tcW w:w="567"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434</w:t>
            </w:r>
          </w:p>
        </w:tc>
        <w:tc>
          <w:tcPr>
            <w:tcW w:w="567"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274</w:t>
            </w:r>
          </w:p>
        </w:tc>
        <w:tc>
          <w:tcPr>
            <w:tcW w:w="567"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118</w:t>
            </w:r>
          </w:p>
        </w:tc>
        <w:tc>
          <w:tcPr>
            <w:tcW w:w="592"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406</w:t>
            </w:r>
          </w:p>
        </w:tc>
        <w:tc>
          <w:tcPr>
            <w:tcW w:w="604"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180</w:t>
            </w:r>
          </w:p>
        </w:tc>
        <w:tc>
          <w:tcPr>
            <w:tcW w:w="635"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283</w:t>
            </w:r>
          </w:p>
        </w:tc>
        <w:tc>
          <w:tcPr>
            <w:tcW w:w="567"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222</w:t>
            </w:r>
          </w:p>
        </w:tc>
        <w:tc>
          <w:tcPr>
            <w:tcW w:w="567"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704</w:t>
            </w:r>
          </w:p>
        </w:tc>
        <w:tc>
          <w:tcPr>
            <w:tcW w:w="567"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545</w:t>
            </w:r>
          </w:p>
        </w:tc>
        <w:tc>
          <w:tcPr>
            <w:tcW w:w="567"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298</w:t>
            </w:r>
          </w:p>
        </w:tc>
        <w:tc>
          <w:tcPr>
            <w:tcW w:w="567"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52</w:t>
            </w:r>
          </w:p>
        </w:tc>
        <w:tc>
          <w:tcPr>
            <w:tcW w:w="709" w:type="dxa"/>
            <w:tcBorders>
              <w:top w:val="nil"/>
              <w:left w:val="nil"/>
              <w:bottom w:val="single" w:sz="4" w:space="0" w:color="auto"/>
              <w:right w:val="single" w:sz="4" w:space="0" w:color="auto"/>
            </w:tcBorders>
            <w:shd w:val="clear" w:color="000000" w:fill="B8CCE4"/>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3 675</w:t>
            </w:r>
          </w:p>
        </w:tc>
        <w:tc>
          <w:tcPr>
            <w:tcW w:w="862" w:type="dxa"/>
            <w:tcBorders>
              <w:top w:val="nil"/>
              <w:left w:val="nil"/>
              <w:bottom w:val="single" w:sz="4" w:space="0" w:color="auto"/>
              <w:right w:val="single" w:sz="4" w:space="0" w:color="auto"/>
            </w:tcBorders>
            <w:shd w:val="clear" w:color="000000" w:fill="D8D8D8"/>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306</w:t>
            </w:r>
          </w:p>
        </w:tc>
        <w:tc>
          <w:tcPr>
            <w:tcW w:w="993"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613</w:t>
            </w:r>
          </w:p>
        </w:tc>
        <w:tc>
          <w:tcPr>
            <w:tcW w:w="709"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4 227</w:t>
            </w:r>
          </w:p>
        </w:tc>
        <w:tc>
          <w:tcPr>
            <w:tcW w:w="709"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4 861</w:t>
            </w:r>
          </w:p>
        </w:tc>
        <w:tc>
          <w:tcPr>
            <w:tcW w:w="708"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5 589</w:t>
            </w:r>
          </w:p>
        </w:tc>
        <w:tc>
          <w:tcPr>
            <w:tcW w:w="851"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6 429</w:t>
            </w:r>
          </w:p>
        </w:tc>
        <w:tc>
          <w:tcPr>
            <w:tcW w:w="851"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7 393</w:t>
            </w:r>
          </w:p>
        </w:tc>
      </w:tr>
      <w:tr w:rsidR="00207D18" w:rsidRPr="00207D18" w:rsidTr="007300BC">
        <w:trPr>
          <w:trHeight w:val="147"/>
        </w:trPr>
        <w:tc>
          <w:tcPr>
            <w:tcW w:w="438" w:type="dxa"/>
            <w:tcBorders>
              <w:top w:val="nil"/>
              <w:left w:val="single" w:sz="8" w:space="0" w:color="auto"/>
              <w:bottom w:val="single" w:sz="4" w:space="0" w:color="auto"/>
              <w:right w:val="nil"/>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2.2.</w:t>
            </w:r>
          </w:p>
        </w:tc>
        <w:tc>
          <w:tcPr>
            <w:tcW w:w="1842" w:type="dxa"/>
            <w:tcBorders>
              <w:top w:val="nil"/>
              <w:left w:val="single" w:sz="8" w:space="0" w:color="auto"/>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both"/>
              <w:rPr>
                <w:rFonts w:eastAsia="Times New Roman"/>
                <w:color w:val="000000"/>
                <w:sz w:val="14"/>
                <w:szCs w:val="14"/>
                <w:lang w:eastAsia="ru-RU"/>
              </w:rPr>
            </w:pPr>
            <w:r w:rsidRPr="00207D18">
              <w:rPr>
                <w:rFonts w:eastAsia="Times New Roman"/>
                <w:color w:val="000000"/>
                <w:sz w:val="14"/>
                <w:szCs w:val="14"/>
                <w:lang w:eastAsia="ru-RU"/>
              </w:rPr>
              <w:t>Себестоимость реклама</w:t>
            </w:r>
          </w:p>
        </w:tc>
        <w:tc>
          <w:tcPr>
            <w:tcW w:w="567"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46</w:t>
            </w:r>
          </w:p>
        </w:tc>
        <w:tc>
          <w:tcPr>
            <w:tcW w:w="567"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110</w:t>
            </w:r>
          </w:p>
        </w:tc>
        <w:tc>
          <w:tcPr>
            <w:tcW w:w="567"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134</w:t>
            </w:r>
          </w:p>
        </w:tc>
        <w:tc>
          <w:tcPr>
            <w:tcW w:w="567"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298</w:t>
            </w:r>
          </w:p>
        </w:tc>
        <w:tc>
          <w:tcPr>
            <w:tcW w:w="592"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270</w:t>
            </w:r>
          </w:p>
        </w:tc>
        <w:tc>
          <w:tcPr>
            <w:tcW w:w="604"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266</w:t>
            </w:r>
          </w:p>
        </w:tc>
        <w:tc>
          <w:tcPr>
            <w:tcW w:w="635"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445</w:t>
            </w:r>
          </w:p>
        </w:tc>
        <w:tc>
          <w:tcPr>
            <w:tcW w:w="567"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620</w:t>
            </w:r>
          </w:p>
        </w:tc>
        <w:tc>
          <w:tcPr>
            <w:tcW w:w="567"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713</w:t>
            </w:r>
          </w:p>
        </w:tc>
        <w:tc>
          <w:tcPr>
            <w:tcW w:w="567"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426</w:t>
            </w:r>
          </w:p>
        </w:tc>
        <w:tc>
          <w:tcPr>
            <w:tcW w:w="567"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328</w:t>
            </w:r>
          </w:p>
        </w:tc>
        <w:tc>
          <w:tcPr>
            <w:tcW w:w="567"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521</w:t>
            </w:r>
          </w:p>
        </w:tc>
        <w:tc>
          <w:tcPr>
            <w:tcW w:w="709" w:type="dxa"/>
            <w:tcBorders>
              <w:top w:val="nil"/>
              <w:left w:val="nil"/>
              <w:bottom w:val="single" w:sz="4" w:space="0" w:color="auto"/>
              <w:right w:val="single" w:sz="4" w:space="0" w:color="auto"/>
            </w:tcBorders>
            <w:shd w:val="clear" w:color="000000" w:fill="B8CCE4"/>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4 177</w:t>
            </w:r>
          </w:p>
        </w:tc>
        <w:tc>
          <w:tcPr>
            <w:tcW w:w="862" w:type="dxa"/>
            <w:tcBorders>
              <w:top w:val="nil"/>
              <w:left w:val="nil"/>
              <w:bottom w:val="single" w:sz="4" w:space="0" w:color="auto"/>
              <w:right w:val="single" w:sz="4" w:space="0" w:color="auto"/>
            </w:tcBorders>
            <w:shd w:val="clear" w:color="000000" w:fill="D8D8D8"/>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348</w:t>
            </w:r>
          </w:p>
        </w:tc>
        <w:tc>
          <w:tcPr>
            <w:tcW w:w="993"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696</w:t>
            </w:r>
          </w:p>
        </w:tc>
        <w:tc>
          <w:tcPr>
            <w:tcW w:w="709"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4 906</w:t>
            </w:r>
          </w:p>
        </w:tc>
        <w:tc>
          <w:tcPr>
            <w:tcW w:w="709"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5 766</w:t>
            </w:r>
          </w:p>
        </w:tc>
        <w:tc>
          <w:tcPr>
            <w:tcW w:w="708"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6 779</w:t>
            </w:r>
          </w:p>
        </w:tc>
        <w:tc>
          <w:tcPr>
            <w:tcW w:w="851"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7 973</w:t>
            </w:r>
          </w:p>
        </w:tc>
        <w:tc>
          <w:tcPr>
            <w:tcW w:w="851"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9 383</w:t>
            </w:r>
          </w:p>
        </w:tc>
      </w:tr>
      <w:tr w:rsidR="00207D18" w:rsidRPr="00207D18" w:rsidTr="007300BC">
        <w:trPr>
          <w:trHeight w:val="250"/>
        </w:trPr>
        <w:tc>
          <w:tcPr>
            <w:tcW w:w="438" w:type="dxa"/>
            <w:tcBorders>
              <w:top w:val="nil"/>
              <w:left w:val="single" w:sz="8" w:space="0" w:color="auto"/>
              <w:bottom w:val="single" w:sz="4" w:space="0" w:color="auto"/>
              <w:right w:val="nil"/>
            </w:tcBorders>
            <w:shd w:val="clear" w:color="000000" w:fill="D8D8D8"/>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3</w:t>
            </w:r>
          </w:p>
        </w:tc>
        <w:tc>
          <w:tcPr>
            <w:tcW w:w="1842" w:type="dxa"/>
            <w:tcBorders>
              <w:top w:val="nil"/>
              <w:left w:val="single" w:sz="8" w:space="0" w:color="auto"/>
              <w:bottom w:val="single" w:sz="4" w:space="0" w:color="auto"/>
              <w:right w:val="single" w:sz="4" w:space="0" w:color="auto"/>
            </w:tcBorders>
            <w:shd w:val="clear" w:color="000000" w:fill="D8D8D8"/>
            <w:vAlign w:val="center"/>
            <w:hideMark/>
          </w:tcPr>
          <w:p w:rsidR="00207D18" w:rsidRPr="00207D18" w:rsidRDefault="00207D18" w:rsidP="00207D18">
            <w:pPr>
              <w:spacing w:after="0" w:line="240" w:lineRule="auto"/>
              <w:rPr>
                <w:rFonts w:eastAsia="Times New Roman"/>
                <w:b/>
                <w:bCs/>
                <w:color w:val="000000"/>
                <w:sz w:val="14"/>
                <w:szCs w:val="14"/>
                <w:lang w:eastAsia="ru-RU"/>
              </w:rPr>
            </w:pPr>
            <w:r w:rsidRPr="00207D18">
              <w:rPr>
                <w:rFonts w:eastAsia="Times New Roman"/>
                <w:b/>
                <w:bCs/>
                <w:color w:val="000000"/>
                <w:sz w:val="14"/>
                <w:szCs w:val="14"/>
                <w:lang w:eastAsia="ru-RU"/>
              </w:rPr>
              <w:t>Валовая прибыль</w:t>
            </w:r>
          </w:p>
        </w:tc>
        <w:tc>
          <w:tcPr>
            <w:tcW w:w="567" w:type="dxa"/>
            <w:tcBorders>
              <w:top w:val="nil"/>
              <w:left w:val="nil"/>
              <w:bottom w:val="single" w:sz="4" w:space="0" w:color="auto"/>
              <w:right w:val="single" w:sz="4" w:space="0" w:color="auto"/>
            </w:tcBorders>
            <w:shd w:val="clear" w:color="000000" w:fill="D8D8D8"/>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344</w:t>
            </w:r>
          </w:p>
        </w:tc>
        <w:tc>
          <w:tcPr>
            <w:tcW w:w="567" w:type="dxa"/>
            <w:tcBorders>
              <w:top w:val="nil"/>
              <w:left w:val="nil"/>
              <w:bottom w:val="single" w:sz="4" w:space="0" w:color="auto"/>
              <w:right w:val="single" w:sz="4" w:space="0" w:color="auto"/>
            </w:tcBorders>
            <w:shd w:val="clear" w:color="000000" w:fill="D8D8D8"/>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873</w:t>
            </w:r>
          </w:p>
        </w:tc>
        <w:tc>
          <w:tcPr>
            <w:tcW w:w="567" w:type="dxa"/>
            <w:tcBorders>
              <w:top w:val="nil"/>
              <w:left w:val="nil"/>
              <w:bottom w:val="single" w:sz="4" w:space="0" w:color="auto"/>
              <w:right w:val="single" w:sz="4" w:space="0" w:color="auto"/>
            </w:tcBorders>
            <w:shd w:val="clear" w:color="000000" w:fill="D8D8D8"/>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810</w:t>
            </w:r>
          </w:p>
        </w:tc>
        <w:tc>
          <w:tcPr>
            <w:tcW w:w="567" w:type="dxa"/>
            <w:tcBorders>
              <w:top w:val="nil"/>
              <w:left w:val="nil"/>
              <w:bottom w:val="single" w:sz="4" w:space="0" w:color="auto"/>
              <w:right w:val="single" w:sz="4" w:space="0" w:color="auto"/>
            </w:tcBorders>
            <w:shd w:val="clear" w:color="000000" w:fill="D8D8D8"/>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1 311</w:t>
            </w:r>
          </w:p>
        </w:tc>
        <w:tc>
          <w:tcPr>
            <w:tcW w:w="592" w:type="dxa"/>
            <w:tcBorders>
              <w:top w:val="nil"/>
              <w:left w:val="nil"/>
              <w:bottom w:val="single" w:sz="4" w:space="0" w:color="auto"/>
              <w:right w:val="single" w:sz="4" w:space="0" w:color="auto"/>
            </w:tcBorders>
            <w:shd w:val="clear" w:color="000000" w:fill="D8D8D8"/>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1 487</w:t>
            </w:r>
          </w:p>
        </w:tc>
        <w:tc>
          <w:tcPr>
            <w:tcW w:w="604" w:type="dxa"/>
            <w:tcBorders>
              <w:top w:val="nil"/>
              <w:left w:val="nil"/>
              <w:bottom w:val="single" w:sz="4" w:space="0" w:color="auto"/>
              <w:right w:val="single" w:sz="4" w:space="0" w:color="auto"/>
            </w:tcBorders>
            <w:shd w:val="clear" w:color="000000" w:fill="D8D8D8"/>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1 245</w:t>
            </w:r>
          </w:p>
        </w:tc>
        <w:tc>
          <w:tcPr>
            <w:tcW w:w="635" w:type="dxa"/>
            <w:tcBorders>
              <w:top w:val="nil"/>
              <w:left w:val="nil"/>
              <w:bottom w:val="single" w:sz="4" w:space="0" w:color="auto"/>
              <w:right w:val="single" w:sz="4" w:space="0" w:color="auto"/>
            </w:tcBorders>
            <w:shd w:val="clear" w:color="000000" w:fill="D8D8D8"/>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2 063</w:t>
            </w:r>
          </w:p>
        </w:tc>
        <w:tc>
          <w:tcPr>
            <w:tcW w:w="567" w:type="dxa"/>
            <w:tcBorders>
              <w:top w:val="nil"/>
              <w:left w:val="nil"/>
              <w:bottom w:val="single" w:sz="4" w:space="0" w:color="auto"/>
              <w:right w:val="single" w:sz="4" w:space="0" w:color="auto"/>
            </w:tcBorders>
            <w:shd w:val="clear" w:color="000000" w:fill="D8D8D8"/>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2 701</w:t>
            </w:r>
          </w:p>
        </w:tc>
        <w:tc>
          <w:tcPr>
            <w:tcW w:w="567" w:type="dxa"/>
            <w:tcBorders>
              <w:top w:val="nil"/>
              <w:left w:val="nil"/>
              <w:bottom w:val="single" w:sz="4" w:space="0" w:color="auto"/>
              <w:right w:val="single" w:sz="4" w:space="0" w:color="auto"/>
            </w:tcBorders>
            <w:shd w:val="clear" w:color="000000" w:fill="D8D8D8"/>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3 554</w:t>
            </w:r>
          </w:p>
        </w:tc>
        <w:tc>
          <w:tcPr>
            <w:tcW w:w="567" w:type="dxa"/>
            <w:tcBorders>
              <w:top w:val="nil"/>
              <w:left w:val="nil"/>
              <w:bottom w:val="single" w:sz="4" w:space="0" w:color="auto"/>
              <w:right w:val="single" w:sz="4" w:space="0" w:color="auto"/>
            </w:tcBorders>
            <w:shd w:val="clear" w:color="000000" w:fill="D8D8D8"/>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2 248</w:t>
            </w:r>
          </w:p>
        </w:tc>
        <w:tc>
          <w:tcPr>
            <w:tcW w:w="567" w:type="dxa"/>
            <w:tcBorders>
              <w:top w:val="nil"/>
              <w:left w:val="nil"/>
              <w:bottom w:val="single" w:sz="4" w:space="0" w:color="auto"/>
              <w:right w:val="single" w:sz="4" w:space="0" w:color="auto"/>
            </w:tcBorders>
            <w:shd w:val="clear" w:color="000000" w:fill="D8D8D8"/>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1 609</w:t>
            </w:r>
          </w:p>
        </w:tc>
        <w:tc>
          <w:tcPr>
            <w:tcW w:w="567" w:type="dxa"/>
            <w:tcBorders>
              <w:top w:val="nil"/>
              <w:left w:val="nil"/>
              <w:bottom w:val="single" w:sz="4" w:space="0" w:color="auto"/>
              <w:right w:val="single" w:sz="4" w:space="0" w:color="auto"/>
            </w:tcBorders>
            <w:shd w:val="clear" w:color="000000" w:fill="D8D8D8"/>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2 137</w:t>
            </w:r>
          </w:p>
        </w:tc>
        <w:tc>
          <w:tcPr>
            <w:tcW w:w="709" w:type="dxa"/>
            <w:tcBorders>
              <w:top w:val="nil"/>
              <w:left w:val="nil"/>
              <w:bottom w:val="single" w:sz="4" w:space="0" w:color="auto"/>
              <w:right w:val="single" w:sz="4" w:space="0" w:color="auto"/>
            </w:tcBorders>
            <w:shd w:val="clear" w:color="000000" w:fill="B8CCE4"/>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20 382</w:t>
            </w:r>
          </w:p>
        </w:tc>
        <w:tc>
          <w:tcPr>
            <w:tcW w:w="862" w:type="dxa"/>
            <w:tcBorders>
              <w:top w:val="nil"/>
              <w:left w:val="nil"/>
              <w:bottom w:val="single" w:sz="4" w:space="0" w:color="auto"/>
              <w:right w:val="single" w:sz="4" w:space="0" w:color="auto"/>
            </w:tcBorders>
            <w:shd w:val="clear" w:color="000000" w:fill="D8D8D8"/>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1 699</w:t>
            </w:r>
          </w:p>
        </w:tc>
        <w:tc>
          <w:tcPr>
            <w:tcW w:w="993" w:type="dxa"/>
            <w:tcBorders>
              <w:top w:val="nil"/>
              <w:left w:val="nil"/>
              <w:bottom w:val="single" w:sz="4" w:space="0" w:color="auto"/>
              <w:right w:val="single" w:sz="4" w:space="0" w:color="auto"/>
            </w:tcBorders>
            <w:shd w:val="clear" w:color="000000" w:fill="D8D8D8"/>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3 397</w:t>
            </w:r>
          </w:p>
        </w:tc>
        <w:tc>
          <w:tcPr>
            <w:tcW w:w="709" w:type="dxa"/>
            <w:tcBorders>
              <w:top w:val="nil"/>
              <w:left w:val="nil"/>
              <w:bottom w:val="single" w:sz="4" w:space="0" w:color="auto"/>
              <w:right w:val="single" w:sz="4" w:space="0" w:color="auto"/>
            </w:tcBorders>
            <w:shd w:val="clear" w:color="000000" w:fill="D8D8D8"/>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23 851</w:t>
            </w:r>
          </w:p>
        </w:tc>
        <w:tc>
          <w:tcPr>
            <w:tcW w:w="709" w:type="dxa"/>
            <w:tcBorders>
              <w:top w:val="nil"/>
              <w:left w:val="nil"/>
              <w:bottom w:val="single" w:sz="4" w:space="0" w:color="auto"/>
              <w:right w:val="single" w:sz="4" w:space="0" w:color="auto"/>
            </w:tcBorders>
            <w:shd w:val="clear" w:color="000000" w:fill="D8D8D8"/>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27 923</w:t>
            </w:r>
          </w:p>
        </w:tc>
        <w:tc>
          <w:tcPr>
            <w:tcW w:w="708" w:type="dxa"/>
            <w:tcBorders>
              <w:top w:val="nil"/>
              <w:left w:val="nil"/>
              <w:bottom w:val="single" w:sz="4" w:space="0" w:color="auto"/>
              <w:right w:val="single" w:sz="4" w:space="0" w:color="auto"/>
            </w:tcBorders>
            <w:shd w:val="clear" w:color="000000" w:fill="D8D8D8"/>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32 703</w:t>
            </w:r>
          </w:p>
        </w:tc>
        <w:tc>
          <w:tcPr>
            <w:tcW w:w="851" w:type="dxa"/>
            <w:tcBorders>
              <w:top w:val="nil"/>
              <w:left w:val="nil"/>
              <w:bottom w:val="single" w:sz="4" w:space="0" w:color="auto"/>
              <w:right w:val="single" w:sz="4" w:space="0" w:color="auto"/>
            </w:tcBorders>
            <w:shd w:val="clear" w:color="000000" w:fill="D8D8D8"/>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38 321</w:t>
            </w:r>
          </w:p>
        </w:tc>
        <w:tc>
          <w:tcPr>
            <w:tcW w:w="851" w:type="dxa"/>
            <w:tcBorders>
              <w:top w:val="nil"/>
              <w:left w:val="nil"/>
              <w:bottom w:val="single" w:sz="4" w:space="0" w:color="auto"/>
              <w:right w:val="single" w:sz="4" w:space="0" w:color="auto"/>
            </w:tcBorders>
            <w:shd w:val="clear" w:color="000000" w:fill="D8D8D8"/>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44 923</w:t>
            </w:r>
          </w:p>
        </w:tc>
      </w:tr>
      <w:tr w:rsidR="00207D18" w:rsidRPr="00207D18" w:rsidTr="007300BC">
        <w:trPr>
          <w:trHeight w:val="97"/>
        </w:trPr>
        <w:tc>
          <w:tcPr>
            <w:tcW w:w="438" w:type="dxa"/>
            <w:tcBorders>
              <w:top w:val="nil"/>
              <w:left w:val="single" w:sz="8" w:space="0" w:color="auto"/>
              <w:bottom w:val="single" w:sz="4" w:space="0" w:color="auto"/>
              <w:right w:val="nil"/>
            </w:tcBorders>
            <w:shd w:val="clear" w:color="000000" w:fill="D8D8D8"/>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4</w:t>
            </w:r>
          </w:p>
        </w:tc>
        <w:tc>
          <w:tcPr>
            <w:tcW w:w="1842" w:type="dxa"/>
            <w:tcBorders>
              <w:top w:val="nil"/>
              <w:left w:val="single" w:sz="8" w:space="0" w:color="auto"/>
              <w:bottom w:val="single" w:sz="4" w:space="0" w:color="auto"/>
              <w:right w:val="single" w:sz="4" w:space="0" w:color="auto"/>
            </w:tcBorders>
            <w:shd w:val="clear" w:color="000000" w:fill="D8D8D8"/>
            <w:vAlign w:val="center"/>
            <w:hideMark/>
          </w:tcPr>
          <w:p w:rsidR="00207D18" w:rsidRPr="00207D18" w:rsidRDefault="00207D18" w:rsidP="00207D18">
            <w:pPr>
              <w:spacing w:after="0" w:line="240" w:lineRule="auto"/>
              <w:rPr>
                <w:rFonts w:eastAsia="Times New Roman"/>
                <w:b/>
                <w:bCs/>
                <w:color w:val="000000"/>
                <w:sz w:val="14"/>
                <w:szCs w:val="14"/>
                <w:lang w:eastAsia="ru-RU"/>
              </w:rPr>
            </w:pPr>
            <w:r w:rsidRPr="00207D18">
              <w:rPr>
                <w:rFonts w:eastAsia="Times New Roman"/>
                <w:b/>
                <w:bCs/>
                <w:color w:val="000000"/>
                <w:sz w:val="14"/>
                <w:szCs w:val="14"/>
                <w:lang w:eastAsia="ru-RU"/>
              </w:rPr>
              <w:t>Накладные расходы</w:t>
            </w:r>
          </w:p>
        </w:tc>
        <w:tc>
          <w:tcPr>
            <w:tcW w:w="567" w:type="dxa"/>
            <w:tcBorders>
              <w:top w:val="nil"/>
              <w:left w:val="nil"/>
              <w:bottom w:val="single" w:sz="4" w:space="0" w:color="auto"/>
              <w:right w:val="single" w:sz="4" w:space="0" w:color="auto"/>
            </w:tcBorders>
            <w:shd w:val="clear" w:color="000000" w:fill="D8D8D8"/>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432</w:t>
            </w:r>
          </w:p>
        </w:tc>
        <w:tc>
          <w:tcPr>
            <w:tcW w:w="567" w:type="dxa"/>
            <w:tcBorders>
              <w:top w:val="nil"/>
              <w:left w:val="nil"/>
              <w:bottom w:val="single" w:sz="4" w:space="0" w:color="auto"/>
              <w:right w:val="single" w:sz="4" w:space="0" w:color="auto"/>
            </w:tcBorders>
            <w:shd w:val="clear" w:color="000000" w:fill="D8D8D8"/>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461</w:t>
            </w:r>
          </w:p>
        </w:tc>
        <w:tc>
          <w:tcPr>
            <w:tcW w:w="567" w:type="dxa"/>
            <w:tcBorders>
              <w:top w:val="nil"/>
              <w:left w:val="nil"/>
              <w:bottom w:val="single" w:sz="4" w:space="0" w:color="auto"/>
              <w:right w:val="single" w:sz="4" w:space="0" w:color="auto"/>
            </w:tcBorders>
            <w:shd w:val="clear" w:color="000000" w:fill="D8D8D8"/>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464</w:t>
            </w:r>
          </w:p>
        </w:tc>
        <w:tc>
          <w:tcPr>
            <w:tcW w:w="567" w:type="dxa"/>
            <w:tcBorders>
              <w:top w:val="nil"/>
              <w:left w:val="nil"/>
              <w:bottom w:val="single" w:sz="4" w:space="0" w:color="auto"/>
              <w:right w:val="single" w:sz="4" w:space="0" w:color="auto"/>
            </w:tcBorders>
            <w:shd w:val="clear" w:color="000000" w:fill="D8D8D8"/>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683</w:t>
            </w:r>
          </w:p>
        </w:tc>
        <w:tc>
          <w:tcPr>
            <w:tcW w:w="592" w:type="dxa"/>
            <w:tcBorders>
              <w:top w:val="nil"/>
              <w:left w:val="nil"/>
              <w:bottom w:val="single" w:sz="4" w:space="0" w:color="auto"/>
              <w:right w:val="single" w:sz="4" w:space="0" w:color="auto"/>
            </w:tcBorders>
            <w:shd w:val="clear" w:color="000000" w:fill="D8D8D8"/>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696</w:t>
            </w:r>
          </w:p>
        </w:tc>
        <w:tc>
          <w:tcPr>
            <w:tcW w:w="604" w:type="dxa"/>
            <w:tcBorders>
              <w:top w:val="nil"/>
              <w:left w:val="nil"/>
              <w:bottom w:val="single" w:sz="4" w:space="0" w:color="auto"/>
              <w:right w:val="single" w:sz="4" w:space="0" w:color="auto"/>
            </w:tcBorders>
            <w:shd w:val="clear" w:color="000000" w:fill="D8D8D8"/>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681</w:t>
            </w:r>
          </w:p>
        </w:tc>
        <w:tc>
          <w:tcPr>
            <w:tcW w:w="635" w:type="dxa"/>
            <w:tcBorders>
              <w:top w:val="nil"/>
              <w:left w:val="nil"/>
              <w:bottom w:val="single" w:sz="4" w:space="0" w:color="auto"/>
              <w:right w:val="single" w:sz="4" w:space="0" w:color="auto"/>
            </w:tcBorders>
            <w:shd w:val="clear" w:color="000000" w:fill="D8D8D8"/>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696</w:t>
            </w:r>
          </w:p>
        </w:tc>
        <w:tc>
          <w:tcPr>
            <w:tcW w:w="567" w:type="dxa"/>
            <w:tcBorders>
              <w:top w:val="nil"/>
              <w:left w:val="nil"/>
              <w:bottom w:val="single" w:sz="4" w:space="0" w:color="auto"/>
              <w:right w:val="single" w:sz="4" w:space="0" w:color="auto"/>
            </w:tcBorders>
            <w:shd w:val="clear" w:color="000000" w:fill="D8D8D8"/>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721</w:t>
            </w:r>
          </w:p>
        </w:tc>
        <w:tc>
          <w:tcPr>
            <w:tcW w:w="567" w:type="dxa"/>
            <w:tcBorders>
              <w:top w:val="nil"/>
              <w:left w:val="nil"/>
              <w:bottom w:val="single" w:sz="4" w:space="0" w:color="auto"/>
              <w:right w:val="single" w:sz="4" w:space="0" w:color="auto"/>
            </w:tcBorders>
            <w:shd w:val="clear" w:color="000000" w:fill="D8D8D8"/>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777</w:t>
            </w:r>
          </w:p>
        </w:tc>
        <w:tc>
          <w:tcPr>
            <w:tcW w:w="567" w:type="dxa"/>
            <w:tcBorders>
              <w:top w:val="nil"/>
              <w:left w:val="nil"/>
              <w:bottom w:val="single" w:sz="4" w:space="0" w:color="auto"/>
              <w:right w:val="single" w:sz="4" w:space="0" w:color="auto"/>
            </w:tcBorders>
            <w:shd w:val="clear" w:color="000000" w:fill="D8D8D8"/>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705</w:t>
            </w:r>
          </w:p>
        </w:tc>
        <w:tc>
          <w:tcPr>
            <w:tcW w:w="567" w:type="dxa"/>
            <w:tcBorders>
              <w:top w:val="nil"/>
              <w:left w:val="nil"/>
              <w:bottom w:val="single" w:sz="4" w:space="0" w:color="auto"/>
              <w:right w:val="single" w:sz="4" w:space="0" w:color="auto"/>
            </w:tcBorders>
            <w:shd w:val="clear" w:color="000000" w:fill="D8D8D8"/>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676</w:t>
            </w:r>
          </w:p>
        </w:tc>
        <w:tc>
          <w:tcPr>
            <w:tcW w:w="567" w:type="dxa"/>
            <w:tcBorders>
              <w:top w:val="nil"/>
              <w:left w:val="nil"/>
              <w:bottom w:val="single" w:sz="4" w:space="0" w:color="auto"/>
              <w:right w:val="single" w:sz="4" w:space="0" w:color="auto"/>
            </w:tcBorders>
            <w:shd w:val="clear" w:color="000000" w:fill="D8D8D8"/>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719</w:t>
            </w:r>
          </w:p>
        </w:tc>
        <w:tc>
          <w:tcPr>
            <w:tcW w:w="709" w:type="dxa"/>
            <w:tcBorders>
              <w:top w:val="nil"/>
              <w:left w:val="nil"/>
              <w:bottom w:val="single" w:sz="4" w:space="0" w:color="auto"/>
              <w:right w:val="single" w:sz="4" w:space="0" w:color="auto"/>
            </w:tcBorders>
            <w:shd w:val="clear" w:color="000000" w:fill="B8CCE4"/>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7 711</w:t>
            </w:r>
          </w:p>
        </w:tc>
        <w:tc>
          <w:tcPr>
            <w:tcW w:w="862" w:type="dxa"/>
            <w:tcBorders>
              <w:top w:val="nil"/>
              <w:left w:val="nil"/>
              <w:bottom w:val="single" w:sz="4" w:space="0" w:color="auto"/>
              <w:right w:val="single" w:sz="4" w:space="0" w:color="auto"/>
            </w:tcBorders>
            <w:shd w:val="clear" w:color="000000" w:fill="D8D8D8"/>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711</w:t>
            </w:r>
          </w:p>
        </w:tc>
        <w:tc>
          <w:tcPr>
            <w:tcW w:w="993" w:type="dxa"/>
            <w:tcBorders>
              <w:top w:val="nil"/>
              <w:left w:val="nil"/>
              <w:bottom w:val="single" w:sz="4" w:space="0" w:color="auto"/>
              <w:right w:val="single" w:sz="4" w:space="0" w:color="auto"/>
            </w:tcBorders>
            <w:shd w:val="clear" w:color="000000" w:fill="D8D8D8"/>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1 315</w:t>
            </w:r>
          </w:p>
        </w:tc>
        <w:tc>
          <w:tcPr>
            <w:tcW w:w="709" w:type="dxa"/>
            <w:tcBorders>
              <w:top w:val="nil"/>
              <w:left w:val="nil"/>
              <w:bottom w:val="single" w:sz="4" w:space="0" w:color="auto"/>
              <w:right w:val="single" w:sz="4" w:space="0" w:color="auto"/>
            </w:tcBorders>
            <w:shd w:val="clear" w:color="000000" w:fill="D8D8D8"/>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9 841</w:t>
            </w:r>
          </w:p>
        </w:tc>
        <w:tc>
          <w:tcPr>
            <w:tcW w:w="709" w:type="dxa"/>
            <w:tcBorders>
              <w:top w:val="nil"/>
              <w:left w:val="nil"/>
              <w:bottom w:val="single" w:sz="4" w:space="0" w:color="auto"/>
              <w:right w:val="single" w:sz="4" w:space="0" w:color="auto"/>
            </w:tcBorders>
            <w:shd w:val="clear" w:color="000000" w:fill="D8D8D8"/>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10 416</w:t>
            </w:r>
          </w:p>
        </w:tc>
        <w:tc>
          <w:tcPr>
            <w:tcW w:w="708" w:type="dxa"/>
            <w:tcBorders>
              <w:top w:val="nil"/>
              <w:left w:val="nil"/>
              <w:bottom w:val="single" w:sz="4" w:space="0" w:color="auto"/>
              <w:right w:val="single" w:sz="4" w:space="0" w:color="auto"/>
            </w:tcBorders>
            <w:shd w:val="clear" w:color="000000" w:fill="D8D8D8"/>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11 064</w:t>
            </w:r>
          </w:p>
        </w:tc>
        <w:tc>
          <w:tcPr>
            <w:tcW w:w="851" w:type="dxa"/>
            <w:tcBorders>
              <w:top w:val="nil"/>
              <w:left w:val="nil"/>
              <w:bottom w:val="single" w:sz="4" w:space="0" w:color="auto"/>
              <w:right w:val="single" w:sz="4" w:space="0" w:color="auto"/>
            </w:tcBorders>
            <w:shd w:val="clear" w:color="000000" w:fill="D8D8D8"/>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11 795</w:t>
            </w:r>
          </w:p>
        </w:tc>
        <w:tc>
          <w:tcPr>
            <w:tcW w:w="851" w:type="dxa"/>
            <w:tcBorders>
              <w:top w:val="nil"/>
              <w:left w:val="nil"/>
              <w:bottom w:val="single" w:sz="4" w:space="0" w:color="auto"/>
              <w:right w:val="single" w:sz="4" w:space="0" w:color="auto"/>
            </w:tcBorders>
            <w:shd w:val="clear" w:color="000000" w:fill="D8D8D8"/>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12 624</w:t>
            </w:r>
          </w:p>
        </w:tc>
      </w:tr>
      <w:tr w:rsidR="00207D18" w:rsidRPr="00207D18" w:rsidTr="007300BC">
        <w:trPr>
          <w:trHeight w:val="88"/>
        </w:trPr>
        <w:tc>
          <w:tcPr>
            <w:tcW w:w="438" w:type="dxa"/>
            <w:tcBorders>
              <w:top w:val="nil"/>
              <w:left w:val="single" w:sz="8" w:space="0" w:color="auto"/>
              <w:bottom w:val="single" w:sz="4" w:space="0" w:color="auto"/>
              <w:right w:val="nil"/>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3.1.</w:t>
            </w:r>
          </w:p>
        </w:tc>
        <w:tc>
          <w:tcPr>
            <w:tcW w:w="1842" w:type="dxa"/>
            <w:tcBorders>
              <w:top w:val="nil"/>
              <w:left w:val="single" w:sz="8" w:space="0" w:color="auto"/>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rPr>
                <w:rFonts w:eastAsia="Times New Roman"/>
                <w:color w:val="000000"/>
                <w:sz w:val="14"/>
                <w:szCs w:val="14"/>
                <w:lang w:eastAsia="ru-RU"/>
              </w:rPr>
            </w:pPr>
            <w:r w:rsidRPr="00207D18">
              <w:rPr>
                <w:rFonts w:eastAsia="Times New Roman"/>
                <w:color w:val="000000"/>
                <w:sz w:val="14"/>
                <w:szCs w:val="14"/>
                <w:lang w:eastAsia="ru-RU"/>
              </w:rPr>
              <w:t>Заработная плата</w:t>
            </w:r>
          </w:p>
        </w:tc>
        <w:tc>
          <w:tcPr>
            <w:tcW w:w="567"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60</w:t>
            </w:r>
          </w:p>
        </w:tc>
        <w:tc>
          <w:tcPr>
            <w:tcW w:w="567"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60</w:t>
            </w:r>
          </w:p>
        </w:tc>
        <w:tc>
          <w:tcPr>
            <w:tcW w:w="567"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70</w:t>
            </w:r>
          </w:p>
        </w:tc>
        <w:tc>
          <w:tcPr>
            <w:tcW w:w="567"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70</w:t>
            </w:r>
          </w:p>
        </w:tc>
        <w:tc>
          <w:tcPr>
            <w:tcW w:w="592"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70</w:t>
            </w:r>
          </w:p>
        </w:tc>
        <w:tc>
          <w:tcPr>
            <w:tcW w:w="604"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70</w:t>
            </w:r>
          </w:p>
        </w:tc>
        <w:tc>
          <w:tcPr>
            <w:tcW w:w="635"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70</w:t>
            </w:r>
          </w:p>
        </w:tc>
        <w:tc>
          <w:tcPr>
            <w:tcW w:w="567"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70</w:t>
            </w:r>
          </w:p>
        </w:tc>
        <w:tc>
          <w:tcPr>
            <w:tcW w:w="567"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70</w:t>
            </w:r>
          </w:p>
        </w:tc>
        <w:tc>
          <w:tcPr>
            <w:tcW w:w="567"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70</w:t>
            </w:r>
          </w:p>
        </w:tc>
        <w:tc>
          <w:tcPr>
            <w:tcW w:w="567"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70</w:t>
            </w:r>
          </w:p>
        </w:tc>
        <w:tc>
          <w:tcPr>
            <w:tcW w:w="567"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70</w:t>
            </w:r>
          </w:p>
        </w:tc>
        <w:tc>
          <w:tcPr>
            <w:tcW w:w="709" w:type="dxa"/>
            <w:tcBorders>
              <w:top w:val="nil"/>
              <w:left w:val="nil"/>
              <w:bottom w:val="single" w:sz="4" w:space="0" w:color="auto"/>
              <w:right w:val="single" w:sz="4" w:space="0" w:color="auto"/>
            </w:tcBorders>
            <w:shd w:val="clear" w:color="000000" w:fill="B8CCE4"/>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820</w:t>
            </w:r>
          </w:p>
        </w:tc>
        <w:tc>
          <w:tcPr>
            <w:tcW w:w="862" w:type="dxa"/>
            <w:tcBorders>
              <w:top w:val="nil"/>
              <w:left w:val="nil"/>
              <w:bottom w:val="single" w:sz="4" w:space="0" w:color="auto"/>
              <w:right w:val="single" w:sz="4" w:space="0" w:color="auto"/>
            </w:tcBorders>
            <w:shd w:val="clear" w:color="000000" w:fill="D8D8D8"/>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68</w:t>
            </w:r>
          </w:p>
        </w:tc>
        <w:tc>
          <w:tcPr>
            <w:tcW w:w="993"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140</w:t>
            </w:r>
          </w:p>
        </w:tc>
        <w:tc>
          <w:tcPr>
            <w:tcW w:w="709"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3 000</w:t>
            </w:r>
          </w:p>
        </w:tc>
        <w:tc>
          <w:tcPr>
            <w:tcW w:w="709"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3 300</w:t>
            </w:r>
          </w:p>
        </w:tc>
        <w:tc>
          <w:tcPr>
            <w:tcW w:w="708"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3 630</w:t>
            </w:r>
          </w:p>
        </w:tc>
        <w:tc>
          <w:tcPr>
            <w:tcW w:w="851" w:type="dxa"/>
            <w:tcBorders>
              <w:top w:val="nil"/>
              <w:left w:val="nil"/>
              <w:bottom w:val="single" w:sz="4" w:space="0" w:color="auto"/>
              <w:right w:val="nil"/>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3 995</w:t>
            </w:r>
          </w:p>
        </w:tc>
        <w:tc>
          <w:tcPr>
            <w:tcW w:w="851" w:type="dxa"/>
            <w:tcBorders>
              <w:top w:val="nil"/>
              <w:left w:val="single" w:sz="4" w:space="0" w:color="auto"/>
              <w:bottom w:val="single" w:sz="4" w:space="0" w:color="auto"/>
              <w:right w:val="single" w:sz="8"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4 400</w:t>
            </w:r>
          </w:p>
        </w:tc>
      </w:tr>
      <w:tr w:rsidR="00207D18" w:rsidRPr="00207D18" w:rsidTr="007300BC">
        <w:trPr>
          <w:trHeight w:val="77"/>
        </w:trPr>
        <w:tc>
          <w:tcPr>
            <w:tcW w:w="438" w:type="dxa"/>
            <w:tcBorders>
              <w:top w:val="nil"/>
              <w:left w:val="single" w:sz="8" w:space="0" w:color="auto"/>
              <w:bottom w:val="single" w:sz="4" w:space="0" w:color="auto"/>
              <w:right w:val="nil"/>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3.2.</w:t>
            </w:r>
          </w:p>
        </w:tc>
        <w:tc>
          <w:tcPr>
            <w:tcW w:w="1842" w:type="dxa"/>
            <w:tcBorders>
              <w:top w:val="nil"/>
              <w:left w:val="single" w:sz="8" w:space="0" w:color="auto"/>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rPr>
                <w:rFonts w:eastAsia="Times New Roman"/>
                <w:color w:val="000000"/>
                <w:sz w:val="14"/>
                <w:szCs w:val="14"/>
                <w:lang w:eastAsia="ru-RU"/>
              </w:rPr>
            </w:pPr>
            <w:r w:rsidRPr="00207D18">
              <w:rPr>
                <w:rFonts w:eastAsia="Times New Roman"/>
                <w:color w:val="000000"/>
                <w:sz w:val="14"/>
                <w:szCs w:val="14"/>
                <w:lang w:eastAsia="ru-RU"/>
              </w:rPr>
              <w:t>Аренда помещения</w:t>
            </w:r>
          </w:p>
        </w:tc>
        <w:tc>
          <w:tcPr>
            <w:tcW w:w="567"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207</w:t>
            </w:r>
          </w:p>
        </w:tc>
        <w:tc>
          <w:tcPr>
            <w:tcW w:w="567"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207</w:t>
            </w:r>
          </w:p>
        </w:tc>
        <w:tc>
          <w:tcPr>
            <w:tcW w:w="567"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207</w:t>
            </w:r>
          </w:p>
        </w:tc>
        <w:tc>
          <w:tcPr>
            <w:tcW w:w="567"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207</w:t>
            </w:r>
          </w:p>
        </w:tc>
        <w:tc>
          <w:tcPr>
            <w:tcW w:w="592"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207</w:t>
            </w:r>
          </w:p>
        </w:tc>
        <w:tc>
          <w:tcPr>
            <w:tcW w:w="604"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207</w:t>
            </w:r>
          </w:p>
        </w:tc>
        <w:tc>
          <w:tcPr>
            <w:tcW w:w="635"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207</w:t>
            </w:r>
          </w:p>
        </w:tc>
        <w:tc>
          <w:tcPr>
            <w:tcW w:w="567"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207</w:t>
            </w:r>
          </w:p>
        </w:tc>
        <w:tc>
          <w:tcPr>
            <w:tcW w:w="567"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207</w:t>
            </w:r>
          </w:p>
        </w:tc>
        <w:tc>
          <w:tcPr>
            <w:tcW w:w="567"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207</w:t>
            </w:r>
          </w:p>
        </w:tc>
        <w:tc>
          <w:tcPr>
            <w:tcW w:w="567"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207</w:t>
            </w:r>
          </w:p>
        </w:tc>
        <w:tc>
          <w:tcPr>
            <w:tcW w:w="567"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207</w:t>
            </w:r>
          </w:p>
        </w:tc>
        <w:tc>
          <w:tcPr>
            <w:tcW w:w="709" w:type="dxa"/>
            <w:tcBorders>
              <w:top w:val="nil"/>
              <w:left w:val="nil"/>
              <w:bottom w:val="single" w:sz="4" w:space="0" w:color="auto"/>
              <w:right w:val="single" w:sz="4" w:space="0" w:color="auto"/>
            </w:tcBorders>
            <w:shd w:val="clear" w:color="000000" w:fill="B8CCE4"/>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2 484</w:t>
            </w:r>
          </w:p>
        </w:tc>
        <w:tc>
          <w:tcPr>
            <w:tcW w:w="862" w:type="dxa"/>
            <w:tcBorders>
              <w:top w:val="nil"/>
              <w:left w:val="nil"/>
              <w:bottom w:val="single" w:sz="4" w:space="0" w:color="auto"/>
              <w:right w:val="single" w:sz="4" w:space="0" w:color="auto"/>
            </w:tcBorders>
            <w:shd w:val="clear" w:color="000000" w:fill="D8D8D8"/>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207</w:t>
            </w:r>
          </w:p>
        </w:tc>
        <w:tc>
          <w:tcPr>
            <w:tcW w:w="993"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414</w:t>
            </w:r>
          </w:p>
        </w:tc>
        <w:tc>
          <w:tcPr>
            <w:tcW w:w="709"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2 484</w:t>
            </w:r>
          </w:p>
        </w:tc>
        <w:tc>
          <w:tcPr>
            <w:tcW w:w="709"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2 484</w:t>
            </w:r>
          </w:p>
        </w:tc>
        <w:tc>
          <w:tcPr>
            <w:tcW w:w="708"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2 484</w:t>
            </w:r>
          </w:p>
        </w:tc>
        <w:tc>
          <w:tcPr>
            <w:tcW w:w="851"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2 484</w:t>
            </w:r>
          </w:p>
        </w:tc>
        <w:tc>
          <w:tcPr>
            <w:tcW w:w="851"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2 484</w:t>
            </w:r>
          </w:p>
        </w:tc>
      </w:tr>
      <w:tr w:rsidR="00207D18" w:rsidRPr="00207D18" w:rsidTr="007300BC">
        <w:trPr>
          <w:trHeight w:val="64"/>
        </w:trPr>
        <w:tc>
          <w:tcPr>
            <w:tcW w:w="438" w:type="dxa"/>
            <w:tcBorders>
              <w:top w:val="nil"/>
              <w:left w:val="single" w:sz="8" w:space="0" w:color="auto"/>
              <w:bottom w:val="single" w:sz="4" w:space="0" w:color="auto"/>
              <w:right w:val="nil"/>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3.3.</w:t>
            </w:r>
          </w:p>
        </w:tc>
        <w:tc>
          <w:tcPr>
            <w:tcW w:w="1842" w:type="dxa"/>
            <w:tcBorders>
              <w:top w:val="nil"/>
              <w:left w:val="single" w:sz="8" w:space="0" w:color="auto"/>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rPr>
                <w:rFonts w:eastAsia="Times New Roman"/>
                <w:color w:val="000000"/>
                <w:sz w:val="14"/>
                <w:szCs w:val="14"/>
                <w:lang w:eastAsia="ru-RU"/>
              </w:rPr>
            </w:pPr>
            <w:r w:rsidRPr="00207D18">
              <w:rPr>
                <w:rFonts w:eastAsia="Times New Roman"/>
                <w:color w:val="000000"/>
                <w:sz w:val="14"/>
                <w:szCs w:val="14"/>
                <w:lang w:eastAsia="ru-RU"/>
              </w:rPr>
              <w:t>Аренда оборудования</w:t>
            </w:r>
          </w:p>
        </w:tc>
        <w:tc>
          <w:tcPr>
            <w:tcW w:w="567"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90</w:t>
            </w:r>
          </w:p>
        </w:tc>
        <w:tc>
          <w:tcPr>
            <w:tcW w:w="567"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90</w:t>
            </w:r>
          </w:p>
        </w:tc>
        <w:tc>
          <w:tcPr>
            <w:tcW w:w="567"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90</w:t>
            </w:r>
          </w:p>
        </w:tc>
        <w:tc>
          <w:tcPr>
            <w:tcW w:w="567"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90</w:t>
            </w:r>
          </w:p>
        </w:tc>
        <w:tc>
          <w:tcPr>
            <w:tcW w:w="592"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90</w:t>
            </w:r>
          </w:p>
        </w:tc>
        <w:tc>
          <w:tcPr>
            <w:tcW w:w="604"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90</w:t>
            </w:r>
          </w:p>
        </w:tc>
        <w:tc>
          <w:tcPr>
            <w:tcW w:w="635"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90</w:t>
            </w:r>
          </w:p>
        </w:tc>
        <w:tc>
          <w:tcPr>
            <w:tcW w:w="567"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90</w:t>
            </w:r>
          </w:p>
        </w:tc>
        <w:tc>
          <w:tcPr>
            <w:tcW w:w="567"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90</w:t>
            </w:r>
          </w:p>
        </w:tc>
        <w:tc>
          <w:tcPr>
            <w:tcW w:w="567"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90</w:t>
            </w:r>
          </w:p>
        </w:tc>
        <w:tc>
          <w:tcPr>
            <w:tcW w:w="567"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90</w:t>
            </w:r>
          </w:p>
        </w:tc>
        <w:tc>
          <w:tcPr>
            <w:tcW w:w="567"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90</w:t>
            </w:r>
          </w:p>
        </w:tc>
        <w:tc>
          <w:tcPr>
            <w:tcW w:w="709" w:type="dxa"/>
            <w:tcBorders>
              <w:top w:val="nil"/>
              <w:left w:val="nil"/>
              <w:bottom w:val="single" w:sz="4" w:space="0" w:color="auto"/>
              <w:right w:val="single" w:sz="4" w:space="0" w:color="auto"/>
            </w:tcBorders>
            <w:shd w:val="clear" w:color="000000" w:fill="B8CCE4"/>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1 080</w:t>
            </w:r>
          </w:p>
        </w:tc>
        <w:tc>
          <w:tcPr>
            <w:tcW w:w="862" w:type="dxa"/>
            <w:tcBorders>
              <w:top w:val="nil"/>
              <w:left w:val="nil"/>
              <w:bottom w:val="single" w:sz="4" w:space="0" w:color="auto"/>
              <w:right w:val="single" w:sz="4" w:space="0" w:color="auto"/>
            </w:tcBorders>
            <w:shd w:val="clear" w:color="000000" w:fill="D8D8D8"/>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90</w:t>
            </w:r>
          </w:p>
        </w:tc>
        <w:tc>
          <w:tcPr>
            <w:tcW w:w="993"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90</w:t>
            </w:r>
          </w:p>
        </w:tc>
        <w:tc>
          <w:tcPr>
            <w:tcW w:w="709"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0</w:t>
            </w:r>
          </w:p>
        </w:tc>
        <w:tc>
          <w:tcPr>
            <w:tcW w:w="709"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0</w:t>
            </w:r>
          </w:p>
        </w:tc>
        <w:tc>
          <w:tcPr>
            <w:tcW w:w="708"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0</w:t>
            </w:r>
          </w:p>
        </w:tc>
        <w:tc>
          <w:tcPr>
            <w:tcW w:w="851" w:type="dxa"/>
            <w:tcBorders>
              <w:top w:val="nil"/>
              <w:left w:val="nil"/>
              <w:bottom w:val="single" w:sz="4" w:space="0" w:color="auto"/>
              <w:right w:val="nil"/>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0</w:t>
            </w:r>
          </w:p>
        </w:tc>
        <w:tc>
          <w:tcPr>
            <w:tcW w:w="851" w:type="dxa"/>
            <w:tcBorders>
              <w:top w:val="nil"/>
              <w:left w:val="single" w:sz="4" w:space="0" w:color="auto"/>
              <w:bottom w:val="single" w:sz="4" w:space="0" w:color="auto"/>
              <w:right w:val="single" w:sz="8"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0</w:t>
            </w:r>
          </w:p>
        </w:tc>
      </w:tr>
      <w:tr w:rsidR="00207D18" w:rsidRPr="00207D18" w:rsidTr="007300BC">
        <w:trPr>
          <w:trHeight w:val="163"/>
        </w:trPr>
        <w:tc>
          <w:tcPr>
            <w:tcW w:w="438" w:type="dxa"/>
            <w:tcBorders>
              <w:top w:val="nil"/>
              <w:left w:val="single" w:sz="8" w:space="0" w:color="auto"/>
              <w:bottom w:val="single" w:sz="4" w:space="0" w:color="auto"/>
              <w:right w:val="nil"/>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3.4.</w:t>
            </w:r>
          </w:p>
        </w:tc>
        <w:tc>
          <w:tcPr>
            <w:tcW w:w="1842" w:type="dxa"/>
            <w:tcBorders>
              <w:top w:val="nil"/>
              <w:left w:val="single" w:sz="8" w:space="0" w:color="auto"/>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rPr>
                <w:rFonts w:eastAsia="Times New Roman"/>
                <w:color w:val="000000"/>
                <w:sz w:val="14"/>
                <w:szCs w:val="14"/>
                <w:lang w:eastAsia="ru-RU"/>
              </w:rPr>
            </w:pPr>
            <w:r w:rsidRPr="00207D18">
              <w:rPr>
                <w:rFonts w:eastAsia="Times New Roman"/>
                <w:color w:val="000000"/>
                <w:sz w:val="14"/>
                <w:szCs w:val="14"/>
                <w:lang w:eastAsia="ru-RU"/>
              </w:rPr>
              <w:t>Налоги и прочие платежи в бюджет</w:t>
            </w:r>
          </w:p>
        </w:tc>
        <w:tc>
          <w:tcPr>
            <w:tcW w:w="567"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22</w:t>
            </w:r>
          </w:p>
        </w:tc>
        <w:tc>
          <w:tcPr>
            <w:tcW w:w="567"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49</w:t>
            </w:r>
          </w:p>
        </w:tc>
        <w:tc>
          <w:tcPr>
            <w:tcW w:w="567"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44</w:t>
            </w:r>
          </w:p>
        </w:tc>
        <w:tc>
          <w:tcPr>
            <w:tcW w:w="567"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59</w:t>
            </w:r>
          </w:p>
        </w:tc>
        <w:tc>
          <w:tcPr>
            <w:tcW w:w="592"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72</w:t>
            </w:r>
          </w:p>
        </w:tc>
        <w:tc>
          <w:tcPr>
            <w:tcW w:w="604"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58</w:t>
            </w:r>
          </w:p>
        </w:tc>
        <w:tc>
          <w:tcPr>
            <w:tcW w:w="635"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91</w:t>
            </w:r>
          </w:p>
        </w:tc>
        <w:tc>
          <w:tcPr>
            <w:tcW w:w="567"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113</w:t>
            </w:r>
          </w:p>
        </w:tc>
        <w:tc>
          <w:tcPr>
            <w:tcW w:w="567"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156</w:t>
            </w:r>
          </w:p>
        </w:tc>
        <w:tc>
          <w:tcPr>
            <w:tcW w:w="567"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104</w:t>
            </w:r>
          </w:p>
        </w:tc>
        <w:tc>
          <w:tcPr>
            <w:tcW w:w="567"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74</w:t>
            </w:r>
          </w:p>
        </w:tc>
        <w:tc>
          <w:tcPr>
            <w:tcW w:w="567"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88</w:t>
            </w:r>
          </w:p>
        </w:tc>
        <w:tc>
          <w:tcPr>
            <w:tcW w:w="709" w:type="dxa"/>
            <w:tcBorders>
              <w:top w:val="nil"/>
              <w:left w:val="nil"/>
              <w:bottom w:val="single" w:sz="4" w:space="0" w:color="auto"/>
              <w:right w:val="single" w:sz="4" w:space="0" w:color="auto"/>
            </w:tcBorders>
            <w:shd w:val="clear" w:color="000000" w:fill="B8CCE4"/>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929</w:t>
            </w:r>
          </w:p>
        </w:tc>
        <w:tc>
          <w:tcPr>
            <w:tcW w:w="862" w:type="dxa"/>
            <w:tcBorders>
              <w:top w:val="nil"/>
              <w:left w:val="nil"/>
              <w:bottom w:val="single" w:sz="4" w:space="0" w:color="auto"/>
              <w:right w:val="single" w:sz="4" w:space="0" w:color="auto"/>
            </w:tcBorders>
            <w:shd w:val="clear" w:color="000000" w:fill="D8D8D8"/>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77</w:t>
            </w:r>
          </w:p>
        </w:tc>
        <w:tc>
          <w:tcPr>
            <w:tcW w:w="993"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155</w:t>
            </w:r>
          </w:p>
        </w:tc>
        <w:tc>
          <w:tcPr>
            <w:tcW w:w="709"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1 290</w:t>
            </w:r>
          </w:p>
        </w:tc>
        <w:tc>
          <w:tcPr>
            <w:tcW w:w="709"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1 487</w:t>
            </w:r>
          </w:p>
        </w:tc>
        <w:tc>
          <w:tcPr>
            <w:tcW w:w="708"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1 715</w:t>
            </w:r>
          </w:p>
        </w:tc>
        <w:tc>
          <w:tcPr>
            <w:tcW w:w="851"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1 981</w:t>
            </w:r>
          </w:p>
        </w:tc>
        <w:tc>
          <w:tcPr>
            <w:tcW w:w="851"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2 291</w:t>
            </w:r>
          </w:p>
        </w:tc>
      </w:tr>
      <w:tr w:rsidR="00207D18" w:rsidRPr="00207D18" w:rsidTr="007300BC">
        <w:trPr>
          <w:trHeight w:val="285"/>
        </w:trPr>
        <w:tc>
          <w:tcPr>
            <w:tcW w:w="438" w:type="dxa"/>
            <w:tcBorders>
              <w:top w:val="nil"/>
              <w:left w:val="single" w:sz="8" w:space="0" w:color="auto"/>
              <w:bottom w:val="single" w:sz="4" w:space="0" w:color="auto"/>
              <w:right w:val="nil"/>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3.5.</w:t>
            </w:r>
          </w:p>
        </w:tc>
        <w:tc>
          <w:tcPr>
            <w:tcW w:w="1842" w:type="dxa"/>
            <w:tcBorders>
              <w:top w:val="nil"/>
              <w:left w:val="single" w:sz="8" w:space="0" w:color="auto"/>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rPr>
                <w:rFonts w:eastAsia="Times New Roman"/>
                <w:color w:val="000000"/>
                <w:sz w:val="14"/>
                <w:szCs w:val="14"/>
                <w:lang w:eastAsia="ru-RU"/>
              </w:rPr>
            </w:pPr>
            <w:r w:rsidRPr="00207D18">
              <w:rPr>
                <w:rFonts w:eastAsia="Times New Roman"/>
                <w:color w:val="000000"/>
                <w:sz w:val="14"/>
                <w:szCs w:val="14"/>
                <w:lang w:eastAsia="ru-RU"/>
              </w:rPr>
              <w:t>Коммунальные услуги, интернет по квартире</w:t>
            </w:r>
          </w:p>
        </w:tc>
        <w:tc>
          <w:tcPr>
            <w:tcW w:w="567"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50</w:t>
            </w:r>
          </w:p>
        </w:tc>
        <w:tc>
          <w:tcPr>
            <w:tcW w:w="567"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50</w:t>
            </w:r>
          </w:p>
        </w:tc>
        <w:tc>
          <w:tcPr>
            <w:tcW w:w="567"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50</w:t>
            </w:r>
          </w:p>
        </w:tc>
        <w:tc>
          <w:tcPr>
            <w:tcW w:w="567"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50</w:t>
            </w:r>
          </w:p>
        </w:tc>
        <w:tc>
          <w:tcPr>
            <w:tcW w:w="592"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50</w:t>
            </w:r>
          </w:p>
        </w:tc>
        <w:tc>
          <w:tcPr>
            <w:tcW w:w="604"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50</w:t>
            </w:r>
          </w:p>
        </w:tc>
        <w:tc>
          <w:tcPr>
            <w:tcW w:w="635"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30</w:t>
            </w:r>
          </w:p>
        </w:tc>
        <w:tc>
          <w:tcPr>
            <w:tcW w:w="567"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30</w:t>
            </w:r>
          </w:p>
        </w:tc>
        <w:tc>
          <w:tcPr>
            <w:tcW w:w="567"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30</w:t>
            </w:r>
          </w:p>
        </w:tc>
        <w:tc>
          <w:tcPr>
            <w:tcW w:w="567"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30</w:t>
            </w:r>
          </w:p>
        </w:tc>
        <w:tc>
          <w:tcPr>
            <w:tcW w:w="567"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30</w:t>
            </w:r>
          </w:p>
        </w:tc>
        <w:tc>
          <w:tcPr>
            <w:tcW w:w="567"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50</w:t>
            </w:r>
          </w:p>
        </w:tc>
        <w:tc>
          <w:tcPr>
            <w:tcW w:w="709" w:type="dxa"/>
            <w:tcBorders>
              <w:top w:val="nil"/>
              <w:left w:val="nil"/>
              <w:bottom w:val="single" w:sz="4" w:space="0" w:color="auto"/>
              <w:right w:val="single" w:sz="4" w:space="0" w:color="auto"/>
            </w:tcBorders>
            <w:shd w:val="clear" w:color="000000" w:fill="B8CCE4"/>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500</w:t>
            </w:r>
          </w:p>
        </w:tc>
        <w:tc>
          <w:tcPr>
            <w:tcW w:w="862" w:type="dxa"/>
            <w:tcBorders>
              <w:top w:val="nil"/>
              <w:left w:val="nil"/>
              <w:bottom w:val="single" w:sz="4" w:space="0" w:color="auto"/>
              <w:right w:val="single" w:sz="4" w:space="0" w:color="auto"/>
            </w:tcBorders>
            <w:shd w:val="clear" w:color="000000" w:fill="D8D8D8"/>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42</w:t>
            </w:r>
          </w:p>
        </w:tc>
        <w:tc>
          <w:tcPr>
            <w:tcW w:w="993"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100</w:t>
            </w:r>
          </w:p>
        </w:tc>
        <w:tc>
          <w:tcPr>
            <w:tcW w:w="709"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550</w:t>
            </w:r>
          </w:p>
        </w:tc>
        <w:tc>
          <w:tcPr>
            <w:tcW w:w="709"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605</w:t>
            </w:r>
          </w:p>
        </w:tc>
        <w:tc>
          <w:tcPr>
            <w:tcW w:w="708"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666</w:t>
            </w:r>
          </w:p>
        </w:tc>
        <w:tc>
          <w:tcPr>
            <w:tcW w:w="851" w:type="dxa"/>
            <w:tcBorders>
              <w:top w:val="nil"/>
              <w:left w:val="nil"/>
              <w:bottom w:val="single" w:sz="4" w:space="0" w:color="auto"/>
              <w:right w:val="nil"/>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732</w:t>
            </w:r>
          </w:p>
        </w:tc>
        <w:tc>
          <w:tcPr>
            <w:tcW w:w="851" w:type="dxa"/>
            <w:tcBorders>
              <w:top w:val="nil"/>
              <w:left w:val="single" w:sz="4" w:space="0" w:color="auto"/>
              <w:bottom w:val="single" w:sz="4" w:space="0" w:color="auto"/>
              <w:right w:val="single" w:sz="8"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806</w:t>
            </w:r>
          </w:p>
        </w:tc>
      </w:tr>
      <w:tr w:rsidR="00207D18" w:rsidRPr="00207D18" w:rsidTr="007300BC">
        <w:trPr>
          <w:trHeight w:val="64"/>
        </w:trPr>
        <w:tc>
          <w:tcPr>
            <w:tcW w:w="438" w:type="dxa"/>
            <w:tcBorders>
              <w:top w:val="nil"/>
              <w:left w:val="single" w:sz="8" w:space="0" w:color="auto"/>
              <w:bottom w:val="single" w:sz="4" w:space="0" w:color="auto"/>
              <w:right w:val="nil"/>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3.6.</w:t>
            </w:r>
          </w:p>
        </w:tc>
        <w:tc>
          <w:tcPr>
            <w:tcW w:w="1842" w:type="dxa"/>
            <w:tcBorders>
              <w:top w:val="nil"/>
              <w:left w:val="single" w:sz="8" w:space="0" w:color="auto"/>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rPr>
                <w:rFonts w:eastAsia="Times New Roman"/>
                <w:color w:val="000000"/>
                <w:sz w:val="14"/>
                <w:szCs w:val="14"/>
                <w:lang w:eastAsia="ru-RU"/>
              </w:rPr>
            </w:pPr>
            <w:r w:rsidRPr="00207D18">
              <w:rPr>
                <w:rFonts w:eastAsia="Times New Roman"/>
                <w:color w:val="000000"/>
                <w:sz w:val="14"/>
                <w:szCs w:val="14"/>
                <w:lang w:eastAsia="ru-RU"/>
              </w:rPr>
              <w:t>Комиссия банка</w:t>
            </w:r>
          </w:p>
        </w:tc>
        <w:tc>
          <w:tcPr>
            <w:tcW w:w="567"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2</w:t>
            </w:r>
          </w:p>
        </w:tc>
        <w:tc>
          <w:tcPr>
            <w:tcW w:w="567"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5</w:t>
            </w:r>
          </w:p>
        </w:tc>
        <w:tc>
          <w:tcPr>
            <w:tcW w:w="567"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4</w:t>
            </w:r>
          </w:p>
        </w:tc>
        <w:tc>
          <w:tcPr>
            <w:tcW w:w="567"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8</w:t>
            </w:r>
          </w:p>
        </w:tc>
        <w:tc>
          <w:tcPr>
            <w:tcW w:w="592"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8</w:t>
            </w:r>
          </w:p>
        </w:tc>
        <w:tc>
          <w:tcPr>
            <w:tcW w:w="604"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7</w:t>
            </w:r>
          </w:p>
        </w:tc>
        <w:tc>
          <w:tcPr>
            <w:tcW w:w="635"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8</w:t>
            </w:r>
          </w:p>
        </w:tc>
        <w:tc>
          <w:tcPr>
            <w:tcW w:w="567"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10</w:t>
            </w:r>
          </w:p>
        </w:tc>
        <w:tc>
          <w:tcPr>
            <w:tcW w:w="567"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24</w:t>
            </w:r>
          </w:p>
        </w:tc>
        <w:tc>
          <w:tcPr>
            <w:tcW w:w="567"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4</w:t>
            </w:r>
          </w:p>
        </w:tc>
        <w:tc>
          <w:tcPr>
            <w:tcW w:w="567"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5</w:t>
            </w:r>
          </w:p>
        </w:tc>
        <w:tc>
          <w:tcPr>
            <w:tcW w:w="567"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14</w:t>
            </w:r>
          </w:p>
        </w:tc>
        <w:tc>
          <w:tcPr>
            <w:tcW w:w="709" w:type="dxa"/>
            <w:tcBorders>
              <w:top w:val="nil"/>
              <w:left w:val="nil"/>
              <w:bottom w:val="single" w:sz="4" w:space="0" w:color="auto"/>
              <w:right w:val="single" w:sz="4" w:space="0" w:color="auto"/>
            </w:tcBorders>
            <w:shd w:val="clear" w:color="000000" w:fill="B8CCE4"/>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98</w:t>
            </w:r>
          </w:p>
        </w:tc>
        <w:tc>
          <w:tcPr>
            <w:tcW w:w="862" w:type="dxa"/>
            <w:tcBorders>
              <w:top w:val="nil"/>
              <w:left w:val="nil"/>
              <w:bottom w:val="single" w:sz="4" w:space="0" w:color="auto"/>
              <w:right w:val="single" w:sz="4" w:space="0" w:color="auto"/>
            </w:tcBorders>
            <w:shd w:val="clear" w:color="000000" w:fill="D8D8D8"/>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8</w:t>
            </w:r>
          </w:p>
        </w:tc>
        <w:tc>
          <w:tcPr>
            <w:tcW w:w="993"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16</w:t>
            </w:r>
          </w:p>
        </w:tc>
        <w:tc>
          <w:tcPr>
            <w:tcW w:w="709"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117</w:t>
            </w:r>
          </w:p>
        </w:tc>
        <w:tc>
          <w:tcPr>
            <w:tcW w:w="709"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141</w:t>
            </w:r>
          </w:p>
        </w:tc>
        <w:tc>
          <w:tcPr>
            <w:tcW w:w="708"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169</w:t>
            </w:r>
          </w:p>
        </w:tc>
        <w:tc>
          <w:tcPr>
            <w:tcW w:w="851"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203</w:t>
            </w:r>
          </w:p>
        </w:tc>
        <w:tc>
          <w:tcPr>
            <w:tcW w:w="851"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243</w:t>
            </w:r>
          </w:p>
        </w:tc>
      </w:tr>
      <w:tr w:rsidR="00207D18" w:rsidRPr="00207D18" w:rsidTr="007300BC">
        <w:trPr>
          <w:trHeight w:val="64"/>
        </w:trPr>
        <w:tc>
          <w:tcPr>
            <w:tcW w:w="438" w:type="dxa"/>
            <w:tcBorders>
              <w:top w:val="nil"/>
              <w:left w:val="single" w:sz="8" w:space="0" w:color="auto"/>
              <w:bottom w:val="single" w:sz="4" w:space="0" w:color="auto"/>
              <w:right w:val="nil"/>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3.7.</w:t>
            </w:r>
          </w:p>
        </w:tc>
        <w:tc>
          <w:tcPr>
            <w:tcW w:w="1842" w:type="dxa"/>
            <w:tcBorders>
              <w:top w:val="nil"/>
              <w:left w:val="single" w:sz="8" w:space="0" w:color="auto"/>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rPr>
                <w:rFonts w:eastAsia="Times New Roman"/>
                <w:color w:val="000000"/>
                <w:sz w:val="14"/>
                <w:szCs w:val="14"/>
                <w:lang w:eastAsia="ru-RU"/>
              </w:rPr>
            </w:pPr>
            <w:r w:rsidRPr="00207D18">
              <w:rPr>
                <w:rFonts w:eastAsia="Times New Roman"/>
                <w:color w:val="000000"/>
                <w:sz w:val="14"/>
                <w:szCs w:val="14"/>
                <w:lang w:eastAsia="ru-RU"/>
              </w:rPr>
              <w:t>Прочие расходы</w:t>
            </w:r>
          </w:p>
        </w:tc>
        <w:tc>
          <w:tcPr>
            <w:tcW w:w="567"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200</w:t>
            </w:r>
          </w:p>
        </w:tc>
        <w:tc>
          <w:tcPr>
            <w:tcW w:w="592"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200</w:t>
            </w:r>
          </w:p>
        </w:tc>
        <w:tc>
          <w:tcPr>
            <w:tcW w:w="604"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200</w:t>
            </w:r>
          </w:p>
        </w:tc>
        <w:tc>
          <w:tcPr>
            <w:tcW w:w="635"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200</w:t>
            </w:r>
          </w:p>
        </w:tc>
        <w:tc>
          <w:tcPr>
            <w:tcW w:w="567"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200</w:t>
            </w:r>
          </w:p>
        </w:tc>
        <w:tc>
          <w:tcPr>
            <w:tcW w:w="567"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200</w:t>
            </w:r>
          </w:p>
        </w:tc>
        <w:tc>
          <w:tcPr>
            <w:tcW w:w="567"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200</w:t>
            </w:r>
          </w:p>
        </w:tc>
        <w:tc>
          <w:tcPr>
            <w:tcW w:w="567"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200</w:t>
            </w:r>
          </w:p>
        </w:tc>
        <w:tc>
          <w:tcPr>
            <w:tcW w:w="567"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200</w:t>
            </w:r>
          </w:p>
        </w:tc>
        <w:tc>
          <w:tcPr>
            <w:tcW w:w="709" w:type="dxa"/>
            <w:tcBorders>
              <w:top w:val="nil"/>
              <w:left w:val="nil"/>
              <w:bottom w:val="single" w:sz="4" w:space="0" w:color="auto"/>
              <w:right w:val="single" w:sz="4" w:space="0" w:color="auto"/>
            </w:tcBorders>
            <w:shd w:val="clear" w:color="000000" w:fill="B8CCE4"/>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1 800</w:t>
            </w:r>
          </w:p>
        </w:tc>
        <w:tc>
          <w:tcPr>
            <w:tcW w:w="862" w:type="dxa"/>
            <w:tcBorders>
              <w:top w:val="nil"/>
              <w:left w:val="nil"/>
              <w:bottom w:val="single" w:sz="4" w:space="0" w:color="auto"/>
              <w:right w:val="single" w:sz="4" w:space="0" w:color="auto"/>
            </w:tcBorders>
            <w:shd w:val="clear" w:color="000000" w:fill="D8D8D8"/>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200</w:t>
            </w:r>
          </w:p>
        </w:tc>
        <w:tc>
          <w:tcPr>
            <w:tcW w:w="993"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400</w:t>
            </w:r>
          </w:p>
        </w:tc>
        <w:tc>
          <w:tcPr>
            <w:tcW w:w="709"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2 400</w:t>
            </w:r>
          </w:p>
        </w:tc>
        <w:tc>
          <w:tcPr>
            <w:tcW w:w="709"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2 400</w:t>
            </w:r>
          </w:p>
        </w:tc>
        <w:tc>
          <w:tcPr>
            <w:tcW w:w="708"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2 400</w:t>
            </w:r>
          </w:p>
        </w:tc>
        <w:tc>
          <w:tcPr>
            <w:tcW w:w="851"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2 400</w:t>
            </w:r>
          </w:p>
        </w:tc>
        <w:tc>
          <w:tcPr>
            <w:tcW w:w="851"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2 400</w:t>
            </w:r>
          </w:p>
        </w:tc>
      </w:tr>
      <w:tr w:rsidR="00207D18" w:rsidRPr="00207D18" w:rsidTr="007300BC">
        <w:trPr>
          <w:trHeight w:val="285"/>
        </w:trPr>
        <w:tc>
          <w:tcPr>
            <w:tcW w:w="438" w:type="dxa"/>
            <w:tcBorders>
              <w:top w:val="nil"/>
              <w:left w:val="single" w:sz="8" w:space="0" w:color="auto"/>
              <w:bottom w:val="single" w:sz="4" w:space="0" w:color="auto"/>
              <w:right w:val="nil"/>
            </w:tcBorders>
            <w:shd w:val="clear" w:color="000000" w:fill="D8D8D8"/>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5</w:t>
            </w:r>
          </w:p>
        </w:tc>
        <w:tc>
          <w:tcPr>
            <w:tcW w:w="1842" w:type="dxa"/>
            <w:tcBorders>
              <w:top w:val="nil"/>
              <w:left w:val="single" w:sz="8" w:space="0" w:color="auto"/>
              <w:bottom w:val="single" w:sz="4" w:space="0" w:color="auto"/>
              <w:right w:val="single" w:sz="4" w:space="0" w:color="auto"/>
            </w:tcBorders>
            <w:shd w:val="clear" w:color="000000" w:fill="D8D8D8"/>
            <w:vAlign w:val="center"/>
            <w:hideMark/>
          </w:tcPr>
          <w:p w:rsidR="00207D18" w:rsidRPr="00207D18" w:rsidRDefault="00207D18" w:rsidP="00207D18">
            <w:pPr>
              <w:spacing w:after="0" w:line="240" w:lineRule="auto"/>
              <w:rPr>
                <w:rFonts w:eastAsia="Times New Roman"/>
                <w:b/>
                <w:bCs/>
                <w:color w:val="000000"/>
                <w:sz w:val="14"/>
                <w:szCs w:val="14"/>
                <w:lang w:eastAsia="ru-RU"/>
              </w:rPr>
            </w:pPr>
            <w:r w:rsidRPr="00207D18">
              <w:rPr>
                <w:rFonts w:eastAsia="Times New Roman"/>
                <w:b/>
                <w:bCs/>
                <w:color w:val="000000"/>
                <w:sz w:val="14"/>
                <w:szCs w:val="14"/>
                <w:lang w:eastAsia="ru-RU"/>
              </w:rPr>
              <w:t>ПРИБЫЛЬ ОТ БИЗНЕСА</w:t>
            </w:r>
          </w:p>
        </w:tc>
        <w:tc>
          <w:tcPr>
            <w:tcW w:w="567" w:type="dxa"/>
            <w:tcBorders>
              <w:top w:val="nil"/>
              <w:left w:val="nil"/>
              <w:bottom w:val="single" w:sz="4" w:space="0" w:color="auto"/>
              <w:right w:val="single" w:sz="4" w:space="0" w:color="auto"/>
            </w:tcBorders>
            <w:shd w:val="clear" w:color="000000" w:fill="D8D8D8"/>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-88</w:t>
            </w:r>
          </w:p>
        </w:tc>
        <w:tc>
          <w:tcPr>
            <w:tcW w:w="567" w:type="dxa"/>
            <w:tcBorders>
              <w:top w:val="nil"/>
              <w:left w:val="nil"/>
              <w:bottom w:val="single" w:sz="4" w:space="0" w:color="auto"/>
              <w:right w:val="single" w:sz="4" w:space="0" w:color="auto"/>
            </w:tcBorders>
            <w:shd w:val="clear" w:color="000000" w:fill="D8D8D8"/>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412</w:t>
            </w:r>
          </w:p>
        </w:tc>
        <w:tc>
          <w:tcPr>
            <w:tcW w:w="567" w:type="dxa"/>
            <w:tcBorders>
              <w:top w:val="nil"/>
              <w:left w:val="nil"/>
              <w:bottom w:val="single" w:sz="4" w:space="0" w:color="auto"/>
              <w:right w:val="single" w:sz="4" w:space="0" w:color="auto"/>
            </w:tcBorders>
            <w:shd w:val="clear" w:color="000000" w:fill="D8D8D8"/>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346</w:t>
            </w:r>
          </w:p>
        </w:tc>
        <w:tc>
          <w:tcPr>
            <w:tcW w:w="567" w:type="dxa"/>
            <w:tcBorders>
              <w:top w:val="nil"/>
              <w:left w:val="nil"/>
              <w:bottom w:val="single" w:sz="4" w:space="0" w:color="auto"/>
              <w:right w:val="single" w:sz="4" w:space="0" w:color="auto"/>
            </w:tcBorders>
            <w:shd w:val="clear" w:color="000000" w:fill="D8D8D8"/>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628</w:t>
            </w:r>
          </w:p>
        </w:tc>
        <w:tc>
          <w:tcPr>
            <w:tcW w:w="592" w:type="dxa"/>
            <w:tcBorders>
              <w:top w:val="nil"/>
              <w:left w:val="nil"/>
              <w:bottom w:val="single" w:sz="4" w:space="0" w:color="auto"/>
              <w:right w:val="single" w:sz="4" w:space="0" w:color="auto"/>
            </w:tcBorders>
            <w:shd w:val="clear" w:color="000000" w:fill="D8D8D8"/>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791</w:t>
            </w:r>
          </w:p>
        </w:tc>
        <w:tc>
          <w:tcPr>
            <w:tcW w:w="604" w:type="dxa"/>
            <w:tcBorders>
              <w:top w:val="nil"/>
              <w:left w:val="nil"/>
              <w:bottom w:val="single" w:sz="4" w:space="0" w:color="auto"/>
              <w:right w:val="single" w:sz="4" w:space="0" w:color="auto"/>
            </w:tcBorders>
            <w:shd w:val="clear" w:color="000000" w:fill="D8D8D8"/>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564</w:t>
            </w:r>
          </w:p>
        </w:tc>
        <w:tc>
          <w:tcPr>
            <w:tcW w:w="635" w:type="dxa"/>
            <w:tcBorders>
              <w:top w:val="nil"/>
              <w:left w:val="nil"/>
              <w:bottom w:val="single" w:sz="4" w:space="0" w:color="auto"/>
              <w:right w:val="single" w:sz="4" w:space="0" w:color="auto"/>
            </w:tcBorders>
            <w:shd w:val="clear" w:color="000000" w:fill="D8D8D8"/>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1 367</w:t>
            </w:r>
          </w:p>
        </w:tc>
        <w:tc>
          <w:tcPr>
            <w:tcW w:w="567" w:type="dxa"/>
            <w:tcBorders>
              <w:top w:val="nil"/>
              <w:left w:val="nil"/>
              <w:bottom w:val="single" w:sz="4" w:space="0" w:color="auto"/>
              <w:right w:val="single" w:sz="4" w:space="0" w:color="auto"/>
            </w:tcBorders>
            <w:shd w:val="clear" w:color="000000" w:fill="D8D8D8"/>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1 980</w:t>
            </w:r>
          </w:p>
        </w:tc>
        <w:tc>
          <w:tcPr>
            <w:tcW w:w="567" w:type="dxa"/>
            <w:tcBorders>
              <w:top w:val="nil"/>
              <w:left w:val="nil"/>
              <w:bottom w:val="single" w:sz="4" w:space="0" w:color="auto"/>
              <w:right w:val="single" w:sz="4" w:space="0" w:color="auto"/>
            </w:tcBorders>
            <w:shd w:val="clear" w:color="000000" w:fill="D8D8D8"/>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2 778</w:t>
            </w:r>
          </w:p>
        </w:tc>
        <w:tc>
          <w:tcPr>
            <w:tcW w:w="567" w:type="dxa"/>
            <w:tcBorders>
              <w:top w:val="nil"/>
              <w:left w:val="nil"/>
              <w:bottom w:val="single" w:sz="4" w:space="0" w:color="auto"/>
              <w:right w:val="single" w:sz="4" w:space="0" w:color="auto"/>
            </w:tcBorders>
            <w:shd w:val="clear" w:color="000000" w:fill="D8D8D8"/>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1 543</w:t>
            </w:r>
          </w:p>
        </w:tc>
        <w:tc>
          <w:tcPr>
            <w:tcW w:w="567" w:type="dxa"/>
            <w:tcBorders>
              <w:top w:val="nil"/>
              <w:left w:val="nil"/>
              <w:bottom w:val="single" w:sz="4" w:space="0" w:color="auto"/>
              <w:right w:val="single" w:sz="4" w:space="0" w:color="auto"/>
            </w:tcBorders>
            <w:shd w:val="clear" w:color="000000" w:fill="D8D8D8"/>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933</w:t>
            </w:r>
          </w:p>
        </w:tc>
        <w:tc>
          <w:tcPr>
            <w:tcW w:w="567" w:type="dxa"/>
            <w:tcBorders>
              <w:top w:val="nil"/>
              <w:left w:val="nil"/>
              <w:bottom w:val="single" w:sz="4" w:space="0" w:color="auto"/>
              <w:right w:val="single" w:sz="4" w:space="0" w:color="auto"/>
            </w:tcBorders>
            <w:shd w:val="clear" w:color="000000" w:fill="D8D8D8"/>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1 418</w:t>
            </w:r>
          </w:p>
        </w:tc>
        <w:tc>
          <w:tcPr>
            <w:tcW w:w="709" w:type="dxa"/>
            <w:tcBorders>
              <w:top w:val="nil"/>
              <w:left w:val="nil"/>
              <w:bottom w:val="single" w:sz="4" w:space="0" w:color="auto"/>
              <w:right w:val="single" w:sz="4" w:space="0" w:color="auto"/>
            </w:tcBorders>
            <w:shd w:val="clear" w:color="000000" w:fill="B8CCE4"/>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12 672</w:t>
            </w:r>
          </w:p>
        </w:tc>
        <w:tc>
          <w:tcPr>
            <w:tcW w:w="862" w:type="dxa"/>
            <w:tcBorders>
              <w:top w:val="nil"/>
              <w:left w:val="nil"/>
              <w:bottom w:val="single" w:sz="4" w:space="0" w:color="auto"/>
              <w:right w:val="single" w:sz="4" w:space="0" w:color="auto"/>
            </w:tcBorders>
            <w:shd w:val="clear" w:color="000000" w:fill="D8D8D8"/>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988</w:t>
            </w:r>
          </w:p>
        </w:tc>
        <w:tc>
          <w:tcPr>
            <w:tcW w:w="993" w:type="dxa"/>
            <w:tcBorders>
              <w:top w:val="nil"/>
              <w:left w:val="nil"/>
              <w:bottom w:val="single" w:sz="4" w:space="0" w:color="auto"/>
              <w:right w:val="single" w:sz="4" w:space="0" w:color="auto"/>
            </w:tcBorders>
            <w:shd w:val="clear" w:color="000000" w:fill="D8D8D8"/>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2 082</w:t>
            </w:r>
          </w:p>
        </w:tc>
        <w:tc>
          <w:tcPr>
            <w:tcW w:w="709" w:type="dxa"/>
            <w:tcBorders>
              <w:top w:val="nil"/>
              <w:left w:val="nil"/>
              <w:bottom w:val="single" w:sz="4" w:space="0" w:color="auto"/>
              <w:right w:val="single" w:sz="4" w:space="0" w:color="auto"/>
            </w:tcBorders>
            <w:shd w:val="clear" w:color="000000" w:fill="D8D8D8"/>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14 010</w:t>
            </w:r>
          </w:p>
        </w:tc>
        <w:tc>
          <w:tcPr>
            <w:tcW w:w="709" w:type="dxa"/>
            <w:tcBorders>
              <w:top w:val="nil"/>
              <w:left w:val="nil"/>
              <w:bottom w:val="single" w:sz="4" w:space="0" w:color="auto"/>
              <w:right w:val="single" w:sz="4" w:space="0" w:color="auto"/>
            </w:tcBorders>
            <w:shd w:val="clear" w:color="000000" w:fill="D8D8D8"/>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17 507</w:t>
            </w:r>
          </w:p>
        </w:tc>
        <w:tc>
          <w:tcPr>
            <w:tcW w:w="708" w:type="dxa"/>
            <w:tcBorders>
              <w:top w:val="nil"/>
              <w:left w:val="nil"/>
              <w:bottom w:val="single" w:sz="4" w:space="0" w:color="auto"/>
              <w:right w:val="single" w:sz="4" w:space="0" w:color="auto"/>
            </w:tcBorders>
            <w:shd w:val="clear" w:color="000000" w:fill="D8D8D8"/>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21 639</w:t>
            </w:r>
          </w:p>
        </w:tc>
        <w:tc>
          <w:tcPr>
            <w:tcW w:w="851" w:type="dxa"/>
            <w:tcBorders>
              <w:top w:val="nil"/>
              <w:left w:val="nil"/>
              <w:bottom w:val="single" w:sz="4" w:space="0" w:color="auto"/>
              <w:right w:val="nil"/>
            </w:tcBorders>
            <w:shd w:val="clear" w:color="000000" w:fill="D8D8D8"/>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26 526</w:t>
            </w:r>
          </w:p>
        </w:tc>
        <w:tc>
          <w:tcPr>
            <w:tcW w:w="851" w:type="dxa"/>
            <w:tcBorders>
              <w:top w:val="nil"/>
              <w:left w:val="single" w:sz="4" w:space="0" w:color="auto"/>
              <w:bottom w:val="single" w:sz="4" w:space="0" w:color="auto"/>
              <w:right w:val="single" w:sz="8" w:space="0" w:color="auto"/>
            </w:tcBorders>
            <w:shd w:val="clear" w:color="000000" w:fill="D8D8D8"/>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32 299</w:t>
            </w:r>
          </w:p>
        </w:tc>
      </w:tr>
      <w:tr w:rsidR="00207D18" w:rsidRPr="00207D18" w:rsidTr="007300BC">
        <w:trPr>
          <w:trHeight w:val="98"/>
        </w:trPr>
        <w:tc>
          <w:tcPr>
            <w:tcW w:w="438" w:type="dxa"/>
            <w:tcBorders>
              <w:top w:val="nil"/>
              <w:left w:val="single" w:sz="8" w:space="0" w:color="auto"/>
              <w:bottom w:val="single" w:sz="4" w:space="0" w:color="auto"/>
              <w:right w:val="nil"/>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6</w:t>
            </w:r>
          </w:p>
        </w:tc>
        <w:tc>
          <w:tcPr>
            <w:tcW w:w="1842" w:type="dxa"/>
            <w:tcBorders>
              <w:top w:val="nil"/>
              <w:left w:val="single" w:sz="8" w:space="0" w:color="auto"/>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both"/>
              <w:rPr>
                <w:rFonts w:eastAsia="Times New Roman"/>
                <w:color w:val="000000"/>
                <w:sz w:val="14"/>
                <w:szCs w:val="14"/>
                <w:lang w:eastAsia="ru-RU"/>
              </w:rPr>
            </w:pPr>
            <w:r w:rsidRPr="00207D18">
              <w:rPr>
                <w:rFonts w:eastAsia="Times New Roman"/>
                <w:color w:val="000000"/>
                <w:sz w:val="14"/>
                <w:szCs w:val="14"/>
                <w:lang w:eastAsia="ru-RU"/>
              </w:rPr>
              <w:t>Семейные расходы</w:t>
            </w:r>
          </w:p>
        </w:tc>
        <w:tc>
          <w:tcPr>
            <w:tcW w:w="567"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300</w:t>
            </w:r>
          </w:p>
        </w:tc>
        <w:tc>
          <w:tcPr>
            <w:tcW w:w="567"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300</w:t>
            </w:r>
          </w:p>
        </w:tc>
        <w:tc>
          <w:tcPr>
            <w:tcW w:w="567"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300</w:t>
            </w:r>
          </w:p>
        </w:tc>
        <w:tc>
          <w:tcPr>
            <w:tcW w:w="592"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300</w:t>
            </w:r>
          </w:p>
        </w:tc>
        <w:tc>
          <w:tcPr>
            <w:tcW w:w="604"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300</w:t>
            </w:r>
          </w:p>
        </w:tc>
        <w:tc>
          <w:tcPr>
            <w:tcW w:w="635"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300</w:t>
            </w:r>
          </w:p>
        </w:tc>
        <w:tc>
          <w:tcPr>
            <w:tcW w:w="567"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300</w:t>
            </w:r>
          </w:p>
        </w:tc>
        <w:tc>
          <w:tcPr>
            <w:tcW w:w="567"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300</w:t>
            </w:r>
          </w:p>
        </w:tc>
        <w:tc>
          <w:tcPr>
            <w:tcW w:w="567"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300</w:t>
            </w:r>
          </w:p>
        </w:tc>
        <w:tc>
          <w:tcPr>
            <w:tcW w:w="567"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300</w:t>
            </w:r>
          </w:p>
        </w:tc>
        <w:tc>
          <w:tcPr>
            <w:tcW w:w="567"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300</w:t>
            </w:r>
          </w:p>
        </w:tc>
        <w:tc>
          <w:tcPr>
            <w:tcW w:w="709" w:type="dxa"/>
            <w:tcBorders>
              <w:top w:val="nil"/>
              <w:left w:val="nil"/>
              <w:bottom w:val="single" w:sz="4" w:space="0" w:color="auto"/>
              <w:right w:val="single" w:sz="4" w:space="0" w:color="auto"/>
            </w:tcBorders>
            <w:shd w:val="clear" w:color="000000" w:fill="B8CCE4"/>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3 300</w:t>
            </w:r>
          </w:p>
        </w:tc>
        <w:tc>
          <w:tcPr>
            <w:tcW w:w="862" w:type="dxa"/>
            <w:tcBorders>
              <w:top w:val="nil"/>
              <w:left w:val="nil"/>
              <w:bottom w:val="single" w:sz="4" w:space="0" w:color="auto"/>
              <w:right w:val="single" w:sz="4" w:space="0" w:color="auto"/>
            </w:tcBorders>
            <w:shd w:val="clear" w:color="000000" w:fill="D8D8D8"/>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300</w:t>
            </w:r>
          </w:p>
        </w:tc>
        <w:tc>
          <w:tcPr>
            <w:tcW w:w="993"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600</w:t>
            </w:r>
          </w:p>
        </w:tc>
        <w:tc>
          <w:tcPr>
            <w:tcW w:w="709" w:type="dxa"/>
            <w:tcBorders>
              <w:top w:val="nil"/>
              <w:left w:val="nil"/>
              <w:bottom w:val="single" w:sz="4" w:space="0" w:color="auto"/>
              <w:right w:val="single" w:sz="4"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4 320</w:t>
            </w:r>
          </w:p>
        </w:tc>
        <w:tc>
          <w:tcPr>
            <w:tcW w:w="709" w:type="dxa"/>
            <w:tcBorders>
              <w:top w:val="nil"/>
              <w:left w:val="nil"/>
              <w:bottom w:val="single" w:sz="4" w:space="0" w:color="auto"/>
              <w:right w:val="nil"/>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4 500</w:t>
            </w:r>
          </w:p>
        </w:tc>
        <w:tc>
          <w:tcPr>
            <w:tcW w:w="708" w:type="dxa"/>
            <w:tcBorders>
              <w:top w:val="nil"/>
              <w:left w:val="single" w:sz="4" w:space="0" w:color="auto"/>
              <w:bottom w:val="single" w:sz="4" w:space="0" w:color="auto"/>
              <w:right w:val="nil"/>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4 500</w:t>
            </w:r>
          </w:p>
        </w:tc>
        <w:tc>
          <w:tcPr>
            <w:tcW w:w="851" w:type="dxa"/>
            <w:tcBorders>
              <w:top w:val="nil"/>
              <w:left w:val="single" w:sz="4" w:space="0" w:color="auto"/>
              <w:bottom w:val="single" w:sz="4" w:space="0" w:color="auto"/>
              <w:right w:val="nil"/>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4 500</w:t>
            </w:r>
          </w:p>
        </w:tc>
        <w:tc>
          <w:tcPr>
            <w:tcW w:w="851" w:type="dxa"/>
            <w:tcBorders>
              <w:top w:val="nil"/>
              <w:left w:val="single" w:sz="4" w:space="0" w:color="auto"/>
              <w:bottom w:val="single" w:sz="4" w:space="0" w:color="auto"/>
              <w:right w:val="single" w:sz="8" w:space="0" w:color="auto"/>
            </w:tcBorders>
            <w:shd w:val="clear" w:color="000000" w:fill="FFFFFF"/>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4 500</w:t>
            </w:r>
          </w:p>
        </w:tc>
      </w:tr>
      <w:tr w:rsidR="00207D18" w:rsidRPr="00207D18" w:rsidTr="007300BC">
        <w:trPr>
          <w:trHeight w:val="285"/>
        </w:trPr>
        <w:tc>
          <w:tcPr>
            <w:tcW w:w="438" w:type="dxa"/>
            <w:tcBorders>
              <w:top w:val="nil"/>
              <w:left w:val="single" w:sz="8" w:space="0" w:color="auto"/>
              <w:bottom w:val="single" w:sz="4" w:space="0" w:color="auto"/>
              <w:right w:val="nil"/>
            </w:tcBorders>
            <w:shd w:val="clear" w:color="000000" w:fill="D8D8D8"/>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7</w:t>
            </w:r>
          </w:p>
        </w:tc>
        <w:tc>
          <w:tcPr>
            <w:tcW w:w="1842" w:type="dxa"/>
            <w:tcBorders>
              <w:top w:val="nil"/>
              <w:left w:val="single" w:sz="8" w:space="0" w:color="auto"/>
              <w:bottom w:val="single" w:sz="4" w:space="0" w:color="auto"/>
              <w:right w:val="single" w:sz="4" w:space="0" w:color="auto"/>
            </w:tcBorders>
            <w:shd w:val="clear" w:color="000000" w:fill="D8D8D8"/>
            <w:vAlign w:val="center"/>
            <w:hideMark/>
          </w:tcPr>
          <w:p w:rsidR="00207D18" w:rsidRPr="00207D18" w:rsidRDefault="00207D18" w:rsidP="00207D18">
            <w:pPr>
              <w:spacing w:after="0" w:line="240" w:lineRule="auto"/>
              <w:jc w:val="both"/>
              <w:rPr>
                <w:rFonts w:eastAsia="Times New Roman"/>
                <w:b/>
                <w:bCs/>
                <w:color w:val="000000"/>
                <w:sz w:val="14"/>
                <w:szCs w:val="14"/>
                <w:lang w:eastAsia="ru-RU"/>
              </w:rPr>
            </w:pPr>
            <w:r w:rsidRPr="00207D18">
              <w:rPr>
                <w:rFonts w:eastAsia="Times New Roman"/>
                <w:b/>
                <w:bCs/>
                <w:color w:val="000000"/>
                <w:sz w:val="14"/>
                <w:szCs w:val="14"/>
                <w:lang w:eastAsia="ru-RU"/>
              </w:rPr>
              <w:t>ЧИСТАЯ ПРИБЫЛЬ</w:t>
            </w:r>
          </w:p>
        </w:tc>
        <w:tc>
          <w:tcPr>
            <w:tcW w:w="567" w:type="dxa"/>
            <w:tcBorders>
              <w:top w:val="nil"/>
              <w:left w:val="nil"/>
              <w:bottom w:val="single" w:sz="4" w:space="0" w:color="auto"/>
              <w:right w:val="single" w:sz="4" w:space="0" w:color="auto"/>
            </w:tcBorders>
            <w:shd w:val="clear" w:color="000000" w:fill="D8D8D8"/>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-88</w:t>
            </w:r>
          </w:p>
        </w:tc>
        <w:tc>
          <w:tcPr>
            <w:tcW w:w="567" w:type="dxa"/>
            <w:tcBorders>
              <w:top w:val="nil"/>
              <w:left w:val="nil"/>
              <w:bottom w:val="single" w:sz="4" w:space="0" w:color="auto"/>
              <w:right w:val="single" w:sz="4" w:space="0" w:color="auto"/>
            </w:tcBorders>
            <w:shd w:val="clear" w:color="000000" w:fill="D8D8D8"/>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112</w:t>
            </w:r>
          </w:p>
        </w:tc>
        <w:tc>
          <w:tcPr>
            <w:tcW w:w="567" w:type="dxa"/>
            <w:tcBorders>
              <w:top w:val="nil"/>
              <w:left w:val="nil"/>
              <w:bottom w:val="single" w:sz="4" w:space="0" w:color="auto"/>
              <w:right w:val="single" w:sz="4" w:space="0" w:color="auto"/>
            </w:tcBorders>
            <w:shd w:val="clear" w:color="000000" w:fill="D8D8D8"/>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46</w:t>
            </w:r>
          </w:p>
        </w:tc>
        <w:tc>
          <w:tcPr>
            <w:tcW w:w="567" w:type="dxa"/>
            <w:tcBorders>
              <w:top w:val="nil"/>
              <w:left w:val="nil"/>
              <w:bottom w:val="single" w:sz="4" w:space="0" w:color="auto"/>
              <w:right w:val="single" w:sz="4" w:space="0" w:color="auto"/>
            </w:tcBorders>
            <w:shd w:val="clear" w:color="000000" w:fill="D8D8D8"/>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328</w:t>
            </w:r>
          </w:p>
        </w:tc>
        <w:tc>
          <w:tcPr>
            <w:tcW w:w="592" w:type="dxa"/>
            <w:tcBorders>
              <w:top w:val="nil"/>
              <w:left w:val="nil"/>
              <w:bottom w:val="single" w:sz="4" w:space="0" w:color="auto"/>
              <w:right w:val="single" w:sz="4" w:space="0" w:color="auto"/>
            </w:tcBorders>
            <w:shd w:val="clear" w:color="000000" w:fill="D8D8D8"/>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491</w:t>
            </w:r>
          </w:p>
        </w:tc>
        <w:tc>
          <w:tcPr>
            <w:tcW w:w="604" w:type="dxa"/>
            <w:tcBorders>
              <w:top w:val="nil"/>
              <w:left w:val="nil"/>
              <w:bottom w:val="single" w:sz="4" w:space="0" w:color="auto"/>
              <w:right w:val="single" w:sz="4" w:space="0" w:color="auto"/>
            </w:tcBorders>
            <w:shd w:val="clear" w:color="000000" w:fill="D8D8D8"/>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264</w:t>
            </w:r>
          </w:p>
        </w:tc>
        <w:tc>
          <w:tcPr>
            <w:tcW w:w="635" w:type="dxa"/>
            <w:tcBorders>
              <w:top w:val="nil"/>
              <w:left w:val="nil"/>
              <w:bottom w:val="single" w:sz="4" w:space="0" w:color="auto"/>
              <w:right w:val="single" w:sz="4" w:space="0" w:color="auto"/>
            </w:tcBorders>
            <w:shd w:val="clear" w:color="000000" w:fill="D8D8D8"/>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1 067</w:t>
            </w:r>
          </w:p>
        </w:tc>
        <w:tc>
          <w:tcPr>
            <w:tcW w:w="567" w:type="dxa"/>
            <w:tcBorders>
              <w:top w:val="nil"/>
              <w:left w:val="nil"/>
              <w:bottom w:val="single" w:sz="4" w:space="0" w:color="auto"/>
              <w:right w:val="single" w:sz="4" w:space="0" w:color="auto"/>
            </w:tcBorders>
            <w:shd w:val="clear" w:color="000000" w:fill="D8D8D8"/>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1 680</w:t>
            </w:r>
          </w:p>
        </w:tc>
        <w:tc>
          <w:tcPr>
            <w:tcW w:w="567" w:type="dxa"/>
            <w:tcBorders>
              <w:top w:val="nil"/>
              <w:left w:val="nil"/>
              <w:bottom w:val="single" w:sz="4" w:space="0" w:color="auto"/>
              <w:right w:val="single" w:sz="4" w:space="0" w:color="auto"/>
            </w:tcBorders>
            <w:shd w:val="clear" w:color="000000" w:fill="D8D8D8"/>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2 478</w:t>
            </w:r>
          </w:p>
        </w:tc>
        <w:tc>
          <w:tcPr>
            <w:tcW w:w="567" w:type="dxa"/>
            <w:tcBorders>
              <w:top w:val="nil"/>
              <w:left w:val="nil"/>
              <w:bottom w:val="single" w:sz="4" w:space="0" w:color="auto"/>
              <w:right w:val="single" w:sz="4" w:space="0" w:color="auto"/>
            </w:tcBorders>
            <w:shd w:val="clear" w:color="000000" w:fill="D8D8D8"/>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1 243</w:t>
            </w:r>
          </w:p>
        </w:tc>
        <w:tc>
          <w:tcPr>
            <w:tcW w:w="567" w:type="dxa"/>
            <w:tcBorders>
              <w:top w:val="nil"/>
              <w:left w:val="nil"/>
              <w:bottom w:val="single" w:sz="4" w:space="0" w:color="auto"/>
              <w:right w:val="single" w:sz="4" w:space="0" w:color="auto"/>
            </w:tcBorders>
            <w:shd w:val="clear" w:color="000000" w:fill="D8D8D8"/>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633</w:t>
            </w:r>
          </w:p>
        </w:tc>
        <w:tc>
          <w:tcPr>
            <w:tcW w:w="567" w:type="dxa"/>
            <w:tcBorders>
              <w:top w:val="nil"/>
              <w:left w:val="nil"/>
              <w:bottom w:val="single" w:sz="4" w:space="0" w:color="auto"/>
              <w:right w:val="single" w:sz="4" w:space="0" w:color="auto"/>
            </w:tcBorders>
            <w:shd w:val="clear" w:color="000000" w:fill="D8D8D8"/>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1 118</w:t>
            </w:r>
          </w:p>
        </w:tc>
        <w:tc>
          <w:tcPr>
            <w:tcW w:w="709" w:type="dxa"/>
            <w:tcBorders>
              <w:top w:val="nil"/>
              <w:left w:val="nil"/>
              <w:bottom w:val="single" w:sz="4" w:space="0" w:color="auto"/>
              <w:right w:val="single" w:sz="4" w:space="0" w:color="auto"/>
            </w:tcBorders>
            <w:shd w:val="clear" w:color="000000" w:fill="B8CCE4"/>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9 372</w:t>
            </w:r>
          </w:p>
        </w:tc>
        <w:tc>
          <w:tcPr>
            <w:tcW w:w="862" w:type="dxa"/>
            <w:tcBorders>
              <w:top w:val="nil"/>
              <w:left w:val="nil"/>
              <w:bottom w:val="single" w:sz="4" w:space="0" w:color="auto"/>
              <w:right w:val="single" w:sz="4" w:space="0" w:color="auto"/>
            </w:tcBorders>
            <w:shd w:val="clear" w:color="000000" w:fill="D8D8D8"/>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688</w:t>
            </w:r>
          </w:p>
        </w:tc>
        <w:tc>
          <w:tcPr>
            <w:tcW w:w="993" w:type="dxa"/>
            <w:tcBorders>
              <w:top w:val="nil"/>
              <w:left w:val="nil"/>
              <w:bottom w:val="single" w:sz="4" w:space="0" w:color="auto"/>
              <w:right w:val="single" w:sz="4" w:space="0" w:color="auto"/>
            </w:tcBorders>
            <w:shd w:val="clear" w:color="000000" w:fill="D8D8D8"/>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1 482</w:t>
            </w:r>
          </w:p>
        </w:tc>
        <w:tc>
          <w:tcPr>
            <w:tcW w:w="709" w:type="dxa"/>
            <w:tcBorders>
              <w:top w:val="nil"/>
              <w:left w:val="nil"/>
              <w:bottom w:val="single" w:sz="4" w:space="0" w:color="auto"/>
              <w:right w:val="single" w:sz="4" w:space="0" w:color="auto"/>
            </w:tcBorders>
            <w:shd w:val="clear" w:color="000000" w:fill="D8D8D8"/>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9 690</w:t>
            </w:r>
          </w:p>
        </w:tc>
        <w:tc>
          <w:tcPr>
            <w:tcW w:w="709" w:type="dxa"/>
            <w:tcBorders>
              <w:top w:val="nil"/>
              <w:left w:val="nil"/>
              <w:bottom w:val="single" w:sz="4" w:space="0" w:color="auto"/>
              <w:right w:val="single" w:sz="4" w:space="0" w:color="auto"/>
            </w:tcBorders>
            <w:shd w:val="clear" w:color="000000" w:fill="D8D8D8"/>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13 007</w:t>
            </w:r>
          </w:p>
        </w:tc>
        <w:tc>
          <w:tcPr>
            <w:tcW w:w="708" w:type="dxa"/>
            <w:tcBorders>
              <w:top w:val="nil"/>
              <w:left w:val="nil"/>
              <w:bottom w:val="single" w:sz="4" w:space="0" w:color="auto"/>
              <w:right w:val="single" w:sz="4" w:space="0" w:color="auto"/>
            </w:tcBorders>
            <w:shd w:val="clear" w:color="000000" w:fill="D8D8D8"/>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17 139</w:t>
            </w:r>
          </w:p>
        </w:tc>
        <w:tc>
          <w:tcPr>
            <w:tcW w:w="851" w:type="dxa"/>
            <w:tcBorders>
              <w:top w:val="nil"/>
              <w:left w:val="nil"/>
              <w:bottom w:val="single" w:sz="4" w:space="0" w:color="auto"/>
              <w:right w:val="nil"/>
            </w:tcBorders>
            <w:shd w:val="clear" w:color="000000" w:fill="D8D8D8"/>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22 026</w:t>
            </w:r>
          </w:p>
        </w:tc>
        <w:tc>
          <w:tcPr>
            <w:tcW w:w="851" w:type="dxa"/>
            <w:tcBorders>
              <w:top w:val="nil"/>
              <w:left w:val="single" w:sz="4" w:space="0" w:color="auto"/>
              <w:bottom w:val="single" w:sz="4" w:space="0" w:color="auto"/>
              <w:right w:val="single" w:sz="8" w:space="0" w:color="auto"/>
            </w:tcBorders>
            <w:shd w:val="clear" w:color="000000" w:fill="D8D8D8"/>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27 799</w:t>
            </w:r>
          </w:p>
        </w:tc>
      </w:tr>
      <w:tr w:rsidR="00207D18" w:rsidRPr="00207D18" w:rsidTr="007300BC">
        <w:trPr>
          <w:trHeight w:val="285"/>
        </w:trPr>
        <w:tc>
          <w:tcPr>
            <w:tcW w:w="438" w:type="dxa"/>
            <w:tcBorders>
              <w:top w:val="nil"/>
              <w:left w:val="single" w:sz="8" w:space="0" w:color="auto"/>
              <w:bottom w:val="single" w:sz="4" w:space="0" w:color="auto"/>
              <w:right w:val="nil"/>
            </w:tcBorders>
            <w:shd w:val="clear" w:color="auto" w:fill="auto"/>
            <w:vAlign w:val="center"/>
            <w:hideMark/>
          </w:tcPr>
          <w:p w:rsidR="00207D18" w:rsidRPr="00207D18" w:rsidRDefault="00207D18"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8</w:t>
            </w:r>
          </w:p>
        </w:tc>
        <w:tc>
          <w:tcPr>
            <w:tcW w:w="1842" w:type="dxa"/>
            <w:tcBorders>
              <w:top w:val="nil"/>
              <w:left w:val="single" w:sz="8" w:space="0" w:color="auto"/>
              <w:bottom w:val="single" w:sz="4" w:space="0" w:color="auto"/>
              <w:right w:val="single" w:sz="4" w:space="0" w:color="auto"/>
            </w:tcBorders>
            <w:shd w:val="clear" w:color="auto" w:fill="auto"/>
            <w:vAlign w:val="center"/>
            <w:hideMark/>
          </w:tcPr>
          <w:p w:rsidR="00207D18" w:rsidRPr="00207D18" w:rsidRDefault="00207D18" w:rsidP="00207D18">
            <w:pPr>
              <w:spacing w:after="0" w:line="240" w:lineRule="auto"/>
              <w:jc w:val="both"/>
              <w:rPr>
                <w:rFonts w:eastAsia="Times New Roman"/>
                <w:color w:val="000000"/>
                <w:sz w:val="14"/>
                <w:szCs w:val="14"/>
                <w:lang w:eastAsia="ru-RU"/>
              </w:rPr>
            </w:pPr>
            <w:r w:rsidRPr="00207D18">
              <w:rPr>
                <w:rFonts w:eastAsia="Times New Roman"/>
                <w:color w:val="000000"/>
                <w:sz w:val="14"/>
                <w:szCs w:val="14"/>
                <w:lang w:eastAsia="ru-RU"/>
              </w:rPr>
              <w:t>Взнос по действующим кредитам в БВУ</w:t>
            </w:r>
          </w:p>
        </w:tc>
        <w:tc>
          <w:tcPr>
            <w:tcW w:w="567" w:type="dxa"/>
            <w:tcBorders>
              <w:top w:val="nil"/>
              <w:left w:val="nil"/>
              <w:bottom w:val="single" w:sz="4" w:space="0" w:color="auto"/>
              <w:right w:val="single" w:sz="4" w:space="0" w:color="auto"/>
            </w:tcBorders>
            <w:shd w:val="clear" w:color="auto" w:fill="auto"/>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38</w:t>
            </w:r>
          </w:p>
        </w:tc>
        <w:tc>
          <w:tcPr>
            <w:tcW w:w="567" w:type="dxa"/>
            <w:tcBorders>
              <w:top w:val="nil"/>
              <w:left w:val="nil"/>
              <w:bottom w:val="single" w:sz="4" w:space="0" w:color="auto"/>
              <w:right w:val="single" w:sz="4" w:space="0" w:color="auto"/>
            </w:tcBorders>
            <w:shd w:val="clear" w:color="auto" w:fill="auto"/>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38</w:t>
            </w:r>
          </w:p>
        </w:tc>
        <w:tc>
          <w:tcPr>
            <w:tcW w:w="567" w:type="dxa"/>
            <w:tcBorders>
              <w:top w:val="nil"/>
              <w:left w:val="nil"/>
              <w:bottom w:val="single" w:sz="4" w:space="0" w:color="auto"/>
              <w:right w:val="single" w:sz="4" w:space="0" w:color="auto"/>
            </w:tcBorders>
            <w:shd w:val="clear" w:color="auto" w:fill="auto"/>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38</w:t>
            </w:r>
          </w:p>
        </w:tc>
        <w:tc>
          <w:tcPr>
            <w:tcW w:w="567" w:type="dxa"/>
            <w:tcBorders>
              <w:top w:val="nil"/>
              <w:left w:val="nil"/>
              <w:bottom w:val="single" w:sz="4" w:space="0" w:color="auto"/>
              <w:right w:val="single" w:sz="4" w:space="0" w:color="auto"/>
            </w:tcBorders>
            <w:shd w:val="clear" w:color="auto" w:fill="auto"/>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38</w:t>
            </w:r>
          </w:p>
        </w:tc>
        <w:tc>
          <w:tcPr>
            <w:tcW w:w="592" w:type="dxa"/>
            <w:tcBorders>
              <w:top w:val="nil"/>
              <w:left w:val="nil"/>
              <w:bottom w:val="single" w:sz="4" w:space="0" w:color="auto"/>
              <w:right w:val="single" w:sz="4" w:space="0" w:color="auto"/>
            </w:tcBorders>
            <w:shd w:val="clear" w:color="auto" w:fill="auto"/>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38</w:t>
            </w:r>
          </w:p>
        </w:tc>
        <w:tc>
          <w:tcPr>
            <w:tcW w:w="604" w:type="dxa"/>
            <w:tcBorders>
              <w:top w:val="nil"/>
              <w:left w:val="nil"/>
              <w:bottom w:val="single" w:sz="4" w:space="0" w:color="auto"/>
              <w:right w:val="single" w:sz="4" w:space="0" w:color="auto"/>
            </w:tcBorders>
            <w:shd w:val="clear" w:color="auto" w:fill="auto"/>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38</w:t>
            </w:r>
          </w:p>
        </w:tc>
        <w:tc>
          <w:tcPr>
            <w:tcW w:w="635" w:type="dxa"/>
            <w:tcBorders>
              <w:top w:val="nil"/>
              <w:left w:val="nil"/>
              <w:bottom w:val="single" w:sz="4" w:space="0" w:color="auto"/>
              <w:right w:val="single" w:sz="4" w:space="0" w:color="auto"/>
            </w:tcBorders>
            <w:shd w:val="clear" w:color="auto" w:fill="auto"/>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38</w:t>
            </w:r>
          </w:p>
        </w:tc>
        <w:tc>
          <w:tcPr>
            <w:tcW w:w="567" w:type="dxa"/>
            <w:tcBorders>
              <w:top w:val="nil"/>
              <w:left w:val="nil"/>
              <w:bottom w:val="single" w:sz="4" w:space="0" w:color="auto"/>
              <w:right w:val="single" w:sz="4" w:space="0" w:color="auto"/>
            </w:tcBorders>
            <w:shd w:val="clear" w:color="auto" w:fill="auto"/>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38</w:t>
            </w:r>
          </w:p>
        </w:tc>
        <w:tc>
          <w:tcPr>
            <w:tcW w:w="567" w:type="dxa"/>
            <w:tcBorders>
              <w:top w:val="nil"/>
              <w:left w:val="nil"/>
              <w:bottom w:val="single" w:sz="4" w:space="0" w:color="auto"/>
              <w:right w:val="single" w:sz="4" w:space="0" w:color="auto"/>
            </w:tcBorders>
            <w:shd w:val="clear" w:color="auto" w:fill="auto"/>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38</w:t>
            </w:r>
          </w:p>
        </w:tc>
        <w:tc>
          <w:tcPr>
            <w:tcW w:w="567" w:type="dxa"/>
            <w:tcBorders>
              <w:top w:val="nil"/>
              <w:left w:val="nil"/>
              <w:bottom w:val="single" w:sz="4" w:space="0" w:color="auto"/>
              <w:right w:val="single" w:sz="4" w:space="0" w:color="auto"/>
            </w:tcBorders>
            <w:shd w:val="clear" w:color="auto" w:fill="auto"/>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38</w:t>
            </w:r>
          </w:p>
        </w:tc>
        <w:tc>
          <w:tcPr>
            <w:tcW w:w="567" w:type="dxa"/>
            <w:tcBorders>
              <w:top w:val="nil"/>
              <w:left w:val="nil"/>
              <w:bottom w:val="single" w:sz="4" w:space="0" w:color="auto"/>
              <w:right w:val="single" w:sz="4" w:space="0" w:color="auto"/>
            </w:tcBorders>
            <w:shd w:val="clear" w:color="auto" w:fill="auto"/>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31</w:t>
            </w:r>
          </w:p>
        </w:tc>
        <w:tc>
          <w:tcPr>
            <w:tcW w:w="709" w:type="dxa"/>
            <w:tcBorders>
              <w:top w:val="nil"/>
              <w:left w:val="nil"/>
              <w:bottom w:val="single" w:sz="4" w:space="0" w:color="auto"/>
              <w:right w:val="single" w:sz="4" w:space="0" w:color="auto"/>
            </w:tcBorders>
            <w:shd w:val="clear" w:color="000000" w:fill="B8CCE4"/>
            <w:vAlign w:val="center"/>
            <w:hideMark/>
          </w:tcPr>
          <w:p w:rsidR="00207D18" w:rsidRPr="00207D18" w:rsidRDefault="00207D18" w:rsidP="00207D18">
            <w:pPr>
              <w:spacing w:after="0" w:line="240" w:lineRule="auto"/>
              <w:jc w:val="center"/>
              <w:rPr>
                <w:rFonts w:eastAsia="Times New Roman"/>
                <w:sz w:val="14"/>
                <w:szCs w:val="14"/>
                <w:lang w:eastAsia="ru-RU"/>
              </w:rPr>
            </w:pPr>
            <w:r w:rsidRPr="00207D18">
              <w:rPr>
                <w:rFonts w:eastAsia="Times New Roman"/>
                <w:sz w:val="14"/>
                <w:szCs w:val="14"/>
                <w:lang w:eastAsia="ru-RU"/>
              </w:rPr>
              <w:t>411</w:t>
            </w:r>
          </w:p>
        </w:tc>
        <w:tc>
          <w:tcPr>
            <w:tcW w:w="862" w:type="dxa"/>
            <w:tcBorders>
              <w:top w:val="nil"/>
              <w:left w:val="nil"/>
              <w:bottom w:val="single" w:sz="4" w:space="0" w:color="auto"/>
              <w:right w:val="single" w:sz="4" w:space="0" w:color="auto"/>
            </w:tcBorders>
            <w:shd w:val="clear" w:color="000000" w:fill="D8D8D8"/>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37</w:t>
            </w:r>
          </w:p>
        </w:tc>
        <w:tc>
          <w:tcPr>
            <w:tcW w:w="993" w:type="dxa"/>
            <w:tcBorders>
              <w:top w:val="nil"/>
              <w:left w:val="nil"/>
              <w:bottom w:val="single" w:sz="4" w:space="0" w:color="auto"/>
              <w:right w:val="single" w:sz="4" w:space="0" w:color="auto"/>
            </w:tcBorders>
            <w:shd w:val="clear" w:color="auto" w:fill="auto"/>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75</w:t>
            </w:r>
          </w:p>
        </w:tc>
        <w:tc>
          <w:tcPr>
            <w:tcW w:w="709" w:type="dxa"/>
            <w:tcBorders>
              <w:top w:val="nil"/>
              <w:left w:val="nil"/>
              <w:bottom w:val="single" w:sz="4" w:space="0" w:color="auto"/>
              <w:right w:val="single" w:sz="8" w:space="0" w:color="auto"/>
            </w:tcBorders>
            <w:shd w:val="clear" w:color="auto" w:fill="auto"/>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448</w:t>
            </w:r>
          </w:p>
        </w:tc>
        <w:tc>
          <w:tcPr>
            <w:tcW w:w="709" w:type="dxa"/>
            <w:tcBorders>
              <w:top w:val="nil"/>
              <w:left w:val="single" w:sz="4" w:space="0" w:color="auto"/>
              <w:bottom w:val="single" w:sz="4" w:space="0" w:color="auto"/>
              <w:right w:val="single" w:sz="8" w:space="0" w:color="auto"/>
            </w:tcBorders>
            <w:shd w:val="clear" w:color="auto" w:fill="auto"/>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448</w:t>
            </w:r>
          </w:p>
        </w:tc>
        <w:tc>
          <w:tcPr>
            <w:tcW w:w="708" w:type="dxa"/>
            <w:tcBorders>
              <w:top w:val="nil"/>
              <w:left w:val="single" w:sz="4" w:space="0" w:color="auto"/>
              <w:bottom w:val="single" w:sz="4" w:space="0" w:color="auto"/>
              <w:right w:val="single" w:sz="8" w:space="0" w:color="auto"/>
            </w:tcBorders>
            <w:shd w:val="clear" w:color="auto" w:fill="auto"/>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448</w:t>
            </w:r>
          </w:p>
        </w:tc>
        <w:tc>
          <w:tcPr>
            <w:tcW w:w="851" w:type="dxa"/>
            <w:tcBorders>
              <w:top w:val="nil"/>
              <w:left w:val="single" w:sz="4" w:space="0" w:color="auto"/>
              <w:bottom w:val="single" w:sz="4" w:space="0" w:color="auto"/>
              <w:right w:val="single" w:sz="8" w:space="0" w:color="auto"/>
            </w:tcBorders>
            <w:shd w:val="clear" w:color="auto" w:fill="auto"/>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448</w:t>
            </w:r>
          </w:p>
        </w:tc>
        <w:tc>
          <w:tcPr>
            <w:tcW w:w="851" w:type="dxa"/>
            <w:tcBorders>
              <w:top w:val="nil"/>
              <w:left w:val="single" w:sz="4" w:space="0" w:color="auto"/>
              <w:bottom w:val="single" w:sz="4" w:space="0" w:color="auto"/>
              <w:right w:val="single" w:sz="8" w:space="0" w:color="auto"/>
            </w:tcBorders>
            <w:shd w:val="clear" w:color="auto" w:fill="auto"/>
            <w:vAlign w:val="center"/>
            <w:hideMark/>
          </w:tcPr>
          <w:p w:rsidR="00207D18" w:rsidRPr="00207D18" w:rsidRDefault="00207D18"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448</w:t>
            </w:r>
          </w:p>
        </w:tc>
      </w:tr>
      <w:tr w:rsidR="00E2672A" w:rsidRPr="00207D18" w:rsidTr="007300BC">
        <w:trPr>
          <w:trHeight w:val="255"/>
        </w:trPr>
        <w:tc>
          <w:tcPr>
            <w:tcW w:w="438" w:type="dxa"/>
            <w:tcBorders>
              <w:top w:val="nil"/>
              <w:left w:val="single" w:sz="8" w:space="0" w:color="auto"/>
              <w:bottom w:val="single" w:sz="4" w:space="0" w:color="auto"/>
              <w:right w:val="nil"/>
            </w:tcBorders>
            <w:shd w:val="clear" w:color="000000" w:fill="FFFFFF"/>
            <w:vAlign w:val="center"/>
            <w:hideMark/>
          </w:tcPr>
          <w:p w:rsidR="00E2672A" w:rsidRPr="00207D18" w:rsidRDefault="00E2672A"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9</w:t>
            </w:r>
          </w:p>
        </w:tc>
        <w:tc>
          <w:tcPr>
            <w:tcW w:w="1842" w:type="dxa"/>
            <w:tcBorders>
              <w:top w:val="nil"/>
              <w:left w:val="single" w:sz="8" w:space="0" w:color="auto"/>
              <w:bottom w:val="single" w:sz="4" w:space="0" w:color="auto"/>
              <w:right w:val="single" w:sz="4" w:space="0" w:color="auto"/>
            </w:tcBorders>
            <w:shd w:val="clear" w:color="auto" w:fill="auto"/>
            <w:vAlign w:val="center"/>
            <w:hideMark/>
          </w:tcPr>
          <w:p w:rsidR="00E2672A" w:rsidRPr="00207D18" w:rsidRDefault="00E2672A" w:rsidP="00661BAC">
            <w:pPr>
              <w:spacing w:after="0" w:line="240" w:lineRule="auto"/>
              <w:jc w:val="both"/>
              <w:rPr>
                <w:rFonts w:eastAsia="Times New Roman"/>
                <w:color w:val="000000"/>
                <w:sz w:val="14"/>
                <w:szCs w:val="14"/>
                <w:lang w:eastAsia="ru-RU"/>
              </w:rPr>
            </w:pPr>
            <w:r w:rsidRPr="00207D18">
              <w:rPr>
                <w:rFonts w:eastAsia="Times New Roman"/>
                <w:color w:val="000000"/>
                <w:sz w:val="14"/>
                <w:szCs w:val="14"/>
                <w:lang w:eastAsia="ru-RU"/>
              </w:rPr>
              <w:t>Взнос по планируемому кредиту (%) в АО "</w:t>
            </w:r>
            <w:r>
              <w:rPr>
                <w:rFonts w:eastAsia="Times New Roman"/>
                <w:color w:val="000000"/>
                <w:sz w:val="14"/>
                <w:szCs w:val="14"/>
                <w:lang w:eastAsia="ru-RU"/>
              </w:rPr>
              <w:t>БЦК</w:t>
            </w:r>
            <w:r w:rsidRPr="00207D18">
              <w:rPr>
                <w:rFonts w:eastAsia="Times New Roman"/>
                <w:color w:val="000000"/>
                <w:sz w:val="14"/>
                <w:szCs w:val="14"/>
                <w:lang w:eastAsia="ru-RU"/>
              </w:rPr>
              <w:t xml:space="preserve">" </w:t>
            </w:r>
          </w:p>
        </w:tc>
        <w:tc>
          <w:tcPr>
            <w:tcW w:w="567" w:type="dxa"/>
            <w:tcBorders>
              <w:top w:val="nil"/>
              <w:left w:val="nil"/>
              <w:bottom w:val="single" w:sz="4" w:space="0" w:color="auto"/>
              <w:right w:val="single" w:sz="4" w:space="0" w:color="auto"/>
            </w:tcBorders>
            <w:shd w:val="clear" w:color="000000" w:fill="FFFFFF"/>
            <w:vAlign w:val="center"/>
            <w:hideMark/>
          </w:tcPr>
          <w:p w:rsidR="00E2672A" w:rsidRPr="00207D18" w:rsidRDefault="00E2672A"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rsidR="00E2672A" w:rsidRPr="00207D18" w:rsidRDefault="00E2672A"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rsidR="00E2672A" w:rsidRPr="00207D18" w:rsidRDefault="00E2672A"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rsidR="00E2672A" w:rsidRPr="00207D18" w:rsidRDefault="00E2672A"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 </w:t>
            </w:r>
          </w:p>
        </w:tc>
        <w:tc>
          <w:tcPr>
            <w:tcW w:w="592" w:type="dxa"/>
            <w:tcBorders>
              <w:top w:val="nil"/>
              <w:left w:val="nil"/>
              <w:bottom w:val="single" w:sz="4" w:space="0" w:color="auto"/>
              <w:right w:val="single" w:sz="4" w:space="0" w:color="auto"/>
            </w:tcBorders>
            <w:shd w:val="clear" w:color="000000" w:fill="FFFFFF"/>
            <w:vAlign w:val="center"/>
            <w:hideMark/>
          </w:tcPr>
          <w:p w:rsidR="00E2672A" w:rsidRPr="00207D18" w:rsidRDefault="00E2672A"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 </w:t>
            </w:r>
          </w:p>
        </w:tc>
        <w:tc>
          <w:tcPr>
            <w:tcW w:w="604" w:type="dxa"/>
            <w:tcBorders>
              <w:top w:val="nil"/>
              <w:left w:val="nil"/>
              <w:bottom w:val="single" w:sz="4" w:space="0" w:color="auto"/>
              <w:right w:val="single" w:sz="4" w:space="0" w:color="auto"/>
            </w:tcBorders>
            <w:shd w:val="clear" w:color="000000" w:fill="FFFFFF"/>
            <w:vAlign w:val="center"/>
            <w:hideMark/>
          </w:tcPr>
          <w:p w:rsidR="00E2672A" w:rsidRPr="00207D18" w:rsidRDefault="00E2672A"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 </w:t>
            </w:r>
          </w:p>
        </w:tc>
        <w:tc>
          <w:tcPr>
            <w:tcW w:w="635" w:type="dxa"/>
            <w:tcBorders>
              <w:top w:val="nil"/>
              <w:left w:val="nil"/>
              <w:bottom w:val="single" w:sz="4" w:space="0" w:color="auto"/>
              <w:right w:val="single" w:sz="4" w:space="0" w:color="auto"/>
            </w:tcBorders>
            <w:shd w:val="clear" w:color="000000" w:fill="FFFFFF"/>
            <w:vAlign w:val="center"/>
            <w:hideMark/>
          </w:tcPr>
          <w:p w:rsidR="00E2672A" w:rsidRPr="00207D18" w:rsidRDefault="00E2672A"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rsidR="00E2672A" w:rsidRPr="00207D18" w:rsidRDefault="00E2672A"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rsidR="00E2672A" w:rsidRPr="00207D18" w:rsidRDefault="00E2672A"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rsidR="00E2672A" w:rsidRPr="00207D18" w:rsidRDefault="00E2672A"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rsidR="00E2672A" w:rsidRPr="00207D18" w:rsidRDefault="00E2672A"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rsidR="00E2672A" w:rsidRPr="00207D18" w:rsidRDefault="00E2672A"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B8CCE4"/>
            <w:vAlign w:val="center"/>
            <w:hideMark/>
          </w:tcPr>
          <w:p w:rsidR="00E2672A" w:rsidRPr="00207D18" w:rsidRDefault="00E2672A"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 </w:t>
            </w:r>
          </w:p>
        </w:tc>
        <w:tc>
          <w:tcPr>
            <w:tcW w:w="862" w:type="dxa"/>
            <w:tcBorders>
              <w:top w:val="nil"/>
              <w:left w:val="nil"/>
              <w:bottom w:val="single" w:sz="4" w:space="0" w:color="auto"/>
              <w:right w:val="single" w:sz="4" w:space="0" w:color="auto"/>
            </w:tcBorders>
            <w:shd w:val="clear" w:color="000000" w:fill="D8D8D8"/>
            <w:vAlign w:val="center"/>
            <w:hideMark/>
          </w:tcPr>
          <w:p w:rsidR="00E2672A" w:rsidRPr="00207D18" w:rsidRDefault="00E2672A"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E2672A" w:rsidRPr="00207D18" w:rsidRDefault="00E2672A"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rsidR="00E2672A" w:rsidRPr="00E2672A" w:rsidRDefault="00E2672A" w:rsidP="00E2672A">
            <w:pPr>
              <w:spacing w:after="0" w:line="240" w:lineRule="auto"/>
              <w:jc w:val="center"/>
              <w:rPr>
                <w:rFonts w:eastAsia="Times New Roman"/>
                <w:color w:val="000000"/>
                <w:sz w:val="14"/>
                <w:szCs w:val="14"/>
                <w:lang w:eastAsia="ru-RU"/>
              </w:rPr>
            </w:pPr>
            <w:r w:rsidRPr="00E2672A">
              <w:rPr>
                <w:rFonts w:eastAsia="Times New Roman"/>
                <w:color w:val="000000"/>
                <w:sz w:val="14"/>
                <w:szCs w:val="14"/>
                <w:lang w:eastAsia="ru-RU"/>
              </w:rPr>
              <w:t>6 459</w:t>
            </w:r>
          </w:p>
        </w:tc>
        <w:tc>
          <w:tcPr>
            <w:tcW w:w="709" w:type="dxa"/>
            <w:tcBorders>
              <w:top w:val="nil"/>
              <w:left w:val="nil"/>
              <w:bottom w:val="single" w:sz="4" w:space="0" w:color="auto"/>
              <w:right w:val="single" w:sz="4" w:space="0" w:color="auto"/>
            </w:tcBorders>
            <w:shd w:val="clear" w:color="000000" w:fill="FFFFFF"/>
            <w:vAlign w:val="center"/>
            <w:hideMark/>
          </w:tcPr>
          <w:p w:rsidR="00E2672A" w:rsidRPr="00E2672A" w:rsidRDefault="00E2672A" w:rsidP="00E2672A">
            <w:pPr>
              <w:spacing w:after="0" w:line="240" w:lineRule="auto"/>
              <w:jc w:val="center"/>
              <w:rPr>
                <w:rFonts w:eastAsia="Times New Roman"/>
                <w:color w:val="000000"/>
                <w:sz w:val="14"/>
                <w:szCs w:val="14"/>
                <w:lang w:eastAsia="ru-RU"/>
              </w:rPr>
            </w:pPr>
            <w:r w:rsidRPr="00E2672A">
              <w:rPr>
                <w:rFonts w:eastAsia="Times New Roman"/>
                <w:color w:val="000000"/>
                <w:sz w:val="14"/>
                <w:szCs w:val="14"/>
                <w:lang w:eastAsia="ru-RU"/>
              </w:rPr>
              <w:t>6 459</w:t>
            </w:r>
          </w:p>
        </w:tc>
        <w:tc>
          <w:tcPr>
            <w:tcW w:w="708" w:type="dxa"/>
            <w:tcBorders>
              <w:top w:val="nil"/>
              <w:left w:val="nil"/>
              <w:bottom w:val="single" w:sz="4" w:space="0" w:color="auto"/>
              <w:right w:val="single" w:sz="4" w:space="0" w:color="auto"/>
            </w:tcBorders>
            <w:shd w:val="clear" w:color="000000" w:fill="FFFFFF"/>
            <w:vAlign w:val="center"/>
            <w:hideMark/>
          </w:tcPr>
          <w:p w:rsidR="00E2672A" w:rsidRPr="00E2672A" w:rsidRDefault="00E2672A" w:rsidP="00E2672A">
            <w:pPr>
              <w:spacing w:after="0" w:line="240" w:lineRule="auto"/>
              <w:jc w:val="center"/>
              <w:rPr>
                <w:rFonts w:eastAsia="Times New Roman"/>
                <w:color w:val="000000"/>
                <w:sz w:val="14"/>
                <w:szCs w:val="14"/>
                <w:lang w:eastAsia="ru-RU"/>
              </w:rPr>
            </w:pPr>
            <w:r w:rsidRPr="00E2672A">
              <w:rPr>
                <w:rFonts w:eastAsia="Times New Roman"/>
                <w:color w:val="000000"/>
                <w:sz w:val="14"/>
                <w:szCs w:val="14"/>
                <w:lang w:eastAsia="ru-RU"/>
              </w:rPr>
              <w:t>6 459</w:t>
            </w:r>
          </w:p>
        </w:tc>
        <w:tc>
          <w:tcPr>
            <w:tcW w:w="851" w:type="dxa"/>
            <w:tcBorders>
              <w:top w:val="nil"/>
              <w:left w:val="nil"/>
              <w:bottom w:val="single" w:sz="4" w:space="0" w:color="auto"/>
              <w:right w:val="single" w:sz="4" w:space="0" w:color="auto"/>
            </w:tcBorders>
            <w:shd w:val="clear" w:color="000000" w:fill="FFFFFF"/>
            <w:vAlign w:val="center"/>
            <w:hideMark/>
          </w:tcPr>
          <w:p w:rsidR="00E2672A" w:rsidRPr="00E2672A" w:rsidRDefault="00E2672A" w:rsidP="00E2672A">
            <w:pPr>
              <w:spacing w:after="0" w:line="240" w:lineRule="auto"/>
              <w:jc w:val="center"/>
              <w:rPr>
                <w:rFonts w:eastAsia="Times New Roman"/>
                <w:color w:val="000000"/>
                <w:sz w:val="14"/>
                <w:szCs w:val="14"/>
                <w:lang w:eastAsia="ru-RU"/>
              </w:rPr>
            </w:pPr>
            <w:r w:rsidRPr="00E2672A">
              <w:rPr>
                <w:rFonts w:eastAsia="Times New Roman"/>
                <w:color w:val="000000"/>
                <w:sz w:val="14"/>
                <w:szCs w:val="14"/>
                <w:lang w:eastAsia="ru-RU"/>
              </w:rPr>
              <w:t>6 459</w:t>
            </w:r>
          </w:p>
        </w:tc>
        <w:tc>
          <w:tcPr>
            <w:tcW w:w="851" w:type="dxa"/>
            <w:tcBorders>
              <w:top w:val="nil"/>
              <w:left w:val="nil"/>
              <w:bottom w:val="single" w:sz="4" w:space="0" w:color="auto"/>
              <w:right w:val="single" w:sz="4" w:space="0" w:color="auto"/>
            </w:tcBorders>
            <w:shd w:val="clear" w:color="000000" w:fill="FFFFFF"/>
            <w:vAlign w:val="center"/>
            <w:hideMark/>
          </w:tcPr>
          <w:p w:rsidR="00E2672A" w:rsidRPr="00E2672A" w:rsidRDefault="00E2672A" w:rsidP="00E2672A">
            <w:pPr>
              <w:spacing w:after="0" w:line="240" w:lineRule="auto"/>
              <w:jc w:val="center"/>
              <w:rPr>
                <w:rFonts w:eastAsia="Times New Roman"/>
                <w:color w:val="000000"/>
                <w:sz w:val="14"/>
                <w:szCs w:val="14"/>
                <w:lang w:eastAsia="ru-RU"/>
              </w:rPr>
            </w:pPr>
            <w:r w:rsidRPr="00E2672A">
              <w:rPr>
                <w:rFonts w:eastAsia="Times New Roman"/>
                <w:color w:val="000000"/>
                <w:sz w:val="14"/>
                <w:szCs w:val="14"/>
                <w:lang w:eastAsia="ru-RU"/>
              </w:rPr>
              <w:t>6 459</w:t>
            </w:r>
          </w:p>
        </w:tc>
      </w:tr>
      <w:tr w:rsidR="00E2672A" w:rsidRPr="00207D18" w:rsidTr="007300BC">
        <w:trPr>
          <w:trHeight w:val="215"/>
        </w:trPr>
        <w:tc>
          <w:tcPr>
            <w:tcW w:w="438" w:type="dxa"/>
            <w:tcBorders>
              <w:top w:val="nil"/>
              <w:left w:val="single" w:sz="8" w:space="0" w:color="auto"/>
              <w:bottom w:val="single" w:sz="4" w:space="0" w:color="auto"/>
              <w:right w:val="nil"/>
            </w:tcBorders>
            <w:shd w:val="clear" w:color="000000" w:fill="D8D8D8"/>
            <w:vAlign w:val="center"/>
            <w:hideMark/>
          </w:tcPr>
          <w:p w:rsidR="00E2672A" w:rsidRPr="00207D18" w:rsidRDefault="00E2672A"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10</w:t>
            </w:r>
          </w:p>
        </w:tc>
        <w:tc>
          <w:tcPr>
            <w:tcW w:w="1842" w:type="dxa"/>
            <w:tcBorders>
              <w:top w:val="nil"/>
              <w:left w:val="single" w:sz="8" w:space="0" w:color="auto"/>
              <w:bottom w:val="single" w:sz="4" w:space="0" w:color="auto"/>
              <w:right w:val="single" w:sz="4" w:space="0" w:color="auto"/>
            </w:tcBorders>
            <w:shd w:val="clear" w:color="000000" w:fill="D8D8D8"/>
            <w:vAlign w:val="center"/>
            <w:hideMark/>
          </w:tcPr>
          <w:p w:rsidR="00E2672A" w:rsidRPr="00207D18" w:rsidRDefault="00E2672A" w:rsidP="00207D18">
            <w:pPr>
              <w:spacing w:after="0" w:line="240" w:lineRule="auto"/>
              <w:jc w:val="both"/>
              <w:rPr>
                <w:rFonts w:eastAsia="Times New Roman"/>
                <w:b/>
                <w:bCs/>
                <w:color w:val="000000"/>
                <w:sz w:val="14"/>
                <w:szCs w:val="14"/>
                <w:lang w:eastAsia="ru-RU"/>
              </w:rPr>
            </w:pPr>
            <w:r w:rsidRPr="00207D18">
              <w:rPr>
                <w:rFonts w:eastAsia="Times New Roman"/>
                <w:b/>
                <w:bCs/>
                <w:color w:val="000000"/>
                <w:sz w:val="14"/>
                <w:szCs w:val="14"/>
                <w:lang w:eastAsia="ru-RU"/>
              </w:rPr>
              <w:t>ЧИСТЫЙ ОСТАТОК</w:t>
            </w:r>
          </w:p>
        </w:tc>
        <w:tc>
          <w:tcPr>
            <w:tcW w:w="567" w:type="dxa"/>
            <w:tcBorders>
              <w:top w:val="nil"/>
              <w:left w:val="nil"/>
              <w:bottom w:val="single" w:sz="4" w:space="0" w:color="auto"/>
              <w:right w:val="single" w:sz="4" w:space="0" w:color="auto"/>
            </w:tcBorders>
            <w:shd w:val="clear" w:color="000000" w:fill="D8D8D8"/>
            <w:noWrap/>
            <w:vAlign w:val="center"/>
            <w:hideMark/>
          </w:tcPr>
          <w:p w:rsidR="00E2672A" w:rsidRPr="00207D18" w:rsidRDefault="00E2672A"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-126</w:t>
            </w:r>
          </w:p>
        </w:tc>
        <w:tc>
          <w:tcPr>
            <w:tcW w:w="567" w:type="dxa"/>
            <w:tcBorders>
              <w:top w:val="nil"/>
              <w:left w:val="nil"/>
              <w:bottom w:val="single" w:sz="4" w:space="0" w:color="auto"/>
              <w:right w:val="single" w:sz="4" w:space="0" w:color="auto"/>
            </w:tcBorders>
            <w:shd w:val="clear" w:color="000000" w:fill="D8D8D8"/>
            <w:noWrap/>
            <w:vAlign w:val="center"/>
            <w:hideMark/>
          </w:tcPr>
          <w:p w:rsidR="00E2672A" w:rsidRPr="00207D18" w:rsidRDefault="00E2672A"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74</w:t>
            </w:r>
          </w:p>
        </w:tc>
        <w:tc>
          <w:tcPr>
            <w:tcW w:w="567" w:type="dxa"/>
            <w:tcBorders>
              <w:top w:val="nil"/>
              <w:left w:val="nil"/>
              <w:bottom w:val="single" w:sz="4" w:space="0" w:color="auto"/>
              <w:right w:val="single" w:sz="4" w:space="0" w:color="auto"/>
            </w:tcBorders>
            <w:shd w:val="clear" w:color="000000" w:fill="D8D8D8"/>
            <w:noWrap/>
            <w:vAlign w:val="center"/>
            <w:hideMark/>
          </w:tcPr>
          <w:p w:rsidR="00E2672A" w:rsidRPr="00207D18" w:rsidRDefault="00E2672A"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8</w:t>
            </w:r>
          </w:p>
        </w:tc>
        <w:tc>
          <w:tcPr>
            <w:tcW w:w="567" w:type="dxa"/>
            <w:tcBorders>
              <w:top w:val="nil"/>
              <w:left w:val="nil"/>
              <w:bottom w:val="single" w:sz="4" w:space="0" w:color="auto"/>
              <w:right w:val="single" w:sz="4" w:space="0" w:color="auto"/>
            </w:tcBorders>
            <w:shd w:val="clear" w:color="000000" w:fill="D8D8D8"/>
            <w:noWrap/>
            <w:vAlign w:val="center"/>
            <w:hideMark/>
          </w:tcPr>
          <w:p w:rsidR="00E2672A" w:rsidRPr="00207D18" w:rsidRDefault="00E2672A"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290</w:t>
            </w:r>
          </w:p>
        </w:tc>
        <w:tc>
          <w:tcPr>
            <w:tcW w:w="592" w:type="dxa"/>
            <w:tcBorders>
              <w:top w:val="nil"/>
              <w:left w:val="nil"/>
              <w:bottom w:val="single" w:sz="4" w:space="0" w:color="auto"/>
              <w:right w:val="single" w:sz="4" w:space="0" w:color="auto"/>
            </w:tcBorders>
            <w:shd w:val="clear" w:color="000000" w:fill="D8D8D8"/>
            <w:noWrap/>
            <w:vAlign w:val="center"/>
            <w:hideMark/>
          </w:tcPr>
          <w:p w:rsidR="00E2672A" w:rsidRPr="00207D18" w:rsidRDefault="00E2672A"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453</w:t>
            </w:r>
          </w:p>
        </w:tc>
        <w:tc>
          <w:tcPr>
            <w:tcW w:w="604" w:type="dxa"/>
            <w:tcBorders>
              <w:top w:val="nil"/>
              <w:left w:val="nil"/>
              <w:bottom w:val="single" w:sz="4" w:space="0" w:color="auto"/>
              <w:right w:val="single" w:sz="4" w:space="0" w:color="auto"/>
            </w:tcBorders>
            <w:shd w:val="clear" w:color="000000" w:fill="D8D8D8"/>
            <w:noWrap/>
            <w:vAlign w:val="center"/>
            <w:hideMark/>
          </w:tcPr>
          <w:p w:rsidR="00E2672A" w:rsidRPr="00207D18" w:rsidRDefault="00E2672A"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226</w:t>
            </w:r>
          </w:p>
        </w:tc>
        <w:tc>
          <w:tcPr>
            <w:tcW w:w="635" w:type="dxa"/>
            <w:tcBorders>
              <w:top w:val="nil"/>
              <w:left w:val="nil"/>
              <w:bottom w:val="single" w:sz="4" w:space="0" w:color="auto"/>
              <w:right w:val="single" w:sz="4" w:space="0" w:color="auto"/>
            </w:tcBorders>
            <w:shd w:val="clear" w:color="000000" w:fill="D8D8D8"/>
            <w:noWrap/>
            <w:vAlign w:val="center"/>
            <w:hideMark/>
          </w:tcPr>
          <w:p w:rsidR="00E2672A" w:rsidRPr="00207D18" w:rsidRDefault="00E2672A"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1 029</w:t>
            </w:r>
          </w:p>
        </w:tc>
        <w:tc>
          <w:tcPr>
            <w:tcW w:w="567" w:type="dxa"/>
            <w:tcBorders>
              <w:top w:val="nil"/>
              <w:left w:val="nil"/>
              <w:bottom w:val="single" w:sz="4" w:space="0" w:color="auto"/>
              <w:right w:val="single" w:sz="4" w:space="0" w:color="auto"/>
            </w:tcBorders>
            <w:shd w:val="clear" w:color="000000" w:fill="D8D8D8"/>
            <w:noWrap/>
            <w:vAlign w:val="center"/>
            <w:hideMark/>
          </w:tcPr>
          <w:p w:rsidR="00E2672A" w:rsidRPr="00207D18" w:rsidRDefault="00E2672A"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1 642</w:t>
            </w:r>
          </w:p>
        </w:tc>
        <w:tc>
          <w:tcPr>
            <w:tcW w:w="567" w:type="dxa"/>
            <w:tcBorders>
              <w:top w:val="nil"/>
              <w:left w:val="nil"/>
              <w:bottom w:val="single" w:sz="4" w:space="0" w:color="auto"/>
              <w:right w:val="single" w:sz="4" w:space="0" w:color="auto"/>
            </w:tcBorders>
            <w:shd w:val="clear" w:color="000000" w:fill="D8D8D8"/>
            <w:noWrap/>
            <w:vAlign w:val="center"/>
            <w:hideMark/>
          </w:tcPr>
          <w:p w:rsidR="00E2672A" w:rsidRPr="00207D18" w:rsidRDefault="00E2672A"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2 440</w:t>
            </w:r>
          </w:p>
        </w:tc>
        <w:tc>
          <w:tcPr>
            <w:tcW w:w="567" w:type="dxa"/>
            <w:tcBorders>
              <w:top w:val="nil"/>
              <w:left w:val="nil"/>
              <w:bottom w:val="single" w:sz="4" w:space="0" w:color="auto"/>
              <w:right w:val="single" w:sz="4" w:space="0" w:color="auto"/>
            </w:tcBorders>
            <w:shd w:val="clear" w:color="000000" w:fill="D8D8D8"/>
            <w:noWrap/>
            <w:vAlign w:val="center"/>
            <w:hideMark/>
          </w:tcPr>
          <w:p w:rsidR="00E2672A" w:rsidRPr="00207D18" w:rsidRDefault="00E2672A"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1 205</w:t>
            </w:r>
          </w:p>
        </w:tc>
        <w:tc>
          <w:tcPr>
            <w:tcW w:w="567" w:type="dxa"/>
            <w:tcBorders>
              <w:top w:val="nil"/>
              <w:left w:val="nil"/>
              <w:bottom w:val="single" w:sz="4" w:space="0" w:color="auto"/>
              <w:right w:val="single" w:sz="4" w:space="0" w:color="auto"/>
            </w:tcBorders>
            <w:shd w:val="clear" w:color="000000" w:fill="D8D8D8"/>
            <w:noWrap/>
            <w:vAlign w:val="center"/>
            <w:hideMark/>
          </w:tcPr>
          <w:p w:rsidR="00E2672A" w:rsidRPr="00207D18" w:rsidRDefault="00E2672A"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633</w:t>
            </w:r>
          </w:p>
        </w:tc>
        <w:tc>
          <w:tcPr>
            <w:tcW w:w="567" w:type="dxa"/>
            <w:tcBorders>
              <w:top w:val="nil"/>
              <w:left w:val="nil"/>
              <w:bottom w:val="single" w:sz="4" w:space="0" w:color="auto"/>
              <w:right w:val="single" w:sz="4" w:space="0" w:color="auto"/>
            </w:tcBorders>
            <w:shd w:val="clear" w:color="000000" w:fill="D8D8D8"/>
            <w:noWrap/>
            <w:vAlign w:val="center"/>
            <w:hideMark/>
          </w:tcPr>
          <w:p w:rsidR="00E2672A" w:rsidRPr="00207D18" w:rsidRDefault="00E2672A"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1 087</w:t>
            </w:r>
          </w:p>
        </w:tc>
        <w:tc>
          <w:tcPr>
            <w:tcW w:w="709" w:type="dxa"/>
            <w:tcBorders>
              <w:top w:val="nil"/>
              <w:left w:val="nil"/>
              <w:bottom w:val="single" w:sz="4" w:space="0" w:color="auto"/>
              <w:right w:val="single" w:sz="4" w:space="0" w:color="auto"/>
            </w:tcBorders>
            <w:shd w:val="clear" w:color="000000" w:fill="B8CCE4"/>
            <w:noWrap/>
            <w:vAlign w:val="center"/>
            <w:hideMark/>
          </w:tcPr>
          <w:p w:rsidR="00E2672A" w:rsidRPr="00207D18" w:rsidRDefault="00E2672A"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8 961</w:t>
            </w:r>
          </w:p>
        </w:tc>
        <w:tc>
          <w:tcPr>
            <w:tcW w:w="862" w:type="dxa"/>
            <w:tcBorders>
              <w:top w:val="nil"/>
              <w:left w:val="nil"/>
              <w:bottom w:val="single" w:sz="4" w:space="0" w:color="auto"/>
              <w:right w:val="single" w:sz="4" w:space="0" w:color="auto"/>
            </w:tcBorders>
            <w:shd w:val="clear" w:color="000000" w:fill="D8D8D8"/>
            <w:noWrap/>
            <w:vAlign w:val="center"/>
            <w:hideMark/>
          </w:tcPr>
          <w:p w:rsidR="00E2672A" w:rsidRPr="00207D18" w:rsidRDefault="00E2672A"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651</w:t>
            </w:r>
          </w:p>
        </w:tc>
        <w:tc>
          <w:tcPr>
            <w:tcW w:w="993" w:type="dxa"/>
            <w:tcBorders>
              <w:top w:val="nil"/>
              <w:left w:val="nil"/>
              <w:bottom w:val="single" w:sz="4" w:space="0" w:color="auto"/>
              <w:right w:val="single" w:sz="4" w:space="0" w:color="auto"/>
            </w:tcBorders>
            <w:shd w:val="clear" w:color="000000" w:fill="D8D8D8"/>
            <w:noWrap/>
            <w:vAlign w:val="center"/>
            <w:hideMark/>
          </w:tcPr>
          <w:p w:rsidR="00E2672A" w:rsidRPr="00207D18" w:rsidRDefault="00E2672A"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1 482</w:t>
            </w:r>
          </w:p>
        </w:tc>
        <w:tc>
          <w:tcPr>
            <w:tcW w:w="709" w:type="dxa"/>
            <w:tcBorders>
              <w:top w:val="nil"/>
              <w:left w:val="nil"/>
              <w:bottom w:val="single" w:sz="4" w:space="0" w:color="auto"/>
              <w:right w:val="single" w:sz="4" w:space="0" w:color="auto"/>
            </w:tcBorders>
            <w:shd w:val="clear" w:color="000000" w:fill="D8D8D8"/>
            <w:noWrap/>
            <w:vAlign w:val="center"/>
            <w:hideMark/>
          </w:tcPr>
          <w:p w:rsidR="00E2672A" w:rsidRPr="00E2672A" w:rsidRDefault="00E2672A" w:rsidP="00E2672A">
            <w:pPr>
              <w:spacing w:after="0" w:line="240" w:lineRule="auto"/>
              <w:jc w:val="center"/>
              <w:rPr>
                <w:rFonts w:eastAsia="Times New Roman"/>
                <w:b/>
                <w:bCs/>
                <w:color w:val="000000"/>
                <w:sz w:val="14"/>
                <w:szCs w:val="14"/>
                <w:lang w:eastAsia="ru-RU"/>
              </w:rPr>
            </w:pPr>
            <w:r w:rsidRPr="00E2672A">
              <w:rPr>
                <w:rFonts w:eastAsia="Times New Roman"/>
                <w:b/>
                <w:bCs/>
                <w:color w:val="000000"/>
                <w:sz w:val="14"/>
                <w:szCs w:val="14"/>
                <w:lang w:eastAsia="ru-RU"/>
              </w:rPr>
              <w:t>3 231</w:t>
            </w:r>
          </w:p>
        </w:tc>
        <w:tc>
          <w:tcPr>
            <w:tcW w:w="709" w:type="dxa"/>
            <w:tcBorders>
              <w:top w:val="nil"/>
              <w:left w:val="nil"/>
              <w:bottom w:val="single" w:sz="4" w:space="0" w:color="auto"/>
              <w:right w:val="single" w:sz="4" w:space="0" w:color="auto"/>
            </w:tcBorders>
            <w:shd w:val="clear" w:color="000000" w:fill="D8D8D8"/>
            <w:noWrap/>
            <w:vAlign w:val="center"/>
            <w:hideMark/>
          </w:tcPr>
          <w:p w:rsidR="00E2672A" w:rsidRPr="00E2672A" w:rsidRDefault="00E2672A" w:rsidP="00E2672A">
            <w:pPr>
              <w:spacing w:after="0" w:line="240" w:lineRule="auto"/>
              <w:jc w:val="center"/>
              <w:rPr>
                <w:rFonts w:eastAsia="Times New Roman"/>
                <w:b/>
                <w:bCs/>
                <w:color w:val="000000"/>
                <w:sz w:val="14"/>
                <w:szCs w:val="14"/>
                <w:lang w:eastAsia="ru-RU"/>
              </w:rPr>
            </w:pPr>
            <w:r w:rsidRPr="00E2672A">
              <w:rPr>
                <w:rFonts w:eastAsia="Times New Roman"/>
                <w:b/>
                <w:bCs/>
                <w:color w:val="000000"/>
                <w:sz w:val="14"/>
                <w:szCs w:val="14"/>
                <w:lang w:eastAsia="ru-RU"/>
              </w:rPr>
              <w:t>6 548</w:t>
            </w:r>
          </w:p>
        </w:tc>
        <w:tc>
          <w:tcPr>
            <w:tcW w:w="708" w:type="dxa"/>
            <w:tcBorders>
              <w:top w:val="nil"/>
              <w:left w:val="nil"/>
              <w:bottom w:val="single" w:sz="4" w:space="0" w:color="auto"/>
              <w:right w:val="single" w:sz="4" w:space="0" w:color="auto"/>
            </w:tcBorders>
            <w:shd w:val="clear" w:color="000000" w:fill="D8D8D8"/>
            <w:noWrap/>
            <w:vAlign w:val="center"/>
            <w:hideMark/>
          </w:tcPr>
          <w:p w:rsidR="00E2672A" w:rsidRPr="00E2672A" w:rsidRDefault="00E2672A" w:rsidP="00E2672A">
            <w:pPr>
              <w:spacing w:after="0" w:line="240" w:lineRule="auto"/>
              <w:jc w:val="center"/>
              <w:rPr>
                <w:rFonts w:eastAsia="Times New Roman"/>
                <w:b/>
                <w:bCs/>
                <w:color w:val="000000"/>
                <w:sz w:val="14"/>
                <w:szCs w:val="14"/>
                <w:lang w:eastAsia="ru-RU"/>
              </w:rPr>
            </w:pPr>
            <w:r w:rsidRPr="00E2672A">
              <w:rPr>
                <w:rFonts w:eastAsia="Times New Roman"/>
                <w:b/>
                <w:bCs/>
                <w:color w:val="000000"/>
                <w:sz w:val="14"/>
                <w:szCs w:val="14"/>
                <w:lang w:eastAsia="ru-RU"/>
              </w:rPr>
              <w:t>10 680</w:t>
            </w:r>
          </w:p>
        </w:tc>
        <w:tc>
          <w:tcPr>
            <w:tcW w:w="851" w:type="dxa"/>
            <w:tcBorders>
              <w:top w:val="nil"/>
              <w:left w:val="nil"/>
              <w:bottom w:val="single" w:sz="4" w:space="0" w:color="auto"/>
              <w:right w:val="single" w:sz="4" w:space="0" w:color="auto"/>
            </w:tcBorders>
            <w:shd w:val="clear" w:color="000000" w:fill="D8D8D8"/>
            <w:noWrap/>
            <w:vAlign w:val="center"/>
            <w:hideMark/>
          </w:tcPr>
          <w:p w:rsidR="00E2672A" w:rsidRPr="00E2672A" w:rsidRDefault="00E2672A" w:rsidP="00E2672A">
            <w:pPr>
              <w:spacing w:after="0" w:line="240" w:lineRule="auto"/>
              <w:jc w:val="center"/>
              <w:rPr>
                <w:rFonts w:eastAsia="Times New Roman"/>
                <w:b/>
                <w:bCs/>
                <w:color w:val="000000"/>
                <w:sz w:val="14"/>
                <w:szCs w:val="14"/>
                <w:lang w:eastAsia="ru-RU"/>
              </w:rPr>
            </w:pPr>
            <w:r w:rsidRPr="00E2672A">
              <w:rPr>
                <w:rFonts w:eastAsia="Times New Roman"/>
                <w:b/>
                <w:bCs/>
                <w:color w:val="000000"/>
                <w:sz w:val="14"/>
                <w:szCs w:val="14"/>
                <w:lang w:eastAsia="ru-RU"/>
              </w:rPr>
              <w:t>15 567</w:t>
            </w:r>
          </w:p>
        </w:tc>
        <w:tc>
          <w:tcPr>
            <w:tcW w:w="851" w:type="dxa"/>
            <w:tcBorders>
              <w:top w:val="nil"/>
              <w:left w:val="nil"/>
              <w:bottom w:val="single" w:sz="4" w:space="0" w:color="auto"/>
              <w:right w:val="single" w:sz="8" w:space="0" w:color="auto"/>
            </w:tcBorders>
            <w:shd w:val="clear" w:color="000000" w:fill="D8D8D8"/>
            <w:noWrap/>
            <w:vAlign w:val="center"/>
            <w:hideMark/>
          </w:tcPr>
          <w:p w:rsidR="00E2672A" w:rsidRPr="00E2672A" w:rsidRDefault="00E2672A" w:rsidP="00E2672A">
            <w:pPr>
              <w:spacing w:after="0" w:line="240" w:lineRule="auto"/>
              <w:jc w:val="center"/>
              <w:rPr>
                <w:rFonts w:eastAsia="Times New Roman"/>
                <w:b/>
                <w:bCs/>
                <w:color w:val="000000"/>
                <w:sz w:val="14"/>
                <w:szCs w:val="14"/>
                <w:lang w:eastAsia="ru-RU"/>
              </w:rPr>
            </w:pPr>
            <w:r w:rsidRPr="00E2672A">
              <w:rPr>
                <w:rFonts w:eastAsia="Times New Roman"/>
                <w:b/>
                <w:bCs/>
                <w:color w:val="000000"/>
                <w:sz w:val="14"/>
                <w:szCs w:val="14"/>
                <w:lang w:eastAsia="ru-RU"/>
              </w:rPr>
              <w:t>21 340</w:t>
            </w:r>
          </w:p>
        </w:tc>
      </w:tr>
      <w:tr w:rsidR="00E2672A" w:rsidRPr="00207D18" w:rsidTr="007300BC">
        <w:trPr>
          <w:trHeight w:val="133"/>
        </w:trPr>
        <w:tc>
          <w:tcPr>
            <w:tcW w:w="438" w:type="dxa"/>
            <w:tcBorders>
              <w:top w:val="nil"/>
              <w:left w:val="single" w:sz="8" w:space="0" w:color="auto"/>
              <w:bottom w:val="single" w:sz="4" w:space="0" w:color="auto"/>
              <w:right w:val="nil"/>
            </w:tcBorders>
            <w:shd w:val="clear" w:color="000000" w:fill="D8D8D8"/>
            <w:vAlign w:val="center"/>
            <w:hideMark/>
          </w:tcPr>
          <w:p w:rsidR="00E2672A" w:rsidRPr="00207D18" w:rsidRDefault="00E2672A" w:rsidP="00207D18">
            <w:pPr>
              <w:spacing w:after="0" w:line="240" w:lineRule="auto"/>
              <w:jc w:val="center"/>
              <w:rPr>
                <w:rFonts w:eastAsia="Times New Roman"/>
                <w:b/>
                <w:bCs/>
                <w:i/>
                <w:iCs/>
                <w:color w:val="000000"/>
                <w:sz w:val="14"/>
                <w:szCs w:val="14"/>
                <w:lang w:eastAsia="ru-RU"/>
              </w:rPr>
            </w:pPr>
            <w:r w:rsidRPr="00207D18">
              <w:rPr>
                <w:rFonts w:eastAsia="Times New Roman"/>
                <w:b/>
                <w:bCs/>
                <w:i/>
                <w:iCs/>
                <w:color w:val="000000"/>
                <w:sz w:val="14"/>
                <w:szCs w:val="14"/>
                <w:lang w:eastAsia="ru-RU"/>
              </w:rPr>
              <w:t>11</w:t>
            </w:r>
          </w:p>
        </w:tc>
        <w:tc>
          <w:tcPr>
            <w:tcW w:w="1842" w:type="dxa"/>
            <w:tcBorders>
              <w:top w:val="nil"/>
              <w:left w:val="single" w:sz="8" w:space="0" w:color="auto"/>
              <w:bottom w:val="single" w:sz="4" w:space="0" w:color="auto"/>
              <w:right w:val="single" w:sz="4" w:space="0" w:color="auto"/>
            </w:tcBorders>
            <w:shd w:val="clear" w:color="000000" w:fill="D8D8D8"/>
            <w:vAlign w:val="center"/>
            <w:hideMark/>
          </w:tcPr>
          <w:p w:rsidR="00E2672A" w:rsidRPr="00207D18" w:rsidRDefault="00E2672A" w:rsidP="00207D18">
            <w:pPr>
              <w:spacing w:after="0" w:line="240" w:lineRule="auto"/>
              <w:jc w:val="both"/>
              <w:rPr>
                <w:rFonts w:eastAsia="Times New Roman"/>
                <w:b/>
                <w:bCs/>
                <w:i/>
                <w:iCs/>
                <w:color w:val="000000"/>
                <w:sz w:val="14"/>
                <w:szCs w:val="14"/>
                <w:lang w:eastAsia="ru-RU"/>
              </w:rPr>
            </w:pPr>
            <w:r w:rsidRPr="00207D18">
              <w:rPr>
                <w:rFonts w:eastAsia="Times New Roman"/>
                <w:b/>
                <w:bCs/>
                <w:i/>
                <w:iCs/>
                <w:color w:val="000000"/>
                <w:sz w:val="14"/>
                <w:szCs w:val="14"/>
                <w:lang w:eastAsia="ru-RU"/>
              </w:rPr>
              <w:t>РЕНТАБЕЛЬНОСТЬ</w:t>
            </w:r>
          </w:p>
        </w:tc>
        <w:tc>
          <w:tcPr>
            <w:tcW w:w="567" w:type="dxa"/>
            <w:tcBorders>
              <w:top w:val="nil"/>
              <w:left w:val="nil"/>
              <w:bottom w:val="single" w:sz="4" w:space="0" w:color="auto"/>
              <w:right w:val="single" w:sz="4" w:space="0" w:color="auto"/>
            </w:tcBorders>
            <w:shd w:val="clear" w:color="000000" w:fill="D8D8D8"/>
            <w:vAlign w:val="center"/>
            <w:hideMark/>
          </w:tcPr>
          <w:p w:rsidR="00E2672A" w:rsidRPr="00207D18" w:rsidRDefault="00E2672A"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143%</w:t>
            </w:r>
          </w:p>
        </w:tc>
        <w:tc>
          <w:tcPr>
            <w:tcW w:w="567" w:type="dxa"/>
            <w:tcBorders>
              <w:top w:val="nil"/>
              <w:left w:val="nil"/>
              <w:bottom w:val="single" w:sz="4" w:space="0" w:color="auto"/>
              <w:right w:val="single" w:sz="4" w:space="0" w:color="auto"/>
            </w:tcBorders>
            <w:shd w:val="clear" w:color="000000" w:fill="D8D8D8"/>
            <w:vAlign w:val="center"/>
            <w:hideMark/>
          </w:tcPr>
          <w:p w:rsidR="00E2672A" w:rsidRPr="00207D18" w:rsidRDefault="00E2672A"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66%</w:t>
            </w:r>
          </w:p>
        </w:tc>
        <w:tc>
          <w:tcPr>
            <w:tcW w:w="567" w:type="dxa"/>
            <w:tcBorders>
              <w:top w:val="nil"/>
              <w:left w:val="nil"/>
              <w:bottom w:val="single" w:sz="4" w:space="0" w:color="auto"/>
              <w:right w:val="single" w:sz="4" w:space="0" w:color="auto"/>
            </w:tcBorders>
            <w:shd w:val="clear" w:color="000000" w:fill="D8D8D8"/>
            <w:vAlign w:val="center"/>
            <w:hideMark/>
          </w:tcPr>
          <w:p w:rsidR="00E2672A" w:rsidRPr="00207D18" w:rsidRDefault="00E2672A"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17%</w:t>
            </w:r>
          </w:p>
        </w:tc>
        <w:tc>
          <w:tcPr>
            <w:tcW w:w="567" w:type="dxa"/>
            <w:tcBorders>
              <w:top w:val="nil"/>
              <w:left w:val="nil"/>
              <w:bottom w:val="single" w:sz="4" w:space="0" w:color="auto"/>
              <w:right w:val="single" w:sz="4" w:space="0" w:color="auto"/>
            </w:tcBorders>
            <w:shd w:val="clear" w:color="000000" w:fill="D8D8D8"/>
            <w:vAlign w:val="center"/>
            <w:hideMark/>
          </w:tcPr>
          <w:p w:rsidR="00E2672A" w:rsidRPr="00207D18" w:rsidRDefault="00E2672A"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88%</w:t>
            </w:r>
          </w:p>
        </w:tc>
        <w:tc>
          <w:tcPr>
            <w:tcW w:w="592" w:type="dxa"/>
            <w:tcBorders>
              <w:top w:val="nil"/>
              <w:left w:val="nil"/>
              <w:bottom w:val="single" w:sz="4" w:space="0" w:color="auto"/>
              <w:right w:val="single" w:sz="4" w:space="0" w:color="auto"/>
            </w:tcBorders>
            <w:shd w:val="clear" w:color="000000" w:fill="D8D8D8"/>
            <w:vAlign w:val="center"/>
            <w:hideMark/>
          </w:tcPr>
          <w:p w:rsidR="00E2672A" w:rsidRPr="00207D18" w:rsidRDefault="00E2672A"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92%</w:t>
            </w:r>
          </w:p>
        </w:tc>
        <w:tc>
          <w:tcPr>
            <w:tcW w:w="604" w:type="dxa"/>
            <w:tcBorders>
              <w:top w:val="nil"/>
              <w:left w:val="nil"/>
              <w:bottom w:val="single" w:sz="4" w:space="0" w:color="auto"/>
              <w:right w:val="single" w:sz="4" w:space="0" w:color="auto"/>
            </w:tcBorders>
            <w:shd w:val="clear" w:color="000000" w:fill="D8D8D8"/>
            <w:vAlign w:val="center"/>
            <w:hideMark/>
          </w:tcPr>
          <w:p w:rsidR="00E2672A" w:rsidRPr="00207D18" w:rsidRDefault="00E2672A"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86%</w:t>
            </w:r>
          </w:p>
        </w:tc>
        <w:tc>
          <w:tcPr>
            <w:tcW w:w="635" w:type="dxa"/>
            <w:tcBorders>
              <w:top w:val="nil"/>
              <w:left w:val="nil"/>
              <w:bottom w:val="single" w:sz="4" w:space="0" w:color="auto"/>
              <w:right w:val="single" w:sz="4" w:space="0" w:color="auto"/>
            </w:tcBorders>
            <w:shd w:val="clear" w:color="000000" w:fill="D8D8D8"/>
            <w:vAlign w:val="center"/>
            <w:hideMark/>
          </w:tcPr>
          <w:p w:rsidR="00E2672A" w:rsidRPr="00207D18" w:rsidRDefault="00E2672A"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96%</w:t>
            </w:r>
          </w:p>
        </w:tc>
        <w:tc>
          <w:tcPr>
            <w:tcW w:w="567" w:type="dxa"/>
            <w:tcBorders>
              <w:top w:val="nil"/>
              <w:left w:val="nil"/>
              <w:bottom w:val="single" w:sz="4" w:space="0" w:color="auto"/>
              <w:right w:val="single" w:sz="4" w:space="0" w:color="auto"/>
            </w:tcBorders>
            <w:shd w:val="clear" w:color="000000" w:fill="D8D8D8"/>
            <w:vAlign w:val="center"/>
            <w:hideMark/>
          </w:tcPr>
          <w:p w:rsidR="00E2672A" w:rsidRPr="00207D18" w:rsidRDefault="00E2672A"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98%</w:t>
            </w:r>
          </w:p>
        </w:tc>
        <w:tc>
          <w:tcPr>
            <w:tcW w:w="567" w:type="dxa"/>
            <w:tcBorders>
              <w:top w:val="nil"/>
              <w:left w:val="nil"/>
              <w:bottom w:val="single" w:sz="4" w:space="0" w:color="auto"/>
              <w:right w:val="single" w:sz="4" w:space="0" w:color="auto"/>
            </w:tcBorders>
            <w:shd w:val="clear" w:color="000000" w:fill="D8D8D8"/>
            <w:vAlign w:val="center"/>
            <w:hideMark/>
          </w:tcPr>
          <w:p w:rsidR="00E2672A" w:rsidRPr="00207D18" w:rsidRDefault="00E2672A"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98%</w:t>
            </w:r>
          </w:p>
        </w:tc>
        <w:tc>
          <w:tcPr>
            <w:tcW w:w="567" w:type="dxa"/>
            <w:tcBorders>
              <w:top w:val="nil"/>
              <w:left w:val="nil"/>
              <w:bottom w:val="single" w:sz="4" w:space="0" w:color="auto"/>
              <w:right w:val="single" w:sz="4" w:space="0" w:color="auto"/>
            </w:tcBorders>
            <w:shd w:val="clear" w:color="000000" w:fill="D8D8D8"/>
            <w:vAlign w:val="center"/>
            <w:hideMark/>
          </w:tcPr>
          <w:p w:rsidR="00E2672A" w:rsidRPr="00207D18" w:rsidRDefault="00E2672A"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97%</w:t>
            </w:r>
          </w:p>
        </w:tc>
        <w:tc>
          <w:tcPr>
            <w:tcW w:w="567" w:type="dxa"/>
            <w:tcBorders>
              <w:top w:val="nil"/>
              <w:left w:val="nil"/>
              <w:bottom w:val="single" w:sz="4" w:space="0" w:color="auto"/>
              <w:right w:val="single" w:sz="4" w:space="0" w:color="auto"/>
            </w:tcBorders>
            <w:shd w:val="clear" w:color="000000" w:fill="D8D8D8"/>
            <w:vAlign w:val="center"/>
            <w:hideMark/>
          </w:tcPr>
          <w:p w:rsidR="00E2672A" w:rsidRPr="00207D18" w:rsidRDefault="00E2672A"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100%</w:t>
            </w:r>
          </w:p>
        </w:tc>
        <w:tc>
          <w:tcPr>
            <w:tcW w:w="567" w:type="dxa"/>
            <w:tcBorders>
              <w:top w:val="nil"/>
              <w:left w:val="nil"/>
              <w:bottom w:val="single" w:sz="4" w:space="0" w:color="auto"/>
              <w:right w:val="single" w:sz="4" w:space="0" w:color="auto"/>
            </w:tcBorders>
            <w:shd w:val="clear" w:color="000000" w:fill="D8D8D8"/>
            <w:vAlign w:val="center"/>
            <w:hideMark/>
          </w:tcPr>
          <w:p w:rsidR="00E2672A" w:rsidRPr="00207D18" w:rsidRDefault="00E2672A"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97%</w:t>
            </w:r>
          </w:p>
        </w:tc>
        <w:tc>
          <w:tcPr>
            <w:tcW w:w="709" w:type="dxa"/>
            <w:tcBorders>
              <w:top w:val="nil"/>
              <w:left w:val="nil"/>
              <w:bottom w:val="single" w:sz="4" w:space="0" w:color="auto"/>
              <w:right w:val="single" w:sz="4" w:space="0" w:color="auto"/>
            </w:tcBorders>
            <w:shd w:val="clear" w:color="000000" w:fill="B8CCE4"/>
            <w:vAlign w:val="center"/>
            <w:hideMark/>
          </w:tcPr>
          <w:p w:rsidR="00E2672A" w:rsidRPr="00207D18" w:rsidRDefault="00E2672A"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96%</w:t>
            </w:r>
          </w:p>
        </w:tc>
        <w:tc>
          <w:tcPr>
            <w:tcW w:w="862" w:type="dxa"/>
            <w:tcBorders>
              <w:top w:val="nil"/>
              <w:left w:val="nil"/>
              <w:bottom w:val="single" w:sz="4" w:space="0" w:color="auto"/>
              <w:right w:val="single" w:sz="4" w:space="0" w:color="auto"/>
            </w:tcBorders>
            <w:shd w:val="clear" w:color="000000" w:fill="D8D8D8"/>
            <w:vAlign w:val="center"/>
            <w:hideMark/>
          </w:tcPr>
          <w:p w:rsidR="00E2672A" w:rsidRPr="00207D18" w:rsidRDefault="00E2672A"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95%</w:t>
            </w:r>
          </w:p>
        </w:tc>
        <w:tc>
          <w:tcPr>
            <w:tcW w:w="993" w:type="dxa"/>
            <w:tcBorders>
              <w:top w:val="nil"/>
              <w:left w:val="nil"/>
              <w:bottom w:val="single" w:sz="4" w:space="0" w:color="auto"/>
              <w:right w:val="single" w:sz="4" w:space="0" w:color="auto"/>
            </w:tcBorders>
            <w:shd w:val="clear" w:color="000000" w:fill="D8D8D8"/>
            <w:vAlign w:val="center"/>
            <w:hideMark/>
          </w:tcPr>
          <w:p w:rsidR="00E2672A" w:rsidRPr="00207D18" w:rsidRDefault="00E2672A"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100%</w:t>
            </w:r>
          </w:p>
        </w:tc>
        <w:tc>
          <w:tcPr>
            <w:tcW w:w="709" w:type="dxa"/>
            <w:tcBorders>
              <w:top w:val="nil"/>
              <w:left w:val="nil"/>
              <w:bottom w:val="single" w:sz="4" w:space="0" w:color="auto"/>
              <w:right w:val="single" w:sz="4" w:space="0" w:color="auto"/>
            </w:tcBorders>
            <w:shd w:val="clear" w:color="000000" w:fill="D8D8D8"/>
            <w:vAlign w:val="center"/>
            <w:hideMark/>
          </w:tcPr>
          <w:p w:rsidR="00E2672A" w:rsidRPr="00E2672A" w:rsidRDefault="00E2672A" w:rsidP="00E2672A">
            <w:pPr>
              <w:spacing w:after="0" w:line="240" w:lineRule="auto"/>
              <w:jc w:val="center"/>
              <w:rPr>
                <w:rFonts w:eastAsia="Times New Roman"/>
                <w:b/>
                <w:bCs/>
                <w:color w:val="000000"/>
                <w:sz w:val="14"/>
                <w:szCs w:val="14"/>
                <w:lang w:eastAsia="ru-RU"/>
              </w:rPr>
            </w:pPr>
            <w:r w:rsidRPr="00E2672A">
              <w:rPr>
                <w:rFonts w:eastAsia="Times New Roman"/>
                <w:b/>
                <w:bCs/>
                <w:color w:val="000000"/>
                <w:sz w:val="14"/>
                <w:szCs w:val="14"/>
                <w:lang w:eastAsia="ru-RU"/>
              </w:rPr>
              <w:t>33%</w:t>
            </w:r>
          </w:p>
        </w:tc>
        <w:tc>
          <w:tcPr>
            <w:tcW w:w="709" w:type="dxa"/>
            <w:tcBorders>
              <w:top w:val="nil"/>
              <w:left w:val="nil"/>
              <w:bottom w:val="single" w:sz="4" w:space="0" w:color="auto"/>
              <w:right w:val="single" w:sz="4" w:space="0" w:color="auto"/>
            </w:tcBorders>
            <w:shd w:val="clear" w:color="000000" w:fill="D8D8D8"/>
            <w:vAlign w:val="center"/>
            <w:hideMark/>
          </w:tcPr>
          <w:p w:rsidR="00E2672A" w:rsidRPr="00E2672A" w:rsidRDefault="00E2672A" w:rsidP="00E2672A">
            <w:pPr>
              <w:spacing w:after="0" w:line="240" w:lineRule="auto"/>
              <w:jc w:val="center"/>
              <w:rPr>
                <w:rFonts w:eastAsia="Times New Roman"/>
                <w:b/>
                <w:bCs/>
                <w:color w:val="000000"/>
                <w:sz w:val="14"/>
                <w:szCs w:val="14"/>
                <w:lang w:eastAsia="ru-RU"/>
              </w:rPr>
            </w:pPr>
            <w:r w:rsidRPr="00E2672A">
              <w:rPr>
                <w:rFonts w:eastAsia="Times New Roman"/>
                <w:b/>
                <w:bCs/>
                <w:color w:val="000000"/>
                <w:sz w:val="14"/>
                <w:szCs w:val="14"/>
                <w:lang w:eastAsia="ru-RU"/>
              </w:rPr>
              <w:t>50%</w:t>
            </w:r>
          </w:p>
        </w:tc>
        <w:tc>
          <w:tcPr>
            <w:tcW w:w="708" w:type="dxa"/>
            <w:tcBorders>
              <w:top w:val="nil"/>
              <w:left w:val="nil"/>
              <w:bottom w:val="single" w:sz="4" w:space="0" w:color="auto"/>
              <w:right w:val="single" w:sz="4" w:space="0" w:color="auto"/>
            </w:tcBorders>
            <w:shd w:val="clear" w:color="000000" w:fill="D8D8D8"/>
            <w:vAlign w:val="center"/>
            <w:hideMark/>
          </w:tcPr>
          <w:p w:rsidR="00E2672A" w:rsidRPr="00E2672A" w:rsidRDefault="00E2672A" w:rsidP="00E2672A">
            <w:pPr>
              <w:spacing w:after="0" w:line="240" w:lineRule="auto"/>
              <w:jc w:val="center"/>
              <w:rPr>
                <w:rFonts w:eastAsia="Times New Roman"/>
                <w:b/>
                <w:bCs/>
                <w:color w:val="000000"/>
                <w:sz w:val="14"/>
                <w:szCs w:val="14"/>
                <w:lang w:eastAsia="ru-RU"/>
              </w:rPr>
            </w:pPr>
            <w:r w:rsidRPr="00E2672A">
              <w:rPr>
                <w:rFonts w:eastAsia="Times New Roman"/>
                <w:b/>
                <w:bCs/>
                <w:color w:val="000000"/>
                <w:sz w:val="14"/>
                <w:szCs w:val="14"/>
                <w:lang w:eastAsia="ru-RU"/>
              </w:rPr>
              <w:t>62%</w:t>
            </w:r>
          </w:p>
        </w:tc>
        <w:tc>
          <w:tcPr>
            <w:tcW w:w="851" w:type="dxa"/>
            <w:tcBorders>
              <w:top w:val="nil"/>
              <w:left w:val="nil"/>
              <w:bottom w:val="single" w:sz="4" w:space="0" w:color="auto"/>
              <w:right w:val="single" w:sz="4" w:space="0" w:color="auto"/>
            </w:tcBorders>
            <w:shd w:val="clear" w:color="000000" w:fill="D8D8D8"/>
            <w:vAlign w:val="center"/>
            <w:hideMark/>
          </w:tcPr>
          <w:p w:rsidR="00E2672A" w:rsidRPr="00E2672A" w:rsidRDefault="00E2672A" w:rsidP="00E2672A">
            <w:pPr>
              <w:spacing w:after="0" w:line="240" w:lineRule="auto"/>
              <w:jc w:val="center"/>
              <w:rPr>
                <w:rFonts w:eastAsia="Times New Roman"/>
                <w:b/>
                <w:bCs/>
                <w:color w:val="000000"/>
                <w:sz w:val="14"/>
                <w:szCs w:val="14"/>
                <w:lang w:eastAsia="ru-RU"/>
              </w:rPr>
            </w:pPr>
            <w:r w:rsidRPr="00E2672A">
              <w:rPr>
                <w:rFonts w:eastAsia="Times New Roman"/>
                <w:b/>
                <w:bCs/>
                <w:color w:val="000000"/>
                <w:sz w:val="14"/>
                <w:szCs w:val="14"/>
                <w:lang w:eastAsia="ru-RU"/>
              </w:rPr>
              <w:t>71%</w:t>
            </w:r>
          </w:p>
        </w:tc>
        <w:tc>
          <w:tcPr>
            <w:tcW w:w="851" w:type="dxa"/>
            <w:tcBorders>
              <w:top w:val="nil"/>
              <w:left w:val="nil"/>
              <w:bottom w:val="single" w:sz="4" w:space="0" w:color="auto"/>
              <w:right w:val="single" w:sz="8" w:space="0" w:color="auto"/>
            </w:tcBorders>
            <w:shd w:val="clear" w:color="000000" w:fill="D8D8D8"/>
            <w:vAlign w:val="center"/>
            <w:hideMark/>
          </w:tcPr>
          <w:p w:rsidR="00E2672A" w:rsidRPr="00E2672A" w:rsidRDefault="00E2672A" w:rsidP="00E2672A">
            <w:pPr>
              <w:spacing w:after="0" w:line="240" w:lineRule="auto"/>
              <w:jc w:val="center"/>
              <w:rPr>
                <w:rFonts w:eastAsia="Times New Roman"/>
                <w:b/>
                <w:bCs/>
                <w:color w:val="000000"/>
                <w:sz w:val="14"/>
                <w:szCs w:val="14"/>
                <w:lang w:eastAsia="ru-RU"/>
              </w:rPr>
            </w:pPr>
            <w:r w:rsidRPr="00E2672A">
              <w:rPr>
                <w:rFonts w:eastAsia="Times New Roman"/>
                <w:b/>
                <w:bCs/>
                <w:color w:val="000000"/>
                <w:sz w:val="14"/>
                <w:szCs w:val="14"/>
                <w:lang w:eastAsia="ru-RU"/>
              </w:rPr>
              <w:t>77%</w:t>
            </w:r>
          </w:p>
        </w:tc>
      </w:tr>
      <w:tr w:rsidR="00E2672A" w:rsidRPr="00207D18" w:rsidTr="007300BC">
        <w:trPr>
          <w:trHeight w:val="108"/>
        </w:trPr>
        <w:tc>
          <w:tcPr>
            <w:tcW w:w="438" w:type="dxa"/>
            <w:tcBorders>
              <w:top w:val="nil"/>
              <w:left w:val="single" w:sz="8" w:space="0" w:color="auto"/>
              <w:bottom w:val="single" w:sz="8" w:space="0" w:color="auto"/>
              <w:right w:val="nil"/>
            </w:tcBorders>
            <w:shd w:val="clear" w:color="000000" w:fill="D8D8D8"/>
            <w:noWrap/>
            <w:vAlign w:val="bottom"/>
            <w:hideMark/>
          </w:tcPr>
          <w:p w:rsidR="00E2672A" w:rsidRPr="00207D18" w:rsidRDefault="00E2672A" w:rsidP="00207D18">
            <w:pPr>
              <w:spacing w:after="0" w:line="240" w:lineRule="auto"/>
              <w:jc w:val="center"/>
              <w:rPr>
                <w:rFonts w:eastAsia="Times New Roman"/>
                <w:color w:val="000000"/>
                <w:sz w:val="14"/>
                <w:szCs w:val="14"/>
                <w:lang w:eastAsia="ru-RU"/>
              </w:rPr>
            </w:pPr>
            <w:r w:rsidRPr="00207D18">
              <w:rPr>
                <w:rFonts w:eastAsia="Times New Roman"/>
                <w:color w:val="000000"/>
                <w:sz w:val="14"/>
                <w:szCs w:val="14"/>
                <w:lang w:eastAsia="ru-RU"/>
              </w:rPr>
              <w:t>12</w:t>
            </w:r>
          </w:p>
        </w:tc>
        <w:tc>
          <w:tcPr>
            <w:tcW w:w="1842" w:type="dxa"/>
            <w:tcBorders>
              <w:top w:val="nil"/>
              <w:left w:val="single" w:sz="8" w:space="0" w:color="auto"/>
              <w:bottom w:val="nil"/>
              <w:right w:val="single" w:sz="4" w:space="0" w:color="auto"/>
            </w:tcBorders>
            <w:shd w:val="clear" w:color="000000" w:fill="D8D8D8"/>
            <w:vAlign w:val="center"/>
            <w:hideMark/>
          </w:tcPr>
          <w:p w:rsidR="00E2672A" w:rsidRPr="00207D18" w:rsidRDefault="00E2672A" w:rsidP="00207D18">
            <w:pPr>
              <w:spacing w:after="0" w:line="240" w:lineRule="auto"/>
              <w:rPr>
                <w:rFonts w:eastAsia="Times New Roman"/>
                <w:b/>
                <w:bCs/>
                <w:i/>
                <w:iCs/>
                <w:color w:val="000000"/>
                <w:sz w:val="14"/>
                <w:szCs w:val="14"/>
                <w:lang w:eastAsia="ru-RU"/>
              </w:rPr>
            </w:pPr>
            <w:r w:rsidRPr="00207D18">
              <w:rPr>
                <w:rFonts w:eastAsia="Times New Roman"/>
                <w:b/>
                <w:bCs/>
                <w:i/>
                <w:iCs/>
                <w:color w:val="000000"/>
                <w:sz w:val="14"/>
                <w:szCs w:val="14"/>
                <w:lang w:eastAsia="ru-RU"/>
              </w:rPr>
              <w:t>Доля взносов в ЧП, %</w:t>
            </w:r>
          </w:p>
        </w:tc>
        <w:tc>
          <w:tcPr>
            <w:tcW w:w="567" w:type="dxa"/>
            <w:tcBorders>
              <w:top w:val="nil"/>
              <w:left w:val="nil"/>
              <w:bottom w:val="nil"/>
              <w:right w:val="single" w:sz="4" w:space="0" w:color="auto"/>
            </w:tcBorders>
            <w:shd w:val="clear" w:color="000000" w:fill="D8D8D8"/>
            <w:vAlign w:val="center"/>
            <w:hideMark/>
          </w:tcPr>
          <w:p w:rsidR="00E2672A" w:rsidRPr="00207D18" w:rsidRDefault="00E2672A"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-43%</w:t>
            </w:r>
          </w:p>
        </w:tc>
        <w:tc>
          <w:tcPr>
            <w:tcW w:w="567" w:type="dxa"/>
            <w:tcBorders>
              <w:top w:val="nil"/>
              <w:left w:val="nil"/>
              <w:bottom w:val="nil"/>
              <w:right w:val="single" w:sz="4" w:space="0" w:color="auto"/>
            </w:tcBorders>
            <w:shd w:val="clear" w:color="000000" w:fill="D8D8D8"/>
            <w:vAlign w:val="center"/>
            <w:hideMark/>
          </w:tcPr>
          <w:p w:rsidR="00E2672A" w:rsidRPr="00207D18" w:rsidRDefault="00E2672A"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34%</w:t>
            </w:r>
          </w:p>
        </w:tc>
        <w:tc>
          <w:tcPr>
            <w:tcW w:w="567" w:type="dxa"/>
            <w:tcBorders>
              <w:top w:val="nil"/>
              <w:left w:val="nil"/>
              <w:bottom w:val="nil"/>
              <w:right w:val="single" w:sz="4" w:space="0" w:color="auto"/>
            </w:tcBorders>
            <w:shd w:val="clear" w:color="000000" w:fill="D8D8D8"/>
            <w:vAlign w:val="center"/>
            <w:hideMark/>
          </w:tcPr>
          <w:p w:rsidR="00E2672A" w:rsidRPr="00207D18" w:rsidRDefault="00E2672A"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83%</w:t>
            </w:r>
          </w:p>
        </w:tc>
        <w:tc>
          <w:tcPr>
            <w:tcW w:w="567" w:type="dxa"/>
            <w:tcBorders>
              <w:top w:val="nil"/>
              <w:left w:val="nil"/>
              <w:bottom w:val="nil"/>
              <w:right w:val="single" w:sz="4" w:space="0" w:color="auto"/>
            </w:tcBorders>
            <w:shd w:val="clear" w:color="000000" w:fill="D8D8D8"/>
            <w:vAlign w:val="center"/>
            <w:hideMark/>
          </w:tcPr>
          <w:p w:rsidR="00E2672A" w:rsidRPr="00207D18" w:rsidRDefault="00E2672A"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12%</w:t>
            </w:r>
          </w:p>
        </w:tc>
        <w:tc>
          <w:tcPr>
            <w:tcW w:w="592" w:type="dxa"/>
            <w:tcBorders>
              <w:top w:val="nil"/>
              <w:left w:val="nil"/>
              <w:bottom w:val="nil"/>
              <w:right w:val="single" w:sz="4" w:space="0" w:color="auto"/>
            </w:tcBorders>
            <w:shd w:val="clear" w:color="000000" w:fill="D8D8D8"/>
            <w:vAlign w:val="center"/>
            <w:hideMark/>
          </w:tcPr>
          <w:p w:rsidR="00E2672A" w:rsidRPr="00207D18" w:rsidRDefault="00E2672A"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8%</w:t>
            </w:r>
          </w:p>
        </w:tc>
        <w:tc>
          <w:tcPr>
            <w:tcW w:w="604" w:type="dxa"/>
            <w:tcBorders>
              <w:top w:val="nil"/>
              <w:left w:val="nil"/>
              <w:bottom w:val="nil"/>
              <w:right w:val="single" w:sz="4" w:space="0" w:color="auto"/>
            </w:tcBorders>
            <w:shd w:val="clear" w:color="000000" w:fill="D8D8D8"/>
            <w:vAlign w:val="center"/>
            <w:hideMark/>
          </w:tcPr>
          <w:p w:rsidR="00E2672A" w:rsidRPr="00207D18" w:rsidRDefault="00E2672A"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14%</w:t>
            </w:r>
          </w:p>
        </w:tc>
        <w:tc>
          <w:tcPr>
            <w:tcW w:w="635" w:type="dxa"/>
            <w:tcBorders>
              <w:top w:val="nil"/>
              <w:left w:val="nil"/>
              <w:bottom w:val="nil"/>
              <w:right w:val="single" w:sz="4" w:space="0" w:color="auto"/>
            </w:tcBorders>
            <w:shd w:val="clear" w:color="000000" w:fill="D8D8D8"/>
            <w:vAlign w:val="center"/>
            <w:hideMark/>
          </w:tcPr>
          <w:p w:rsidR="00E2672A" w:rsidRPr="00207D18" w:rsidRDefault="00E2672A"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4%</w:t>
            </w:r>
          </w:p>
        </w:tc>
        <w:tc>
          <w:tcPr>
            <w:tcW w:w="567" w:type="dxa"/>
            <w:tcBorders>
              <w:top w:val="nil"/>
              <w:left w:val="nil"/>
              <w:bottom w:val="nil"/>
              <w:right w:val="single" w:sz="4" w:space="0" w:color="auto"/>
            </w:tcBorders>
            <w:shd w:val="clear" w:color="000000" w:fill="D8D8D8"/>
            <w:vAlign w:val="center"/>
            <w:hideMark/>
          </w:tcPr>
          <w:p w:rsidR="00E2672A" w:rsidRPr="00207D18" w:rsidRDefault="00E2672A"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2%</w:t>
            </w:r>
          </w:p>
        </w:tc>
        <w:tc>
          <w:tcPr>
            <w:tcW w:w="567" w:type="dxa"/>
            <w:tcBorders>
              <w:top w:val="nil"/>
              <w:left w:val="nil"/>
              <w:bottom w:val="nil"/>
              <w:right w:val="single" w:sz="4" w:space="0" w:color="auto"/>
            </w:tcBorders>
            <w:shd w:val="clear" w:color="000000" w:fill="D8D8D8"/>
            <w:vAlign w:val="center"/>
            <w:hideMark/>
          </w:tcPr>
          <w:p w:rsidR="00E2672A" w:rsidRPr="00207D18" w:rsidRDefault="00E2672A"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2%</w:t>
            </w:r>
          </w:p>
        </w:tc>
        <w:tc>
          <w:tcPr>
            <w:tcW w:w="567" w:type="dxa"/>
            <w:tcBorders>
              <w:top w:val="nil"/>
              <w:left w:val="nil"/>
              <w:bottom w:val="nil"/>
              <w:right w:val="single" w:sz="4" w:space="0" w:color="auto"/>
            </w:tcBorders>
            <w:shd w:val="clear" w:color="000000" w:fill="D8D8D8"/>
            <w:vAlign w:val="center"/>
            <w:hideMark/>
          </w:tcPr>
          <w:p w:rsidR="00E2672A" w:rsidRPr="00207D18" w:rsidRDefault="00E2672A"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3%</w:t>
            </w:r>
          </w:p>
        </w:tc>
        <w:tc>
          <w:tcPr>
            <w:tcW w:w="567" w:type="dxa"/>
            <w:tcBorders>
              <w:top w:val="nil"/>
              <w:left w:val="nil"/>
              <w:bottom w:val="nil"/>
              <w:right w:val="single" w:sz="4" w:space="0" w:color="auto"/>
            </w:tcBorders>
            <w:shd w:val="clear" w:color="000000" w:fill="D8D8D8"/>
            <w:vAlign w:val="center"/>
            <w:hideMark/>
          </w:tcPr>
          <w:p w:rsidR="00E2672A" w:rsidRPr="00207D18" w:rsidRDefault="00E2672A"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0%</w:t>
            </w:r>
          </w:p>
        </w:tc>
        <w:tc>
          <w:tcPr>
            <w:tcW w:w="567" w:type="dxa"/>
            <w:tcBorders>
              <w:top w:val="nil"/>
              <w:left w:val="nil"/>
              <w:bottom w:val="nil"/>
              <w:right w:val="single" w:sz="4" w:space="0" w:color="auto"/>
            </w:tcBorders>
            <w:shd w:val="clear" w:color="000000" w:fill="D8D8D8"/>
            <w:vAlign w:val="center"/>
            <w:hideMark/>
          </w:tcPr>
          <w:p w:rsidR="00E2672A" w:rsidRPr="00207D18" w:rsidRDefault="00E2672A"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3%</w:t>
            </w:r>
          </w:p>
        </w:tc>
        <w:tc>
          <w:tcPr>
            <w:tcW w:w="709" w:type="dxa"/>
            <w:tcBorders>
              <w:top w:val="nil"/>
              <w:left w:val="nil"/>
              <w:bottom w:val="nil"/>
              <w:right w:val="single" w:sz="4" w:space="0" w:color="auto"/>
            </w:tcBorders>
            <w:shd w:val="clear" w:color="000000" w:fill="B8CCE4"/>
            <w:vAlign w:val="center"/>
            <w:hideMark/>
          </w:tcPr>
          <w:p w:rsidR="00E2672A" w:rsidRPr="00207D18" w:rsidRDefault="00E2672A"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4%</w:t>
            </w:r>
          </w:p>
        </w:tc>
        <w:tc>
          <w:tcPr>
            <w:tcW w:w="862" w:type="dxa"/>
            <w:tcBorders>
              <w:top w:val="nil"/>
              <w:left w:val="nil"/>
              <w:bottom w:val="single" w:sz="8" w:space="0" w:color="auto"/>
              <w:right w:val="single" w:sz="4" w:space="0" w:color="auto"/>
            </w:tcBorders>
            <w:shd w:val="clear" w:color="000000" w:fill="D8D8D8"/>
            <w:vAlign w:val="center"/>
            <w:hideMark/>
          </w:tcPr>
          <w:p w:rsidR="00E2672A" w:rsidRPr="00207D18" w:rsidRDefault="00E2672A"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5%</w:t>
            </w:r>
          </w:p>
        </w:tc>
        <w:tc>
          <w:tcPr>
            <w:tcW w:w="993" w:type="dxa"/>
            <w:tcBorders>
              <w:top w:val="nil"/>
              <w:left w:val="nil"/>
              <w:bottom w:val="single" w:sz="8" w:space="0" w:color="auto"/>
              <w:right w:val="single" w:sz="4" w:space="0" w:color="auto"/>
            </w:tcBorders>
            <w:shd w:val="clear" w:color="000000" w:fill="D8D8D8"/>
            <w:vAlign w:val="center"/>
            <w:hideMark/>
          </w:tcPr>
          <w:p w:rsidR="00E2672A" w:rsidRPr="00207D18" w:rsidRDefault="00E2672A" w:rsidP="00207D18">
            <w:pPr>
              <w:spacing w:after="0" w:line="240" w:lineRule="auto"/>
              <w:jc w:val="center"/>
              <w:rPr>
                <w:rFonts w:eastAsia="Times New Roman"/>
                <w:b/>
                <w:bCs/>
                <w:color w:val="000000"/>
                <w:sz w:val="14"/>
                <w:szCs w:val="14"/>
                <w:lang w:eastAsia="ru-RU"/>
              </w:rPr>
            </w:pPr>
            <w:r w:rsidRPr="00207D18">
              <w:rPr>
                <w:rFonts w:eastAsia="Times New Roman"/>
                <w:b/>
                <w:bCs/>
                <w:color w:val="000000"/>
                <w:sz w:val="14"/>
                <w:szCs w:val="14"/>
                <w:lang w:eastAsia="ru-RU"/>
              </w:rPr>
              <w:t>5%</w:t>
            </w:r>
          </w:p>
        </w:tc>
        <w:tc>
          <w:tcPr>
            <w:tcW w:w="709" w:type="dxa"/>
            <w:tcBorders>
              <w:top w:val="nil"/>
              <w:left w:val="nil"/>
              <w:bottom w:val="single" w:sz="8" w:space="0" w:color="auto"/>
              <w:right w:val="single" w:sz="4" w:space="0" w:color="auto"/>
            </w:tcBorders>
            <w:shd w:val="clear" w:color="000000" w:fill="D8D8D8"/>
            <w:vAlign w:val="center"/>
            <w:hideMark/>
          </w:tcPr>
          <w:p w:rsidR="00E2672A" w:rsidRPr="00E2672A" w:rsidRDefault="00E2672A" w:rsidP="00E2672A">
            <w:pPr>
              <w:spacing w:after="0" w:line="240" w:lineRule="auto"/>
              <w:jc w:val="center"/>
              <w:rPr>
                <w:rFonts w:eastAsia="Times New Roman"/>
                <w:b/>
                <w:bCs/>
                <w:color w:val="000000"/>
                <w:sz w:val="14"/>
                <w:szCs w:val="14"/>
                <w:lang w:eastAsia="ru-RU"/>
              </w:rPr>
            </w:pPr>
            <w:r w:rsidRPr="00E2672A">
              <w:rPr>
                <w:rFonts w:eastAsia="Times New Roman"/>
                <w:b/>
                <w:bCs/>
                <w:color w:val="000000"/>
                <w:sz w:val="14"/>
                <w:szCs w:val="14"/>
                <w:lang w:eastAsia="ru-RU"/>
              </w:rPr>
              <w:t>71%</w:t>
            </w:r>
          </w:p>
        </w:tc>
        <w:tc>
          <w:tcPr>
            <w:tcW w:w="709" w:type="dxa"/>
            <w:tcBorders>
              <w:top w:val="nil"/>
              <w:left w:val="nil"/>
              <w:bottom w:val="single" w:sz="8" w:space="0" w:color="auto"/>
              <w:right w:val="single" w:sz="4" w:space="0" w:color="auto"/>
            </w:tcBorders>
            <w:shd w:val="clear" w:color="000000" w:fill="D8D8D8"/>
            <w:vAlign w:val="center"/>
            <w:hideMark/>
          </w:tcPr>
          <w:p w:rsidR="00E2672A" w:rsidRPr="00E2672A" w:rsidRDefault="00E2672A" w:rsidP="00E2672A">
            <w:pPr>
              <w:spacing w:after="0" w:line="240" w:lineRule="auto"/>
              <w:jc w:val="center"/>
              <w:rPr>
                <w:rFonts w:eastAsia="Times New Roman"/>
                <w:b/>
                <w:bCs/>
                <w:color w:val="000000"/>
                <w:sz w:val="14"/>
                <w:szCs w:val="14"/>
                <w:lang w:eastAsia="ru-RU"/>
              </w:rPr>
            </w:pPr>
            <w:r w:rsidRPr="00E2672A">
              <w:rPr>
                <w:rFonts w:eastAsia="Times New Roman"/>
                <w:b/>
                <w:bCs/>
                <w:color w:val="000000"/>
                <w:sz w:val="14"/>
                <w:szCs w:val="14"/>
                <w:lang w:eastAsia="ru-RU"/>
              </w:rPr>
              <w:t>53%</w:t>
            </w:r>
          </w:p>
        </w:tc>
        <w:tc>
          <w:tcPr>
            <w:tcW w:w="708" w:type="dxa"/>
            <w:tcBorders>
              <w:top w:val="nil"/>
              <w:left w:val="nil"/>
              <w:bottom w:val="single" w:sz="8" w:space="0" w:color="auto"/>
              <w:right w:val="single" w:sz="4" w:space="0" w:color="auto"/>
            </w:tcBorders>
            <w:shd w:val="clear" w:color="000000" w:fill="D8D8D8"/>
            <w:vAlign w:val="center"/>
            <w:hideMark/>
          </w:tcPr>
          <w:p w:rsidR="00E2672A" w:rsidRPr="00E2672A" w:rsidRDefault="00E2672A" w:rsidP="00E2672A">
            <w:pPr>
              <w:spacing w:after="0" w:line="240" w:lineRule="auto"/>
              <w:jc w:val="center"/>
              <w:rPr>
                <w:rFonts w:eastAsia="Times New Roman"/>
                <w:b/>
                <w:bCs/>
                <w:color w:val="000000"/>
                <w:sz w:val="14"/>
                <w:szCs w:val="14"/>
                <w:lang w:eastAsia="ru-RU"/>
              </w:rPr>
            </w:pPr>
            <w:r w:rsidRPr="00E2672A">
              <w:rPr>
                <w:rFonts w:eastAsia="Times New Roman"/>
                <w:b/>
                <w:bCs/>
                <w:color w:val="000000"/>
                <w:sz w:val="14"/>
                <w:szCs w:val="14"/>
                <w:lang w:eastAsia="ru-RU"/>
              </w:rPr>
              <w:t>40%</w:t>
            </w:r>
          </w:p>
        </w:tc>
        <w:tc>
          <w:tcPr>
            <w:tcW w:w="851" w:type="dxa"/>
            <w:tcBorders>
              <w:top w:val="nil"/>
              <w:left w:val="nil"/>
              <w:bottom w:val="single" w:sz="8" w:space="0" w:color="auto"/>
              <w:right w:val="single" w:sz="4" w:space="0" w:color="auto"/>
            </w:tcBorders>
            <w:shd w:val="clear" w:color="000000" w:fill="D8D8D8"/>
            <w:vAlign w:val="center"/>
            <w:hideMark/>
          </w:tcPr>
          <w:p w:rsidR="00E2672A" w:rsidRPr="00E2672A" w:rsidRDefault="00E2672A" w:rsidP="00E2672A">
            <w:pPr>
              <w:spacing w:after="0" w:line="240" w:lineRule="auto"/>
              <w:jc w:val="center"/>
              <w:rPr>
                <w:rFonts w:eastAsia="Times New Roman"/>
                <w:b/>
                <w:bCs/>
                <w:color w:val="000000"/>
                <w:sz w:val="14"/>
                <w:szCs w:val="14"/>
                <w:lang w:eastAsia="ru-RU"/>
              </w:rPr>
            </w:pPr>
            <w:r w:rsidRPr="00E2672A">
              <w:rPr>
                <w:rFonts w:eastAsia="Times New Roman"/>
                <w:b/>
                <w:bCs/>
                <w:color w:val="000000"/>
                <w:sz w:val="14"/>
                <w:szCs w:val="14"/>
                <w:lang w:eastAsia="ru-RU"/>
              </w:rPr>
              <w:t>31%</w:t>
            </w:r>
          </w:p>
        </w:tc>
        <w:tc>
          <w:tcPr>
            <w:tcW w:w="851" w:type="dxa"/>
            <w:tcBorders>
              <w:top w:val="nil"/>
              <w:left w:val="nil"/>
              <w:bottom w:val="single" w:sz="8" w:space="0" w:color="auto"/>
              <w:right w:val="single" w:sz="8" w:space="0" w:color="auto"/>
            </w:tcBorders>
            <w:shd w:val="clear" w:color="000000" w:fill="D8D8D8"/>
            <w:vAlign w:val="center"/>
            <w:hideMark/>
          </w:tcPr>
          <w:p w:rsidR="00E2672A" w:rsidRPr="00E2672A" w:rsidRDefault="00E2672A" w:rsidP="00E2672A">
            <w:pPr>
              <w:spacing w:after="0" w:line="240" w:lineRule="auto"/>
              <w:jc w:val="center"/>
              <w:rPr>
                <w:rFonts w:eastAsia="Times New Roman"/>
                <w:b/>
                <w:bCs/>
                <w:color w:val="000000"/>
                <w:sz w:val="14"/>
                <w:szCs w:val="14"/>
                <w:lang w:eastAsia="ru-RU"/>
              </w:rPr>
            </w:pPr>
            <w:r w:rsidRPr="00E2672A">
              <w:rPr>
                <w:rFonts w:eastAsia="Times New Roman"/>
                <w:b/>
                <w:bCs/>
                <w:color w:val="000000"/>
                <w:sz w:val="14"/>
                <w:szCs w:val="14"/>
                <w:lang w:eastAsia="ru-RU"/>
              </w:rPr>
              <w:t>25%</w:t>
            </w:r>
          </w:p>
        </w:tc>
      </w:tr>
    </w:tbl>
    <w:p w:rsidR="00932116" w:rsidRPr="00A94E91" w:rsidRDefault="00932116" w:rsidP="00EF092A">
      <w:pPr>
        <w:widowControl w:val="0"/>
        <w:suppressAutoHyphens/>
        <w:spacing w:after="0" w:line="240" w:lineRule="auto"/>
        <w:ind w:right="-1"/>
        <w:contextualSpacing/>
        <w:jc w:val="both"/>
        <w:rPr>
          <w:noProof/>
          <w:sz w:val="20"/>
          <w:szCs w:val="20"/>
          <w:lang w:eastAsia="ru-RU"/>
        </w:rPr>
      </w:pPr>
    </w:p>
    <w:p w:rsidR="007D407E" w:rsidRDefault="007D407E" w:rsidP="00EF092A">
      <w:pPr>
        <w:widowControl w:val="0"/>
        <w:suppressAutoHyphens/>
        <w:spacing w:after="0" w:line="240" w:lineRule="auto"/>
        <w:ind w:right="-1"/>
        <w:contextualSpacing/>
        <w:jc w:val="both"/>
        <w:rPr>
          <w:rFonts w:eastAsia="Times New Roman"/>
          <w:b/>
          <w:bCs/>
          <w:color w:val="000000"/>
          <w:sz w:val="14"/>
          <w:szCs w:val="14"/>
          <w:lang w:eastAsia="ru-RU"/>
        </w:rPr>
      </w:pPr>
    </w:p>
    <w:p w:rsidR="007300BC" w:rsidRDefault="007300BC" w:rsidP="00EF092A">
      <w:pPr>
        <w:widowControl w:val="0"/>
        <w:suppressAutoHyphens/>
        <w:spacing w:after="0" w:line="240" w:lineRule="auto"/>
        <w:ind w:right="-1"/>
        <w:contextualSpacing/>
        <w:jc w:val="both"/>
        <w:rPr>
          <w:rFonts w:eastAsia="Times New Roman"/>
          <w:b/>
          <w:bCs/>
          <w:color w:val="000000"/>
          <w:sz w:val="14"/>
          <w:szCs w:val="14"/>
          <w:lang w:eastAsia="ru-RU"/>
        </w:rPr>
      </w:pPr>
    </w:p>
    <w:p w:rsidR="007300BC" w:rsidRDefault="007300BC" w:rsidP="00EF092A">
      <w:pPr>
        <w:widowControl w:val="0"/>
        <w:suppressAutoHyphens/>
        <w:spacing w:after="0" w:line="240" w:lineRule="auto"/>
        <w:ind w:right="-1"/>
        <w:contextualSpacing/>
        <w:jc w:val="both"/>
        <w:rPr>
          <w:rFonts w:eastAsia="Times New Roman"/>
          <w:b/>
          <w:bCs/>
          <w:color w:val="000000"/>
          <w:sz w:val="14"/>
          <w:szCs w:val="14"/>
          <w:lang w:eastAsia="ru-RU"/>
        </w:rPr>
      </w:pPr>
    </w:p>
    <w:p w:rsidR="007300BC" w:rsidRDefault="007300BC" w:rsidP="00EF092A">
      <w:pPr>
        <w:widowControl w:val="0"/>
        <w:suppressAutoHyphens/>
        <w:spacing w:after="0" w:line="240" w:lineRule="auto"/>
        <w:ind w:right="-1"/>
        <w:contextualSpacing/>
        <w:jc w:val="both"/>
        <w:rPr>
          <w:rFonts w:eastAsia="Times New Roman"/>
          <w:b/>
          <w:bCs/>
          <w:color w:val="000000"/>
          <w:sz w:val="14"/>
          <w:szCs w:val="14"/>
          <w:lang w:eastAsia="ru-RU"/>
        </w:rPr>
      </w:pPr>
    </w:p>
    <w:p w:rsidR="007300BC" w:rsidRDefault="007300BC" w:rsidP="00EF092A">
      <w:pPr>
        <w:widowControl w:val="0"/>
        <w:suppressAutoHyphens/>
        <w:spacing w:after="0" w:line="240" w:lineRule="auto"/>
        <w:ind w:right="-1"/>
        <w:contextualSpacing/>
        <w:jc w:val="both"/>
        <w:rPr>
          <w:rFonts w:eastAsia="Times New Roman"/>
          <w:b/>
          <w:bCs/>
          <w:color w:val="000000"/>
          <w:sz w:val="14"/>
          <w:szCs w:val="14"/>
          <w:lang w:eastAsia="ru-RU"/>
        </w:rPr>
      </w:pPr>
    </w:p>
    <w:p w:rsidR="007300BC" w:rsidRDefault="007300BC" w:rsidP="00EF092A">
      <w:pPr>
        <w:widowControl w:val="0"/>
        <w:suppressAutoHyphens/>
        <w:spacing w:after="0" w:line="240" w:lineRule="auto"/>
        <w:ind w:right="-1"/>
        <w:contextualSpacing/>
        <w:jc w:val="both"/>
        <w:rPr>
          <w:rFonts w:eastAsia="Times New Roman"/>
          <w:b/>
          <w:bCs/>
          <w:color w:val="000000"/>
          <w:sz w:val="14"/>
          <w:szCs w:val="14"/>
          <w:lang w:eastAsia="ru-RU"/>
        </w:rPr>
      </w:pPr>
    </w:p>
    <w:p w:rsidR="007300BC" w:rsidRDefault="007300BC" w:rsidP="00EF092A">
      <w:pPr>
        <w:widowControl w:val="0"/>
        <w:suppressAutoHyphens/>
        <w:spacing w:after="0" w:line="240" w:lineRule="auto"/>
        <w:ind w:right="-1"/>
        <w:contextualSpacing/>
        <w:jc w:val="both"/>
        <w:rPr>
          <w:rFonts w:eastAsia="Times New Roman"/>
          <w:b/>
          <w:bCs/>
          <w:color w:val="000000"/>
          <w:sz w:val="14"/>
          <w:szCs w:val="14"/>
          <w:lang w:eastAsia="ru-RU"/>
        </w:rPr>
      </w:pPr>
    </w:p>
    <w:p w:rsidR="007300BC" w:rsidRDefault="007300BC" w:rsidP="00EF092A">
      <w:pPr>
        <w:widowControl w:val="0"/>
        <w:suppressAutoHyphens/>
        <w:spacing w:after="0" w:line="240" w:lineRule="auto"/>
        <w:ind w:right="-1"/>
        <w:contextualSpacing/>
        <w:jc w:val="both"/>
        <w:rPr>
          <w:rFonts w:eastAsia="Times New Roman"/>
          <w:b/>
          <w:bCs/>
          <w:color w:val="000000"/>
          <w:sz w:val="14"/>
          <w:szCs w:val="14"/>
          <w:lang w:eastAsia="ru-RU"/>
        </w:rPr>
      </w:pPr>
    </w:p>
    <w:p w:rsidR="007300BC" w:rsidRDefault="007300BC" w:rsidP="00EF092A">
      <w:pPr>
        <w:widowControl w:val="0"/>
        <w:suppressAutoHyphens/>
        <w:spacing w:after="0" w:line="240" w:lineRule="auto"/>
        <w:ind w:right="-1"/>
        <w:contextualSpacing/>
        <w:jc w:val="both"/>
        <w:rPr>
          <w:rFonts w:eastAsia="Times New Roman"/>
          <w:b/>
          <w:bCs/>
          <w:color w:val="000000"/>
          <w:sz w:val="14"/>
          <w:szCs w:val="14"/>
          <w:lang w:eastAsia="ru-RU"/>
        </w:rPr>
      </w:pPr>
    </w:p>
    <w:p w:rsidR="007300BC" w:rsidRDefault="007300BC" w:rsidP="00EF092A">
      <w:pPr>
        <w:widowControl w:val="0"/>
        <w:suppressAutoHyphens/>
        <w:spacing w:after="0" w:line="240" w:lineRule="auto"/>
        <w:ind w:right="-1"/>
        <w:contextualSpacing/>
        <w:jc w:val="both"/>
        <w:rPr>
          <w:rFonts w:eastAsia="Times New Roman"/>
          <w:b/>
          <w:bCs/>
          <w:color w:val="000000"/>
          <w:sz w:val="14"/>
          <w:szCs w:val="14"/>
          <w:lang w:eastAsia="ru-RU"/>
        </w:rPr>
      </w:pPr>
    </w:p>
    <w:p w:rsidR="00661BAC" w:rsidRDefault="00661BAC" w:rsidP="00EF092A">
      <w:pPr>
        <w:widowControl w:val="0"/>
        <w:suppressAutoHyphens/>
        <w:spacing w:after="0" w:line="240" w:lineRule="auto"/>
        <w:ind w:right="-1"/>
        <w:contextualSpacing/>
        <w:jc w:val="both"/>
        <w:rPr>
          <w:rFonts w:eastAsia="Times New Roman"/>
          <w:b/>
          <w:bCs/>
          <w:color w:val="000000"/>
          <w:sz w:val="14"/>
          <w:szCs w:val="14"/>
          <w:lang w:eastAsia="ru-RU"/>
        </w:rPr>
      </w:pPr>
    </w:p>
    <w:p w:rsidR="007300BC" w:rsidRDefault="007300BC" w:rsidP="00EF092A">
      <w:pPr>
        <w:widowControl w:val="0"/>
        <w:suppressAutoHyphens/>
        <w:spacing w:after="0" w:line="240" w:lineRule="auto"/>
        <w:ind w:right="-1"/>
        <w:contextualSpacing/>
        <w:jc w:val="both"/>
        <w:rPr>
          <w:rFonts w:eastAsia="Times New Roman"/>
          <w:b/>
          <w:bCs/>
          <w:color w:val="000000"/>
          <w:sz w:val="14"/>
          <w:szCs w:val="14"/>
          <w:lang w:eastAsia="ru-RU"/>
        </w:rPr>
      </w:pPr>
    </w:p>
    <w:p w:rsidR="007300BC" w:rsidRDefault="007300BC" w:rsidP="00EF092A">
      <w:pPr>
        <w:widowControl w:val="0"/>
        <w:suppressAutoHyphens/>
        <w:spacing w:after="0" w:line="240" w:lineRule="auto"/>
        <w:ind w:right="-1"/>
        <w:contextualSpacing/>
        <w:jc w:val="both"/>
        <w:rPr>
          <w:rFonts w:eastAsia="Times New Roman"/>
          <w:b/>
          <w:bCs/>
          <w:color w:val="000000"/>
          <w:sz w:val="14"/>
          <w:szCs w:val="14"/>
          <w:lang w:eastAsia="ru-RU"/>
        </w:rPr>
      </w:pPr>
    </w:p>
    <w:p w:rsidR="00207D18" w:rsidRDefault="00207D18" w:rsidP="00EF092A">
      <w:pPr>
        <w:widowControl w:val="0"/>
        <w:suppressAutoHyphens/>
        <w:spacing w:after="0" w:line="240" w:lineRule="auto"/>
        <w:ind w:right="-1"/>
        <w:contextualSpacing/>
        <w:jc w:val="both"/>
        <w:rPr>
          <w:rFonts w:eastAsia="Times New Roman"/>
          <w:b/>
          <w:bCs/>
          <w:color w:val="000000"/>
          <w:sz w:val="14"/>
          <w:szCs w:val="14"/>
          <w:lang w:eastAsia="ru-RU"/>
        </w:rPr>
      </w:pPr>
    </w:p>
    <w:p w:rsidR="007D407E" w:rsidRDefault="007D407E" w:rsidP="00EF092A">
      <w:pPr>
        <w:widowControl w:val="0"/>
        <w:suppressAutoHyphens/>
        <w:spacing w:after="0" w:line="240" w:lineRule="auto"/>
        <w:ind w:right="-1"/>
        <w:contextualSpacing/>
        <w:jc w:val="both"/>
        <w:rPr>
          <w:rFonts w:eastAsia="Times New Roman"/>
          <w:b/>
          <w:bCs/>
          <w:color w:val="000000"/>
          <w:sz w:val="14"/>
          <w:szCs w:val="14"/>
          <w:lang w:eastAsia="ru-RU"/>
        </w:rPr>
      </w:pPr>
      <w:r w:rsidRPr="00A94E91">
        <w:rPr>
          <w:rFonts w:eastAsia="Times New Roman"/>
          <w:b/>
          <w:bCs/>
          <w:color w:val="000000"/>
          <w:sz w:val="14"/>
          <w:szCs w:val="14"/>
          <w:lang w:eastAsia="ru-RU"/>
        </w:rPr>
        <w:lastRenderedPageBreak/>
        <w:t xml:space="preserve">1.2. </w:t>
      </w:r>
      <w:r>
        <w:rPr>
          <w:rFonts w:eastAsia="Times New Roman"/>
          <w:b/>
          <w:bCs/>
          <w:color w:val="000000"/>
          <w:sz w:val="14"/>
          <w:szCs w:val="14"/>
          <w:lang w:val="kk-KZ" w:eastAsia="ru-RU"/>
        </w:rPr>
        <w:t>ДДС</w:t>
      </w:r>
      <w:r w:rsidRPr="00A94E91">
        <w:rPr>
          <w:rFonts w:eastAsia="Times New Roman"/>
          <w:b/>
          <w:bCs/>
          <w:color w:val="000000"/>
          <w:sz w:val="14"/>
          <w:szCs w:val="14"/>
          <w:lang w:eastAsia="ru-RU"/>
        </w:rPr>
        <w:t xml:space="preserve">  в тыс. тенге (исторический и прогноз)                                                                                                                                                                                                                                                                                                  </w:t>
      </w:r>
    </w:p>
    <w:tbl>
      <w:tblPr>
        <w:tblpPr w:leftFromText="180" w:rightFromText="180" w:vertAnchor="text" w:tblpY="1"/>
        <w:tblOverlap w:val="never"/>
        <w:tblW w:w="15588" w:type="dxa"/>
        <w:tblLayout w:type="fixed"/>
        <w:tblLook w:val="04A0" w:firstRow="1" w:lastRow="0" w:firstColumn="1" w:lastColumn="0" w:noHBand="0" w:noVBand="1"/>
      </w:tblPr>
      <w:tblGrid>
        <w:gridCol w:w="581"/>
        <w:gridCol w:w="1867"/>
        <w:gridCol w:w="567"/>
        <w:gridCol w:w="708"/>
        <w:gridCol w:w="7"/>
        <w:gridCol w:w="708"/>
        <w:gridCol w:w="567"/>
        <w:gridCol w:w="548"/>
        <w:gridCol w:w="19"/>
        <w:gridCol w:w="583"/>
        <w:gridCol w:w="598"/>
        <w:gridCol w:w="21"/>
        <w:gridCol w:w="644"/>
        <w:gridCol w:w="639"/>
        <w:gridCol w:w="13"/>
        <w:gridCol w:w="615"/>
        <w:gridCol w:w="567"/>
        <w:gridCol w:w="567"/>
        <w:gridCol w:w="715"/>
        <w:gridCol w:w="708"/>
        <w:gridCol w:w="944"/>
        <w:gridCol w:w="851"/>
        <w:gridCol w:w="850"/>
        <w:gridCol w:w="851"/>
        <w:gridCol w:w="850"/>
      </w:tblGrid>
      <w:tr w:rsidR="003D39EE" w:rsidRPr="007300BC" w:rsidTr="003D39EE">
        <w:trPr>
          <w:trHeight w:val="266"/>
        </w:trPr>
        <w:tc>
          <w:tcPr>
            <w:tcW w:w="581" w:type="dxa"/>
            <w:vMerge w:val="restart"/>
            <w:tcBorders>
              <w:top w:val="single" w:sz="8" w:space="0" w:color="auto"/>
              <w:left w:val="single" w:sz="8" w:space="0" w:color="auto"/>
              <w:right w:val="single" w:sz="4" w:space="0" w:color="auto"/>
            </w:tcBorders>
            <w:shd w:val="clear" w:color="000000" w:fill="D8D8D8"/>
            <w:noWrap/>
            <w:vAlign w:val="center"/>
            <w:hideMark/>
          </w:tcPr>
          <w:p w:rsidR="003D39EE" w:rsidRPr="007300BC" w:rsidRDefault="003D39EE" w:rsidP="003D39EE">
            <w:pPr>
              <w:spacing w:after="0" w:line="240" w:lineRule="auto"/>
              <w:jc w:val="center"/>
              <w:rPr>
                <w:rFonts w:eastAsia="Times New Roman"/>
                <w:b/>
                <w:bCs/>
                <w:color w:val="000000"/>
                <w:sz w:val="14"/>
                <w:szCs w:val="14"/>
                <w:lang w:eastAsia="ru-RU"/>
              </w:rPr>
            </w:pPr>
            <w:r>
              <w:rPr>
                <w:rFonts w:eastAsia="Times New Roman"/>
                <w:b/>
                <w:bCs/>
                <w:color w:val="000000"/>
                <w:sz w:val="14"/>
                <w:szCs w:val="14"/>
                <w:lang w:eastAsia="ru-RU"/>
              </w:rPr>
              <w:t>№</w:t>
            </w:r>
          </w:p>
        </w:tc>
        <w:tc>
          <w:tcPr>
            <w:tcW w:w="1867" w:type="dxa"/>
            <w:vMerge w:val="restart"/>
            <w:tcBorders>
              <w:top w:val="single" w:sz="8" w:space="0" w:color="auto"/>
              <w:left w:val="single" w:sz="4" w:space="0" w:color="auto"/>
              <w:right w:val="single" w:sz="4" w:space="0" w:color="auto"/>
            </w:tcBorders>
            <w:shd w:val="clear" w:color="000000" w:fill="D8D8D8"/>
            <w:vAlign w:val="center"/>
            <w:hideMark/>
          </w:tcPr>
          <w:p w:rsidR="003D39EE" w:rsidRPr="007300BC" w:rsidRDefault="003D39EE" w:rsidP="003D39EE">
            <w:pPr>
              <w:spacing w:after="0" w:line="240" w:lineRule="auto"/>
              <w:jc w:val="center"/>
              <w:rPr>
                <w:rFonts w:eastAsia="Times New Roman"/>
                <w:b/>
                <w:bCs/>
                <w:color w:val="000000"/>
                <w:sz w:val="14"/>
                <w:szCs w:val="14"/>
                <w:lang w:eastAsia="ru-RU"/>
              </w:rPr>
            </w:pPr>
            <w:r w:rsidRPr="007300BC">
              <w:rPr>
                <w:rFonts w:eastAsia="Times New Roman"/>
                <w:b/>
                <w:bCs/>
                <w:color w:val="000000"/>
                <w:sz w:val="14"/>
                <w:szCs w:val="14"/>
                <w:lang w:eastAsia="ru-RU"/>
              </w:rPr>
              <w:t>Период</w:t>
            </w:r>
          </w:p>
        </w:tc>
        <w:tc>
          <w:tcPr>
            <w:tcW w:w="7371" w:type="dxa"/>
            <w:gridSpan w:val="16"/>
            <w:tcBorders>
              <w:top w:val="single" w:sz="8" w:space="0" w:color="auto"/>
              <w:left w:val="nil"/>
              <w:bottom w:val="single" w:sz="4" w:space="0" w:color="auto"/>
            </w:tcBorders>
            <w:shd w:val="clear" w:color="000000" w:fill="D8D8D8"/>
            <w:vAlign w:val="center"/>
            <w:hideMark/>
          </w:tcPr>
          <w:p w:rsidR="003D39EE" w:rsidRPr="007300BC" w:rsidRDefault="003D39EE" w:rsidP="003D39EE">
            <w:pPr>
              <w:jc w:val="right"/>
              <w:rPr>
                <w:rFonts w:eastAsia="Times New Roman"/>
                <w:b/>
                <w:bCs/>
                <w:color w:val="000000"/>
                <w:sz w:val="14"/>
                <w:szCs w:val="14"/>
                <w:lang w:eastAsia="ru-RU"/>
              </w:rPr>
            </w:pPr>
            <w:r>
              <w:rPr>
                <w:rFonts w:eastAsia="Times New Roman"/>
                <w:b/>
                <w:bCs/>
                <w:color w:val="000000"/>
                <w:sz w:val="14"/>
                <w:szCs w:val="14"/>
                <w:lang w:eastAsia="ru-RU"/>
              </w:rPr>
              <w:t>до</w:t>
            </w:r>
          </w:p>
        </w:tc>
        <w:tc>
          <w:tcPr>
            <w:tcW w:w="1423" w:type="dxa"/>
            <w:gridSpan w:val="2"/>
            <w:tcBorders>
              <w:top w:val="single" w:sz="8" w:space="0" w:color="auto"/>
              <w:left w:val="nil"/>
              <w:bottom w:val="single" w:sz="4" w:space="0" w:color="auto"/>
              <w:right w:val="single" w:sz="4" w:space="0" w:color="auto"/>
            </w:tcBorders>
            <w:shd w:val="clear" w:color="000000" w:fill="B8CCE4"/>
            <w:vAlign w:val="center"/>
            <w:hideMark/>
          </w:tcPr>
          <w:p w:rsidR="003D39EE" w:rsidRPr="007300BC" w:rsidRDefault="003D39EE" w:rsidP="003D39EE">
            <w:pPr>
              <w:spacing w:after="0" w:line="240" w:lineRule="auto"/>
              <w:rPr>
                <w:rFonts w:eastAsia="Times New Roman"/>
                <w:b/>
                <w:bCs/>
                <w:color w:val="000000"/>
                <w:sz w:val="14"/>
                <w:szCs w:val="14"/>
                <w:lang w:eastAsia="ru-RU"/>
              </w:rPr>
            </w:pPr>
            <w:r w:rsidRPr="007300BC">
              <w:rPr>
                <w:rFonts w:eastAsia="Times New Roman"/>
                <w:b/>
                <w:bCs/>
                <w:color w:val="000000"/>
                <w:sz w:val="14"/>
                <w:szCs w:val="14"/>
                <w:lang w:eastAsia="ru-RU"/>
              </w:rPr>
              <w:t>после</w:t>
            </w:r>
          </w:p>
        </w:tc>
        <w:tc>
          <w:tcPr>
            <w:tcW w:w="944" w:type="dxa"/>
            <w:vMerge w:val="restart"/>
            <w:tcBorders>
              <w:top w:val="single" w:sz="8" w:space="0" w:color="auto"/>
              <w:left w:val="single" w:sz="4" w:space="0" w:color="auto"/>
              <w:right w:val="single" w:sz="4" w:space="0" w:color="auto"/>
            </w:tcBorders>
            <w:shd w:val="clear" w:color="000000" w:fill="B8CCE4"/>
            <w:vAlign w:val="center"/>
            <w:hideMark/>
          </w:tcPr>
          <w:p w:rsidR="003D39EE" w:rsidRPr="007300BC" w:rsidRDefault="003D39EE" w:rsidP="003D39EE">
            <w:pPr>
              <w:spacing w:after="0" w:line="240" w:lineRule="auto"/>
              <w:jc w:val="center"/>
              <w:rPr>
                <w:rFonts w:eastAsia="Times New Roman"/>
                <w:b/>
                <w:bCs/>
                <w:color w:val="000000"/>
                <w:sz w:val="14"/>
                <w:szCs w:val="14"/>
                <w:lang w:eastAsia="ru-RU"/>
              </w:rPr>
            </w:pPr>
            <w:r w:rsidRPr="007300BC">
              <w:rPr>
                <w:rFonts w:eastAsia="Times New Roman"/>
                <w:b/>
                <w:bCs/>
                <w:color w:val="000000"/>
                <w:sz w:val="14"/>
                <w:szCs w:val="14"/>
                <w:lang w:eastAsia="ru-RU"/>
              </w:rPr>
              <w:t>Прогноз 2024</w:t>
            </w:r>
          </w:p>
        </w:tc>
        <w:tc>
          <w:tcPr>
            <w:tcW w:w="851" w:type="dxa"/>
            <w:vMerge w:val="restart"/>
            <w:tcBorders>
              <w:top w:val="single" w:sz="8" w:space="0" w:color="auto"/>
              <w:left w:val="single" w:sz="4" w:space="0" w:color="auto"/>
              <w:right w:val="nil"/>
            </w:tcBorders>
            <w:shd w:val="clear" w:color="000000" w:fill="B8CCE4"/>
            <w:vAlign w:val="center"/>
            <w:hideMark/>
          </w:tcPr>
          <w:p w:rsidR="003D39EE" w:rsidRPr="007300BC" w:rsidRDefault="003D39EE" w:rsidP="003D39EE">
            <w:pPr>
              <w:spacing w:after="0" w:line="240" w:lineRule="auto"/>
              <w:jc w:val="center"/>
              <w:rPr>
                <w:rFonts w:eastAsia="Times New Roman"/>
                <w:b/>
                <w:bCs/>
                <w:color w:val="000000"/>
                <w:sz w:val="14"/>
                <w:szCs w:val="14"/>
                <w:lang w:eastAsia="ru-RU"/>
              </w:rPr>
            </w:pPr>
            <w:r w:rsidRPr="007300BC">
              <w:rPr>
                <w:rFonts w:eastAsia="Times New Roman"/>
                <w:b/>
                <w:bCs/>
                <w:color w:val="000000"/>
                <w:sz w:val="14"/>
                <w:szCs w:val="14"/>
                <w:lang w:eastAsia="ru-RU"/>
              </w:rPr>
              <w:t>Прогноз 2025</w:t>
            </w:r>
          </w:p>
        </w:tc>
        <w:tc>
          <w:tcPr>
            <w:tcW w:w="850" w:type="dxa"/>
            <w:vMerge w:val="restart"/>
            <w:tcBorders>
              <w:top w:val="single" w:sz="8" w:space="0" w:color="auto"/>
              <w:left w:val="single" w:sz="4" w:space="0" w:color="auto"/>
              <w:right w:val="nil"/>
            </w:tcBorders>
            <w:shd w:val="clear" w:color="000000" w:fill="B8CCE4"/>
            <w:vAlign w:val="center"/>
            <w:hideMark/>
          </w:tcPr>
          <w:p w:rsidR="003D39EE" w:rsidRPr="007300BC" w:rsidRDefault="003D39EE" w:rsidP="003D39EE">
            <w:pPr>
              <w:spacing w:after="0" w:line="240" w:lineRule="auto"/>
              <w:jc w:val="center"/>
              <w:rPr>
                <w:rFonts w:eastAsia="Times New Roman"/>
                <w:b/>
                <w:bCs/>
                <w:color w:val="000000"/>
                <w:sz w:val="14"/>
                <w:szCs w:val="14"/>
                <w:lang w:eastAsia="ru-RU"/>
              </w:rPr>
            </w:pPr>
            <w:r w:rsidRPr="007300BC">
              <w:rPr>
                <w:rFonts w:eastAsia="Times New Roman"/>
                <w:b/>
                <w:bCs/>
                <w:color w:val="000000"/>
                <w:sz w:val="14"/>
                <w:szCs w:val="14"/>
                <w:lang w:eastAsia="ru-RU"/>
              </w:rPr>
              <w:t>Прогноз 2026</w:t>
            </w:r>
          </w:p>
        </w:tc>
        <w:tc>
          <w:tcPr>
            <w:tcW w:w="851" w:type="dxa"/>
            <w:vMerge w:val="restart"/>
            <w:tcBorders>
              <w:top w:val="single" w:sz="8" w:space="0" w:color="auto"/>
              <w:left w:val="single" w:sz="4" w:space="0" w:color="auto"/>
              <w:right w:val="nil"/>
            </w:tcBorders>
            <w:shd w:val="clear" w:color="000000" w:fill="B8CCE4"/>
            <w:vAlign w:val="center"/>
            <w:hideMark/>
          </w:tcPr>
          <w:p w:rsidR="003D39EE" w:rsidRPr="007300BC" w:rsidRDefault="003D39EE" w:rsidP="003D39EE">
            <w:pPr>
              <w:spacing w:after="0" w:line="240" w:lineRule="auto"/>
              <w:jc w:val="center"/>
              <w:rPr>
                <w:rFonts w:eastAsia="Times New Roman"/>
                <w:b/>
                <w:bCs/>
                <w:color w:val="000000"/>
                <w:sz w:val="14"/>
                <w:szCs w:val="14"/>
                <w:lang w:eastAsia="ru-RU"/>
              </w:rPr>
            </w:pPr>
            <w:r w:rsidRPr="007300BC">
              <w:rPr>
                <w:rFonts w:eastAsia="Times New Roman"/>
                <w:b/>
                <w:bCs/>
                <w:color w:val="000000"/>
                <w:sz w:val="14"/>
                <w:szCs w:val="14"/>
                <w:lang w:eastAsia="ru-RU"/>
              </w:rPr>
              <w:t>Прогноз 2027</w:t>
            </w:r>
          </w:p>
        </w:tc>
        <w:tc>
          <w:tcPr>
            <w:tcW w:w="850" w:type="dxa"/>
            <w:vMerge w:val="restart"/>
            <w:tcBorders>
              <w:top w:val="single" w:sz="8" w:space="0" w:color="auto"/>
              <w:left w:val="single" w:sz="4" w:space="0" w:color="auto"/>
              <w:right w:val="single" w:sz="4" w:space="0" w:color="auto"/>
            </w:tcBorders>
            <w:shd w:val="clear" w:color="000000" w:fill="B8CCE4"/>
            <w:vAlign w:val="center"/>
            <w:hideMark/>
          </w:tcPr>
          <w:p w:rsidR="003D39EE" w:rsidRPr="007300BC" w:rsidRDefault="003D39EE" w:rsidP="003D39EE">
            <w:pPr>
              <w:spacing w:after="0" w:line="240" w:lineRule="auto"/>
              <w:jc w:val="center"/>
              <w:rPr>
                <w:rFonts w:eastAsia="Times New Roman"/>
                <w:b/>
                <w:bCs/>
                <w:color w:val="000000"/>
                <w:sz w:val="14"/>
                <w:szCs w:val="14"/>
                <w:lang w:eastAsia="ru-RU"/>
              </w:rPr>
            </w:pPr>
            <w:r w:rsidRPr="007300BC">
              <w:rPr>
                <w:rFonts w:eastAsia="Times New Roman"/>
                <w:b/>
                <w:bCs/>
                <w:color w:val="000000"/>
                <w:sz w:val="14"/>
                <w:szCs w:val="14"/>
                <w:lang w:eastAsia="ru-RU"/>
              </w:rPr>
              <w:t>Прогноз 2028</w:t>
            </w:r>
          </w:p>
        </w:tc>
      </w:tr>
      <w:tr w:rsidR="003D39EE" w:rsidRPr="007300BC" w:rsidTr="003D39EE">
        <w:trPr>
          <w:trHeight w:val="285"/>
        </w:trPr>
        <w:tc>
          <w:tcPr>
            <w:tcW w:w="581" w:type="dxa"/>
            <w:vMerge/>
            <w:tcBorders>
              <w:left w:val="single" w:sz="8" w:space="0" w:color="auto"/>
              <w:bottom w:val="single" w:sz="4" w:space="0" w:color="000000"/>
              <w:right w:val="single" w:sz="4" w:space="0" w:color="auto"/>
            </w:tcBorders>
            <w:shd w:val="clear" w:color="000000" w:fill="D8D8D8"/>
            <w:noWrap/>
            <w:vAlign w:val="bottom"/>
            <w:hideMark/>
          </w:tcPr>
          <w:p w:rsidR="003D39EE" w:rsidRPr="007300BC" w:rsidRDefault="003D39EE" w:rsidP="003D39EE">
            <w:pPr>
              <w:spacing w:after="0" w:line="240" w:lineRule="auto"/>
              <w:jc w:val="center"/>
              <w:rPr>
                <w:rFonts w:eastAsia="Times New Roman"/>
                <w:b/>
                <w:bCs/>
                <w:color w:val="000000"/>
                <w:sz w:val="14"/>
                <w:szCs w:val="14"/>
                <w:lang w:eastAsia="ru-RU"/>
              </w:rPr>
            </w:pPr>
          </w:p>
        </w:tc>
        <w:tc>
          <w:tcPr>
            <w:tcW w:w="1867" w:type="dxa"/>
            <w:vMerge/>
            <w:tcBorders>
              <w:left w:val="single" w:sz="4" w:space="0" w:color="auto"/>
              <w:bottom w:val="single" w:sz="4" w:space="0" w:color="000000"/>
              <w:right w:val="single" w:sz="4" w:space="0" w:color="auto"/>
            </w:tcBorders>
            <w:shd w:val="clear" w:color="000000" w:fill="D8D8D8"/>
            <w:vAlign w:val="center"/>
            <w:hideMark/>
          </w:tcPr>
          <w:p w:rsidR="003D39EE" w:rsidRPr="007300BC" w:rsidRDefault="003D39EE" w:rsidP="003D39EE">
            <w:pPr>
              <w:spacing w:after="0" w:line="240" w:lineRule="auto"/>
              <w:jc w:val="center"/>
              <w:rPr>
                <w:rFonts w:eastAsia="Times New Roman"/>
                <w:b/>
                <w:bCs/>
                <w:color w:val="000000"/>
                <w:sz w:val="14"/>
                <w:szCs w:val="14"/>
                <w:lang w:eastAsia="ru-RU"/>
              </w:rPr>
            </w:pPr>
          </w:p>
        </w:tc>
        <w:tc>
          <w:tcPr>
            <w:tcW w:w="567" w:type="dxa"/>
            <w:tcBorders>
              <w:top w:val="single" w:sz="8" w:space="0" w:color="auto"/>
              <w:left w:val="nil"/>
              <w:bottom w:val="single" w:sz="4" w:space="0" w:color="auto"/>
              <w:right w:val="single" w:sz="4" w:space="0" w:color="auto"/>
            </w:tcBorders>
            <w:shd w:val="clear" w:color="000000" w:fill="D8D8D8"/>
            <w:vAlign w:val="center"/>
            <w:hideMark/>
          </w:tcPr>
          <w:p w:rsidR="003D39EE" w:rsidRDefault="003D39EE" w:rsidP="003D39EE">
            <w:pPr>
              <w:spacing w:after="0" w:line="240" w:lineRule="auto"/>
              <w:jc w:val="center"/>
              <w:rPr>
                <w:rFonts w:eastAsia="Times New Roman"/>
                <w:b/>
                <w:bCs/>
                <w:color w:val="000000"/>
                <w:sz w:val="14"/>
                <w:szCs w:val="14"/>
                <w:lang w:eastAsia="ru-RU"/>
              </w:rPr>
            </w:pPr>
            <w:r w:rsidRPr="007300BC">
              <w:rPr>
                <w:rFonts w:eastAsia="Times New Roman"/>
                <w:b/>
                <w:bCs/>
                <w:color w:val="000000"/>
                <w:sz w:val="14"/>
                <w:szCs w:val="14"/>
                <w:lang w:eastAsia="ru-RU"/>
              </w:rPr>
              <w:t>ноя.</w:t>
            </w:r>
          </w:p>
          <w:p w:rsidR="003D39EE" w:rsidRPr="007300BC" w:rsidRDefault="003D39EE" w:rsidP="003D39EE">
            <w:pPr>
              <w:spacing w:after="0" w:line="240" w:lineRule="auto"/>
              <w:jc w:val="center"/>
              <w:rPr>
                <w:rFonts w:eastAsia="Times New Roman"/>
                <w:b/>
                <w:bCs/>
                <w:color w:val="000000"/>
                <w:sz w:val="14"/>
                <w:szCs w:val="14"/>
                <w:lang w:eastAsia="ru-RU"/>
              </w:rPr>
            </w:pPr>
            <w:r w:rsidRPr="007300BC">
              <w:rPr>
                <w:rFonts w:eastAsia="Times New Roman"/>
                <w:b/>
                <w:bCs/>
                <w:color w:val="000000"/>
                <w:sz w:val="14"/>
                <w:szCs w:val="14"/>
                <w:lang w:eastAsia="ru-RU"/>
              </w:rPr>
              <w:t>22</w:t>
            </w:r>
          </w:p>
        </w:tc>
        <w:tc>
          <w:tcPr>
            <w:tcW w:w="715" w:type="dxa"/>
            <w:gridSpan w:val="2"/>
            <w:tcBorders>
              <w:top w:val="single" w:sz="8" w:space="0" w:color="auto"/>
              <w:left w:val="single" w:sz="4" w:space="0" w:color="auto"/>
              <w:bottom w:val="single" w:sz="4" w:space="0" w:color="auto"/>
              <w:right w:val="single" w:sz="4" w:space="0" w:color="auto"/>
            </w:tcBorders>
            <w:shd w:val="clear" w:color="000000" w:fill="D8D8D8"/>
            <w:vAlign w:val="center"/>
          </w:tcPr>
          <w:p w:rsidR="003D39EE" w:rsidRDefault="003D39EE" w:rsidP="003D39EE">
            <w:pPr>
              <w:spacing w:after="0" w:line="240" w:lineRule="auto"/>
              <w:jc w:val="center"/>
              <w:rPr>
                <w:rFonts w:eastAsia="Times New Roman"/>
                <w:b/>
                <w:bCs/>
                <w:color w:val="000000"/>
                <w:sz w:val="14"/>
                <w:szCs w:val="14"/>
                <w:lang w:eastAsia="ru-RU"/>
              </w:rPr>
            </w:pPr>
            <w:r w:rsidRPr="007300BC">
              <w:rPr>
                <w:rFonts w:eastAsia="Times New Roman"/>
                <w:b/>
                <w:bCs/>
                <w:color w:val="000000"/>
                <w:sz w:val="14"/>
                <w:szCs w:val="14"/>
                <w:lang w:eastAsia="ru-RU"/>
              </w:rPr>
              <w:t>дек.</w:t>
            </w:r>
          </w:p>
          <w:p w:rsidR="003D39EE" w:rsidRPr="007300BC" w:rsidRDefault="003D39EE" w:rsidP="003D39EE">
            <w:pPr>
              <w:spacing w:after="0" w:line="240" w:lineRule="auto"/>
              <w:jc w:val="center"/>
              <w:rPr>
                <w:rFonts w:eastAsia="Times New Roman"/>
                <w:b/>
                <w:bCs/>
                <w:color w:val="000000"/>
                <w:sz w:val="14"/>
                <w:szCs w:val="14"/>
                <w:lang w:eastAsia="ru-RU"/>
              </w:rPr>
            </w:pPr>
            <w:r w:rsidRPr="007300BC">
              <w:rPr>
                <w:rFonts w:eastAsia="Times New Roman"/>
                <w:b/>
                <w:bCs/>
                <w:color w:val="000000"/>
                <w:sz w:val="14"/>
                <w:szCs w:val="14"/>
                <w:lang w:eastAsia="ru-RU"/>
              </w:rPr>
              <w:t>22</w:t>
            </w:r>
          </w:p>
        </w:tc>
        <w:tc>
          <w:tcPr>
            <w:tcW w:w="708" w:type="dxa"/>
            <w:tcBorders>
              <w:top w:val="single" w:sz="8" w:space="0" w:color="auto"/>
              <w:left w:val="single" w:sz="4" w:space="0" w:color="auto"/>
              <w:bottom w:val="single" w:sz="4" w:space="0" w:color="auto"/>
              <w:right w:val="single" w:sz="4" w:space="0" w:color="auto"/>
            </w:tcBorders>
            <w:shd w:val="clear" w:color="000000" w:fill="D8D8D8"/>
            <w:vAlign w:val="center"/>
          </w:tcPr>
          <w:p w:rsidR="003D39EE" w:rsidRPr="007300BC" w:rsidRDefault="003D39EE" w:rsidP="003D39EE">
            <w:pPr>
              <w:spacing w:after="0" w:line="240" w:lineRule="auto"/>
              <w:jc w:val="center"/>
              <w:rPr>
                <w:rFonts w:eastAsia="Times New Roman"/>
                <w:b/>
                <w:bCs/>
                <w:color w:val="000000"/>
                <w:sz w:val="14"/>
                <w:szCs w:val="14"/>
                <w:lang w:eastAsia="ru-RU"/>
              </w:rPr>
            </w:pPr>
            <w:r w:rsidRPr="007300BC">
              <w:rPr>
                <w:rFonts w:eastAsia="Times New Roman"/>
                <w:b/>
                <w:bCs/>
                <w:color w:val="000000"/>
                <w:sz w:val="14"/>
                <w:szCs w:val="14"/>
                <w:lang w:eastAsia="ru-RU"/>
              </w:rPr>
              <w:t>янв.23</w:t>
            </w:r>
          </w:p>
        </w:tc>
        <w:tc>
          <w:tcPr>
            <w:tcW w:w="567" w:type="dxa"/>
            <w:tcBorders>
              <w:top w:val="single" w:sz="8" w:space="0" w:color="auto"/>
              <w:left w:val="single" w:sz="4" w:space="0" w:color="auto"/>
              <w:bottom w:val="single" w:sz="4" w:space="0" w:color="auto"/>
              <w:right w:val="single" w:sz="4" w:space="0" w:color="auto"/>
            </w:tcBorders>
            <w:shd w:val="clear" w:color="000000" w:fill="D8D8D8"/>
            <w:vAlign w:val="center"/>
          </w:tcPr>
          <w:p w:rsidR="003D39EE" w:rsidRDefault="003D39EE" w:rsidP="003D39EE">
            <w:pPr>
              <w:spacing w:after="0" w:line="240" w:lineRule="auto"/>
              <w:jc w:val="center"/>
              <w:rPr>
                <w:rFonts w:eastAsia="Times New Roman"/>
                <w:b/>
                <w:bCs/>
                <w:color w:val="000000"/>
                <w:sz w:val="14"/>
                <w:szCs w:val="14"/>
                <w:lang w:eastAsia="ru-RU"/>
              </w:rPr>
            </w:pPr>
            <w:r w:rsidRPr="007300BC">
              <w:rPr>
                <w:rFonts w:eastAsia="Times New Roman"/>
                <w:b/>
                <w:bCs/>
                <w:color w:val="000000"/>
                <w:sz w:val="14"/>
                <w:szCs w:val="14"/>
                <w:lang w:eastAsia="ru-RU"/>
              </w:rPr>
              <w:t>фев.</w:t>
            </w:r>
          </w:p>
          <w:p w:rsidR="003D39EE" w:rsidRPr="007300BC" w:rsidRDefault="003D39EE" w:rsidP="003D39EE">
            <w:pPr>
              <w:spacing w:after="0" w:line="240" w:lineRule="auto"/>
              <w:jc w:val="center"/>
              <w:rPr>
                <w:rFonts w:eastAsia="Times New Roman"/>
                <w:b/>
                <w:bCs/>
                <w:color w:val="000000"/>
                <w:sz w:val="14"/>
                <w:szCs w:val="14"/>
                <w:lang w:eastAsia="ru-RU"/>
              </w:rPr>
            </w:pPr>
            <w:r w:rsidRPr="007300BC">
              <w:rPr>
                <w:rFonts w:eastAsia="Times New Roman"/>
                <w:b/>
                <w:bCs/>
                <w:color w:val="000000"/>
                <w:sz w:val="14"/>
                <w:szCs w:val="14"/>
                <w:lang w:eastAsia="ru-RU"/>
              </w:rPr>
              <w:t>23</w:t>
            </w:r>
          </w:p>
        </w:tc>
        <w:tc>
          <w:tcPr>
            <w:tcW w:w="567" w:type="dxa"/>
            <w:gridSpan w:val="2"/>
            <w:tcBorders>
              <w:top w:val="single" w:sz="8" w:space="0" w:color="auto"/>
              <w:left w:val="single" w:sz="4" w:space="0" w:color="auto"/>
              <w:bottom w:val="single" w:sz="4" w:space="0" w:color="auto"/>
              <w:right w:val="single" w:sz="4" w:space="0" w:color="auto"/>
            </w:tcBorders>
            <w:shd w:val="clear" w:color="000000" w:fill="D8D8D8"/>
            <w:vAlign w:val="center"/>
          </w:tcPr>
          <w:p w:rsidR="003D39EE" w:rsidRDefault="003D39EE" w:rsidP="003D39EE">
            <w:pPr>
              <w:spacing w:after="0" w:line="240" w:lineRule="auto"/>
              <w:jc w:val="center"/>
              <w:rPr>
                <w:rFonts w:eastAsia="Times New Roman"/>
                <w:b/>
                <w:bCs/>
                <w:color w:val="000000"/>
                <w:sz w:val="14"/>
                <w:szCs w:val="14"/>
                <w:lang w:eastAsia="ru-RU"/>
              </w:rPr>
            </w:pPr>
            <w:proofErr w:type="spellStart"/>
            <w:r w:rsidRPr="007300BC">
              <w:rPr>
                <w:rFonts w:eastAsia="Times New Roman"/>
                <w:b/>
                <w:bCs/>
                <w:color w:val="000000"/>
                <w:sz w:val="14"/>
                <w:szCs w:val="14"/>
                <w:lang w:eastAsia="ru-RU"/>
              </w:rPr>
              <w:t>мар</w:t>
            </w:r>
            <w:proofErr w:type="spellEnd"/>
            <w:r w:rsidRPr="007300BC">
              <w:rPr>
                <w:rFonts w:eastAsia="Times New Roman"/>
                <w:b/>
                <w:bCs/>
                <w:color w:val="000000"/>
                <w:sz w:val="14"/>
                <w:szCs w:val="14"/>
                <w:lang w:eastAsia="ru-RU"/>
              </w:rPr>
              <w:t>.</w:t>
            </w:r>
          </w:p>
          <w:p w:rsidR="003D39EE" w:rsidRPr="007300BC" w:rsidRDefault="003D39EE" w:rsidP="003D39EE">
            <w:pPr>
              <w:spacing w:after="0" w:line="240" w:lineRule="auto"/>
              <w:jc w:val="center"/>
              <w:rPr>
                <w:rFonts w:eastAsia="Times New Roman"/>
                <w:b/>
                <w:bCs/>
                <w:color w:val="000000"/>
                <w:sz w:val="14"/>
                <w:szCs w:val="14"/>
                <w:lang w:eastAsia="ru-RU"/>
              </w:rPr>
            </w:pPr>
            <w:r w:rsidRPr="007300BC">
              <w:rPr>
                <w:rFonts w:eastAsia="Times New Roman"/>
                <w:b/>
                <w:bCs/>
                <w:color w:val="000000"/>
                <w:sz w:val="14"/>
                <w:szCs w:val="14"/>
                <w:lang w:eastAsia="ru-RU"/>
              </w:rPr>
              <w:t>23</w:t>
            </w:r>
          </w:p>
        </w:tc>
        <w:tc>
          <w:tcPr>
            <w:tcW w:w="583" w:type="dxa"/>
            <w:tcBorders>
              <w:top w:val="single" w:sz="8" w:space="0" w:color="auto"/>
              <w:left w:val="single" w:sz="4" w:space="0" w:color="auto"/>
              <w:bottom w:val="single" w:sz="4" w:space="0" w:color="auto"/>
              <w:right w:val="single" w:sz="4" w:space="0" w:color="auto"/>
            </w:tcBorders>
            <w:shd w:val="clear" w:color="000000" w:fill="D8D8D8"/>
            <w:vAlign w:val="center"/>
          </w:tcPr>
          <w:p w:rsidR="003D39EE" w:rsidRDefault="003D39EE" w:rsidP="003D39EE">
            <w:pPr>
              <w:spacing w:after="0" w:line="240" w:lineRule="auto"/>
              <w:jc w:val="center"/>
              <w:rPr>
                <w:rFonts w:eastAsia="Times New Roman"/>
                <w:b/>
                <w:bCs/>
                <w:color w:val="000000"/>
                <w:sz w:val="14"/>
                <w:szCs w:val="14"/>
                <w:lang w:eastAsia="ru-RU"/>
              </w:rPr>
            </w:pPr>
            <w:r w:rsidRPr="007300BC">
              <w:rPr>
                <w:rFonts w:eastAsia="Times New Roman"/>
                <w:b/>
                <w:bCs/>
                <w:color w:val="000000"/>
                <w:sz w:val="14"/>
                <w:szCs w:val="14"/>
                <w:lang w:eastAsia="ru-RU"/>
              </w:rPr>
              <w:t>апр.</w:t>
            </w:r>
          </w:p>
          <w:p w:rsidR="003D39EE" w:rsidRPr="007300BC" w:rsidRDefault="003D39EE" w:rsidP="003D39EE">
            <w:pPr>
              <w:spacing w:after="0" w:line="240" w:lineRule="auto"/>
              <w:jc w:val="center"/>
              <w:rPr>
                <w:rFonts w:eastAsia="Times New Roman"/>
                <w:b/>
                <w:bCs/>
                <w:color w:val="000000"/>
                <w:sz w:val="14"/>
                <w:szCs w:val="14"/>
                <w:lang w:eastAsia="ru-RU"/>
              </w:rPr>
            </w:pPr>
            <w:r w:rsidRPr="007300BC">
              <w:rPr>
                <w:rFonts w:eastAsia="Times New Roman"/>
                <w:b/>
                <w:bCs/>
                <w:color w:val="000000"/>
                <w:sz w:val="14"/>
                <w:szCs w:val="14"/>
                <w:lang w:eastAsia="ru-RU"/>
              </w:rPr>
              <w:t>23</w:t>
            </w:r>
          </w:p>
        </w:tc>
        <w:tc>
          <w:tcPr>
            <w:tcW w:w="598" w:type="dxa"/>
            <w:tcBorders>
              <w:top w:val="single" w:sz="8" w:space="0" w:color="auto"/>
              <w:left w:val="single" w:sz="4" w:space="0" w:color="auto"/>
              <w:bottom w:val="single" w:sz="4" w:space="0" w:color="auto"/>
              <w:right w:val="single" w:sz="4" w:space="0" w:color="auto"/>
            </w:tcBorders>
            <w:shd w:val="clear" w:color="000000" w:fill="D8D8D8"/>
            <w:vAlign w:val="center"/>
          </w:tcPr>
          <w:p w:rsidR="003D39EE" w:rsidRDefault="003D39EE" w:rsidP="003D39EE">
            <w:pPr>
              <w:spacing w:after="0" w:line="240" w:lineRule="auto"/>
              <w:jc w:val="center"/>
              <w:rPr>
                <w:rFonts w:eastAsia="Times New Roman"/>
                <w:b/>
                <w:bCs/>
                <w:color w:val="000000"/>
                <w:sz w:val="14"/>
                <w:szCs w:val="14"/>
                <w:lang w:eastAsia="ru-RU"/>
              </w:rPr>
            </w:pPr>
            <w:r w:rsidRPr="007300BC">
              <w:rPr>
                <w:rFonts w:eastAsia="Times New Roman"/>
                <w:b/>
                <w:bCs/>
                <w:color w:val="000000"/>
                <w:sz w:val="14"/>
                <w:szCs w:val="14"/>
                <w:lang w:eastAsia="ru-RU"/>
              </w:rPr>
              <w:t>май.</w:t>
            </w:r>
          </w:p>
          <w:p w:rsidR="003D39EE" w:rsidRPr="007300BC" w:rsidRDefault="003D39EE" w:rsidP="003D39EE">
            <w:pPr>
              <w:spacing w:after="0" w:line="240" w:lineRule="auto"/>
              <w:jc w:val="center"/>
              <w:rPr>
                <w:rFonts w:eastAsia="Times New Roman"/>
                <w:b/>
                <w:bCs/>
                <w:color w:val="000000"/>
                <w:sz w:val="14"/>
                <w:szCs w:val="14"/>
                <w:lang w:eastAsia="ru-RU"/>
              </w:rPr>
            </w:pPr>
            <w:r w:rsidRPr="007300BC">
              <w:rPr>
                <w:rFonts w:eastAsia="Times New Roman"/>
                <w:b/>
                <w:bCs/>
                <w:color w:val="000000"/>
                <w:sz w:val="14"/>
                <w:szCs w:val="14"/>
                <w:lang w:eastAsia="ru-RU"/>
              </w:rPr>
              <w:t>23</w:t>
            </w:r>
          </w:p>
        </w:tc>
        <w:tc>
          <w:tcPr>
            <w:tcW w:w="665" w:type="dxa"/>
            <w:gridSpan w:val="2"/>
            <w:tcBorders>
              <w:top w:val="single" w:sz="8" w:space="0" w:color="auto"/>
              <w:left w:val="single" w:sz="4" w:space="0" w:color="auto"/>
              <w:bottom w:val="single" w:sz="4" w:space="0" w:color="auto"/>
              <w:right w:val="single" w:sz="4" w:space="0" w:color="auto"/>
            </w:tcBorders>
            <w:shd w:val="clear" w:color="000000" w:fill="D8D8D8"/>
            <w:vAlign w:val="center"/>
          </w:tcPr>
          <w:p w:rsidR="003D39EE" w:rsidRDefault="003D39EE" w:rsidP="003D39EE">
            <w:pPr>
              <w:spacing w:after="0" w:line="240" w:lineRule="auto"/>
              <w:jc w:val="center"/>
              <w:rPr>
                <w:rFonts w:eastAsia="Times New Roman"/>
                <w:b/>
                <w:bCs/>
                <w:color w:val="000000"/>
                <w:sz w:val="14"/>
                <w:szCs w:val="14"/>
                <w:lang w:eastAsia="ru-RU"/>
              </w:rPr>
            </w:pPr>
            <w:proofErr w:type="spellStart"/>
            <w:r w:rsidRPr="007300BC">
              <w:rPr>
                <w:rFonts w:eastAsia="Times New Roman"/>
                <w:b/>
                <w:bCs/>
                <w:color w:val="000000"/>
                <w:sz w:val="14"/>
                <w:szCs w:val="14"/>
                <w:lang w:eastAsia="ru-RU"/>
              </w:rPr>
              <w:t>июн</w:t>
            </w:r>
            <w:proofErr w:type="spellEnd"/>
            <w:r w:rsidRPr="007300BC">
              <w:rPr>
                <w:rFonts w:eastAsia="Times New Roman"/>
                <w:b/>
                <w:bCs/>
                <w:color w:val="000000"/>
                <w:sz w:val="14"/>
                <w:szCs w:val="14"/>
                <w:lang w:eastAsia="ru-RU"/>
              </w:rPr>
              <w:t>.</w:t>
            </w:r>
          </w:p>
          <w:p w:rsidR="003D39EE" w:rsidRPr="007300BC" w:rsidRDefault="003D39EE" w:rsidP="003D39EE">
            <w:pPr>
              <w:spacing w:after="0" w:line="240" w:lineRule="auto"/>
              <w:jc w:val="center"/>
              <w:rPr>
                <w:rFonts w:eastAsia="Times New Roman"/>
                <w:b/>
                <w:bCs/>
                <w:color w:val="000000"/>
                <w:sz w:val="14"/>
                <w:szCs w:val="14"/>
                <w:lang w:eastAsia="ru-RU"/>
              </w:rPr>
            </w:pPr>
            <w:r w:rsidRPr="007300BC">
              <w:rPr>
                <w:rFonts w:eastAsia="Times New Roman"/>
                <w:b/>
                <w:bCs/>
                <w:color w:val="000000"/>
                <w:sz w:val="14"/>
                <w:szCs w:val="14"/>
                <w:lang w:eastAsia="ru-RU"/>
              </w:rPr>
              <w:t>23</w:t>
            </w:r>
          </w:p>
        </w:tc>
        <w:tc>
          <w:tcPr>
            <w:tcW w:w="652" w:type="dxa"/>
            <w:gridSpan w:val="2"/>
            <w:tcBorders>
              <w:top w:val="single" w:sz="8" w:space="0" w:color="auto"/>
              <w:left w:val="single" w:sz="4" w:space="0" w:color="auto"/>
              <w:bottom w:val="single" w:sz="4" w:space="0" w:color="auto"/>
              <w:right w:val="single" w:sz="4" w:space="0" w:color="auto"/>
            </w:tcBorders>
            <w:shd w:val="clear" w:color="000000" w:fill="D8D8D8"/>
            <w:vAlign w:val="center"/>
          </w:tcPr>
          <w:p w:rsidR="003D39EE" w:rsidRDefault="003D39EE" w:rsidP="003D39EE">
            <w:pPr>
              <w:spacing w:after="0" w:line="240" w:lineRule="auto"/>
              <w:jc w:val="center"/>
              <w:rPr>
                <w:rFonts w:eastAsia="Times New Roman"/>
                <w:b/>
                <w:bCs/>
                <w:color w:val="000000"/>
                <w:sz w:val="14"/>
                <w:szCs w:val="14"/>
                <w:lang w:eastAsia="ru-RU"/>
              </w:rPr>
            </w:pPr>
            <w:proofErr w:type="spellStart"/>
            <w:r w:rsidRPr="007300BC">
              <w:rPr>
                <w:rFonts w:eastAsia="Times New Roman"/>
                <w:b/>
                <w:bCs/>
                <w:color w:val="000000"/>
                <w:sz w:val="14"/>
                <w:szCs w:val="14"/>
                <w:lang w:eastAsia="ru-RU"/>
              </w:rPr>
              <w:t>июл</w:t>
            </w:r>
            <w:proofErr w:type="spellEnd"/>
            <w:r w:rsidRPr="007300BC">
              <w:rPr>
                <w:rFonts w:eastAsia="Times New Roman"/>
                <w:b/>
                <w:bCs/>
                <w:color w:val="000000"/>
                <w:sz w:val="14"/>
                <w:szCs w:val="14"/>
                <w:lang w:eastAsia="ru-RU"/>
              </w:rPr>
              <w:t>.</w:t>
            </w:r>
          </w:p>
          <w:p w:rsidR="003D39EE" w:rsidRPr="007300BC" w:rsidRDefault="003D39EE" w:rsidP="003D39EE">
            <w:pPr>
              <w:spacing w:after="0" w:line="240" w:lineRule="auto"/>
              <w:jc w:val="center"/>
              <w:rPr>
                <w:rFonts w:eastAsia="Times New Roman"/>
                <w:b/>
                <w:bCs/>
                <w:color w:val="000000"/>
                <w:sz w:val="14"/>
                <w:szCs w:val="14"/>
                <w:lang w:eastAsia="ru-RU"/>
              </w:rPr>
            </w:pPr>
            <w:r w:rsidRPr="007300BC">
              <w:rPr>
                <w:rFonts w:eastAsia="Times New Roman"/>
                <w:b/>
                <w:bCs/>
                <w:color w:val="000000"/>
                <w:sz w:val="14"/>
                <w:szCs w:val="14"/>
                <w:lang w:eastAsia="ru-RU"/>
              </w:rPr>
              <w:t>23</w:t>
            </w:r>
          </w:p>
        </w:tc>
        <w:tc>
          <w:tcPr>
            <w:tcW w:w="615" w:type="dxa"/>
            <w:tcBorders>
              <w:top w:val="single" w:sz="8" w:space="0" w:color="auto"/>
              <w:left w:val="single" w:sz="4" w:space="0" w:color="auto"/>
              <w:bottom w:val="single" w:sz="4" w:space="0" w:color="auto"/>
              <w:right w:val="single" w:sz="4" w:space="0" w:color="auto"/>
            </w:tcBorders>
            <w:shd w:val="clear" w:color="000000" w:fill="D8D8D8"/>
            <w:vAlign w:val="center"/>
          </w:tcPr>
          <w:p w:rsidR="003D39EE" w:rsidRDefault="003D39EE" w:rsidP="003D39EE">
            <w:pPr>
              <w:spacing w:after="0" w:line="240" w:lineRule="auto"/>
              <w:jc w:val="center"/>
              <w:rPr>
                <w:rFonts w:eastAsia="Times New Roman"/>
                <w:b/>
                <w:bCs/>
                <w:color w:val="000000"/>
                <w:sz w:val="14"/>
                <w:szCs w:val="14"/>
                <w:lang w:eastAsia="ru-RU"/>
              </w:rPr>
            </w:pPr>
            <w:r w:rsidRPr="007300BC">
              <w:rPr>
                <w:rFonts w:eastAsia="Times New Roman"/>
                <w:b/>
                <w:bCs/>
                <w:color w:val="000000"/>
                <w:sz w:val="14"/>
                <w:szCs w:val="14"/>
                <w:lang w:eastAsia="ru-RU"/>
              </w:rPr>
              <w:t>авг.</w:t>
            </w:r>
          </w:p>
          <w:p w:rsidR="003D39EE" w:rsidRPr="007300BC" w:rsidRDefault="003D39EE" w:rsidP="003D39EE">
            <w:pPr>
              <w:spacing w:after="0" w:line="240" w:lineRule="auto"/>
              <w:jc w:val="center"/>
              <w:rPr>
                <w:rFonts w:eastAsia="Times New Roman"/>
                <w:b/>
                <w:bCs/>
                <w:color w:val="000000"/>
                <w:sz w:val="14"/>
                <w:szCs w:val="14"/>
                <w:lang w:eastAsia="ru-RU"/>
              </w:rPr>
            </w:pPr>
            <w:r w:rsidRPr="007300BC">
              <w:rPr>
                <w:rFonts w:eastAsia="Times New Roman"/>
                <w:b/>
                <w:bCs/>
                <w:color w:val="000000"/>
                <w:sz w:val="14"/>
                <w:szCs w:val="14"/>
                <w:lang w:eastAsia="ru-RU"/>
              </w:rPr>
              <w:t>23</w:t>
            </w:r>
          </w:p>
        </w:tc>
        <w:tc>
          <w:tcPr>
            <w:tcW w:w="567" w:type="dxa"/>
            <w:tcBorders>
              <w:top w:val="single" w:sz="8" w:space="0" w:color="auto"/>
              <w:left w:val="single" w:sz="4" w:space="0" w:color="auto"/>
              <w:bottom w:val="single" w:sz="4" w:space="0" w:color="auto"/>
              <w:right w:val="single" w:sz="4" w:space="0" w:color="auto"/>
            </w:tcBorders>
            <w:shd w:val="clear" w:color="000000" w:fill="D8D8D8"/>
            <w:vAlign w:val="center"/>
          </w:tcPr>
          <w:p w:rsidR="003D39EE" w:rsidRDefault="003D39EE" w:rsidP="003D39EE">
            <w:pPr>
              <w:spacing w:after="0" w:line="240" w:lineRule="auto"/>
              <w:jc w:val="center"/>
              <w:rPr>
                <w:rFonts w:eastAsia="Times New Roman"/>
                <w:b/>
                <w:bCs/>
                <w:color w:val="000000"/>
                <w:sz w:val="14"/>
                <w:szCs w:val="14"/>
                <w:lang w:eastAsia="ru-RU"/>
              </w:rPr>
            </w:pPr>
            <w:r w:rsidRPr="007300BC">
              <w:rPr>
                <w:rFonts w:eastAsia="Times New Roman"/>
                <w:b/>
                <w:bCs/>
                <w:color w:val="000000"/>
                <w:sz w:val="14"/>
                <w:szCs w:val="14"/>
                <w:lang w:eastAsia="ru-RU"/>
              </w:rPr>
              <w:t>сен.</w:t>
            </w:r>
          </w:p>
          <w:p w:rsidR="003D39EE" w:rsidRPr="007300BC" w:rsidRDefault="003D39EE" w:rsidP="003D39EE">
            <w:pPr>
              <w:spacing w:after="0" w:line="240" w:lineRule="auto"/>
              <w:jc w:val="center"/>
              <w:rPr>
                <w:rFonts w:eastAsia="Times New Roman"/>
                <w:b/>
                <w:bCs/>
                <w:color w:val="000000"/>
                <w:sz w:val="14"/>
                <w:szCs w:val="14"/>
                <w:lang w:eastAsia="ru-RU"/>
              </w:rPr>
            </w:pPr>
            <w:r w:rsidRPr="007300BC">
              <w:rPr>
                <w:rFonts w:eastAsia="Times New Roman"/>
                <w:b/>
                <w:bCs/>
                <w:color w:val="000000"/>
                <w:sz w:val="14"/>
                <w:szCs w:val="14"/>
                <w:lang w:eastAsia="ru-RU"/>
              </w:rPr>
              <w:t>23</w:t>
            </w:r>
          </w:p>
        </w:tc>
        <w:tc>
          <w:tcPr>
            <w:tcW w:w="567" w:type="dxa"/>
            <w:tcBorders>
              <w:top w:val="single" w:sz="8" w:space="0" w:color="auto"/>
              <w:left w:val="single" w:sz="4" w:space="0" w:color="auto"/>
              <w:bottom w:val="single" w:sz="4" w:space="0" w:color="auto"/>
              <w:right w:val="single" w:sz="4" w:space="0" w:color="auto"/>
            </w:tcBorders>
            <w:shd w:val="clear" w:color="000000" w:fill="D8D8D8"/>
            <w:vAlign w:val="center"/>
          </w:tcPr>
          <w:p w:rsidR="003D39EE" w:rsidRDefault="003D39EE" w:rsidP="003D39EE">
            <w:pPr>
              <w:spacing w:after="0" w:line="240" w:lineRule="auto"/>
              <w:jc w:val="center"/>
              <w:rPr>
                <w:rFonts w:eastAsia="Times New Roman"/>
                <w:b/>
                <w:bCs/>
                <w:color w:val="000000"/>
                <w:sz w:val="14"/>
                <w:szCs w:val="14"/>
                <w:lang w:eastAsia="ru-RU"/>
              </w:rPr>
            </w:pPr>
            <w:r w:rsidRPr="007300BC">
              <w:rPr>
                <w:rFonts w:eastAsia="Times New Roman"/>
                <w:b/>
                <w:bCs/>
                <w:color w:val="000000"/>
                <w:sz w:val="14"/>
                <w:szCs w:val="14"/>
                <w:lang w:eastAsia="ru-RU"/>
              </w:rPr>
              <w:t>окт.</w:t>
            </w:r>
          </w:p>
          <w:p w:rsidR="003D39EE" w:rsidRPr="007300BC" w:rsidRDefault="003D39EE" w:rsidP="003D39EE">
            <w:pPr>
              <w:spacing w:after="0" w:line="240" w:lineRule="auto"/>
              <w:jc w:val="center"/>
              <w:rPr>
                <w:rFonts w:eastAsia="Times New Roman"/>
                <w:b/>
                <w:bCs/>
                <w:color w:val="000000"/>
                <w:sz w:val="14"/>
                <w:szCs w:val="14"/>
                <w:lang w:eastAsia="ru-RU"/>
              </w:rPr>
            </w:pPr>
            <w:r w:rsidRPr="007300BC">
              <w:rPr>
                <w:rFonts w:eastAsia="Times New Roman"/>
                <w:b/>
                <w:bCs/>
                <w:color w:val="000000"/>
                <w:sz w:val="14"/>
                <w:szCs w:val="14"/>
                <w:lang w:eastAsia="ru-RU"/>
              </w:rPr>
              <w:t>23</w:t>
            </w:r>
          </w:p>
        </w:tc>
        <w:tc>
          <w:tcPr>
            <w:tcW w:w="715" w:type="dxa"/>
            <w:tcBorders>
              <w:top w:val="single" w:sz="8" w:space="0" w:color="auto"/>
              <w:left w:val="single" w:sz="4" w:space="0" w:color="auto"/>
              <w:bottom w:val="single" w:sz="4" w:space="0" w:color="auto"/>
              <w:right w:val="single" w:sz="4" w:space="0" w:color="auto"/>
            </w:tcBorders>
            <w:shd w:val="clear" w:color="000000" w:fill="B8CCE4"/>
            <w:vAlign w:val="center"/>
            <w:hideMark/>
          </w:tcPr>
          <w:p w:rsidR="003D39EE" w:rsidRDefault="003D39EE" w:rsidP="003D39EE">
            <w:pPr>
              <w:spacing w:after="0" w:line="240" w:lineRule="auto"/>
              <w:jc w:val="center"/>
              <w:rPr>
                <w:rFonts w:eastAsia="Times New Roman"/>
                <w:b/>
                <w:bCs/>
                <w:color w:val="000000"/>
                <w:sz w:val="14"/>
                <w:szCs w:val="14"/>
                <w:lang w:eastAsia="ru-RU"/>
              </w:rPr>
            </w:pPr>
            <w:r w:rsidRPr="007300BC">
              <w:rPr>
                <w:rFonts w:eastAsia="Times New Roman"/>
                <w:b/>
                <w:bCs/>
                <w:color w:val="000000"/>
                <w:sz w:val="14"/>
                <w:szCs w:val="14"/>
                <w:lang w:eastAsia="ru-RU"/>
              </w:rPr>
              <w:t>ноя.</w:t>
            </w:r>
          </w:p>
          <w:p w:rsidR="003D39EE" w:rsidRPr="007300BC" w:rsidRDefault="003D39EE" w:rsidP="003D39EE">
            <w:pPr>
              <w:spacing w:after="0" w:line="240" w:lineRule="auto"/>
              <w:jc w:val="center"/>
              <w:rPr>
                <w:rFonts w:eastAsia="Times New Roman"/>
                <w:b/>
                <w:bCs/>
                <w:color w:val="000000"/>
                <w:sz w:val="14"/>
                <w:szCs w:val="14"/>
                <w:lang w:eastAsia="ru-RU"/>
              </w:rPr>
            </w:pPr>
            <w:r w:rsidRPr="007300BC">
              <w:rPr>
                <w:rFonts w:eastAsia="Times New Roman"/>
                <w:b/>
                <w:bCs/>
                <w:color w:val="000000"/>
                <w:sz w:val="14"/>
                <w:szCs w:val="14"/>
                <w:lang w:eastAsia="ru-RU"/>
              </w:rPr>
              <w:t>23</w:t>
            </w:r>
          </w:p>
        </w:tc>
        <w:tc>
          <w:tcPr>
            <w:tcW w:w="708" w:type="dxa"/>
            <w:tcBorders>
              <w:top w:val="single" w:sz="8" w:space="0" w:color="auto"/>
              <w:left w:val="single" w:sz="4" w:space="0" w:color="auto"/>
              <w:bottom w:val="single" w:sz="4" w:space="0" w:color="auto"/>
              <w:right w:val="single" w:sz="4" w:space="0" w:color="auto"/>
            </w:tcBorders>
            <w:shd w:val="clear" w:color="000000" w:fill="B8CCE4"/>
            <w:vAlign w:val="center"/>
          </w:tcPr>
          <w:p w:rsidR="003D39EE" w:rsidRDefault="003D39EE" w:rsidP="003D39EE">
            <w:pPr>
              <w:spacing w:after="0" w:line="240" w:lineRule="auto"/>
              <w:jc w:val="center"/>
              <w:rPr>
                <w:rFonts w:eastAsia="Times New Roman"/>
                <w:b/>
                <w:bCs/>
                <w:color w:val="000000"/>
                <w:sz w:val="14"/>
                <w:szCs w:val="14"/>
                <w:lang w:eastAsia="ru-RU"/>
              </w:rPr>
            </w:pPr>
            <w:r w:rsidRPr="007300BC">
              <w:rPr>
                <w:rFonts w:eastAsia="Times New Roman"/>
                <w:b/>
                <w:bCs/>
                <w:color w:val="000000"/>
                <w:sz w:val="14"/>
                <w:szCs w:val="14"/>
                <w:lang w:eastAsia="ru-RU"/>
              </w:rPr>
              <w:t>дек.</w:t>
            </w:r>
          </w:p>
          <w:p w:rsidR="003D39EE" w:rsidRPr="007300BC" w:rsidRDefault="003D39EE" w:rsidP="003D39EE">
            <w:pPr>
              <w:spacing w:after="0" w:line="240" w:lineRule="auto"/>
              <w:jc w:val="center"/>
              <w:rPr>
                <w:rFonts w:eastAsia="Times New Roman"/>
                <w:b/>
                <w:bCs/>
                <w:color w:val="000000"/>
                <w:sz w:val="14"/>
                <w:szCs w:val="14"/>
                <w:lang w:eastAsia="ru-RU"/>
              </w:rPr>
            </w:pPr>
            <w:r w:rsidRPr="007300BC">
              <w:rPr>
                <w:rFonts w:eastAsia="Times New Roman"/>
                <w:b/>
                <w:bCs/>
                <w:color w:val="000000"/>
                <w:sz w:val="14"/>
                <w:szCs w:val="14"/>
                <w:lang w:eastAsia="ru-RU"/>
              </w:rPr>
              <w:t>23</w:t>
            </w:r>
          </w:p>
        </w:tc>
        <w:tc>
          <w:tcPr>
            <w:tcW w:w="944" w:type="dxa"/>
            <w:vMerge/>
            <w:tcBorders>
              <w:left w:val="single" w:sz="4" w:space="0" w:color="auto"/>
              <w:bottom w:val="single" w:sz="4" w:space="0" w:color="000000"/>
              <w:right w:val="single" w:sz="4" w:space="0" w:color="auto"/>
            </w:tcBorders>
            <w:shd w:val="clear" w:color="000000" w:fill="B8CCE4"/>
            <w:vAlign w:val="center"/>
            <w:hideMark/>
          </w:tcPr>
          <w:p w:rsidR="003D39EE" w:rsidRPr="007300BC" w:rsidRDefault="003D39EE" w:rsidP="003D39EE">
            <w:pPr>
              <w:spacing w:after="0" w:line="240" w:lineRule="auto"/>
              <w:jc w:val="center"/>
              <w:rPr>
                <w:rFonts w:eastAsia="Times New Roman"/>
                <w:b/>
                <w:bCs/>
                <w:color w:val="000000"/>
                <w:sz w:val="14"/>
                <w:szCs w:val="14"/>
                <w:lang w:eastAsia="ru-RU"/>
              </w:rPr>
            </w:pPr>
          </w:p>
        </w:tc>
        <w:tc>
          <w:tcPr>
            <w:tcW w:w="851" w:type="dxa"/>
            <w:vMerge/>
            <w:tcBorders>
              <w:left w:val="single" w:sz="4" w:space="0" w:color="auto"/>
              <w:bottom w:val="single" w:sz="4" w:space="0" w:color="000000"/>
              <w:right w:val="nil"/>
            </w:tcBorders>
            <w:shd w:val="clear" w:color="000000" w:fill="B8CCE4"/>
            <w:vAlign w:val="center"/>
            <w:hideMark/>
          </w:tcPr>
          <w:p w:rsidR="003D39EE" w:rsidRPr="007300BC" w:rsidRDefault="003D39EE" w:rsidP="003D39EE">
            <w:pPr>
              <w:spacing w:after="0" w:line="240" w:lineRule="auto"/>
              <w:jc w:val="center"/>
              <w:rPr>
                <w:rFonts w:eastAsia="Times New Roman"/>
                <w:b/>
                <w:bCs/>
                <w:color w:val="000000"/>
                <w:sz w:val="14"/>
                <w:szCs w:val="14"/>
                <w:lang w:eastAsia="ru-RU"/>
              </w:rPr>
            </w:pPr>
          </w:p>
        </w:tc>
        <w:tc>
          <w:tcPr>
            <w:tcW w:w="850" w:type="dxa"/>
            <w:vMerge/>
            <w:tcBorders>
              <w:left w:val="single" w:sz="4" w:space="0" w:color="auto"/>
              <w:bottom w:val="single" w:sz="4" w:space="0" w:color="000000"/>
              <w:right w:val="nil"/>
            </w:tcBorders>
            <w:shd w:val="clear" w:color="000000" w:fill="B8CCE4"/>
            <w:vAlign w:val="center"/>
            <w:hideMark/>
          </w:tcPr>
          <w:p w:rsidR="003D39EE" w:rsidRPr="007300BC" w:rsidRDefault="003D39EE" w:rsidP="003D39EE">
            <w:pPr>
              <w:spacing w:after="0" w:line="240" w:lineRule="auto"/>
              <w:jc w:val="center"/>
              <w:rPr>
                <w:rFonts w:eastAsia="Times New Roman"/>
                <w:b/>
                <w:bCs/>
                <w:color w:val="000000"/>
                <w:sz w:val="14"/>
                <w:szCs w:val="14"/>
                <w:lang w:eastAsia="ru-RU"/>
              </w:rPr>
            </w:pPr>
          </w:p>
        </w:tc>
        <w:tc>
          <w:tcPr>
            <w:tcW w:w="851" w:type="dxa"/>
            <w:vMerge/>
            <w:tcBorders>
              <w:left w:val="single" w:sz="4" w:space="0" w:color="auto"/>
              <w:bottom w:val="single" w:sz="4" w:space="0" w:color="000000"/>
              <w:right w:val="nil"/>
            </w:tcBorders>
            <w:shd w:val="clear" w:color="000000" w:fill="B8CCE4"/>
            <w:vAlign w:val="center"/>
            <w:hideMark/>
          </w:tcPr>
          <w:p w:rsidR="003D39EE" w:rsidRPr="007300BC" w:rsidRDefault="003D39EE" w:rsidP="003D39EE">
            <w:pPr>
              <w:spacing w:after="0" w:line="240" w:lineRule="auto"/>
              <w:jc w:val="center"/>
              <w:rPr>
                <w:rFonts w:eastAsia="Times New Roman"/>
                <w:b/>
                <w:bCs/>
                <w:color w:val="000000"/>
                <w:sz w:val="14"/>
                <w:szCs w:val="14"/>
                <w:lang w:eastAsia="ru-RU"/>
              </w:rPr>
            </w:pPr>
          </w:p>
        </w:tc>
        <w:tc>
          <w:tcPr>
            <w:tcW w:w="850" w:type="dxa"/>
            <w:vMerge/>
            <w:tcBorders>
              <w:left w:val="single" w:sz="4" w:space="0" w:color="auto"/>
              <w:bottom w:val="single" w:sz="4" w:space="0" w:color="000000"/>
              <w:right w:val="single" w:sz="4" w:space="0" w:color="auto"/>
            </w:tcBorders>
            <w:shd w:val="clear" w:color="000000" w:fill="B8CCE4"/>
            <w:vAlign w:val="center"/>
            <w:hideMark/>
          </w:tcPr>
          <w:p w:rsidR="003D39EE" w:rsidRPr="007300BC" w:rsidRDefault="003D39EE" w:rsidP="003D39EE">
            <w:pPr>
              <w:spacing w:after="0" w:line="240" w:lineRule="auto"/>
              <w:jc w:val="center"/>
              <w:rPr>
                <w:rFonts w:eastAsia="Times New Roman"/>
                <w:b/>
                <w:bCs/>
                <w:color w:val="000000"/>
                <w:sz w:val="14"/>
                <w:szCs w:val="14"/>
                <w:lang w:eastAsia="ru-RU"/>
              </w:rPr>
            </w:pPr>
          </w:p>
        </w:tc>
      </w:tr>
      <w:tr w:rsidR="00E2672A" w:rsidRPr="007300BC" w:rsidTr="003D39EE">
        <w:trPr>
          <w:trHeight w:val="285"/>
        </w:trPr>
        <w:tc>
          <w:tcPr>
            <w:tcW w:w="581" w:type="dxa"/>
            <w:tcBorders>
              <w:top w:val="nil"/>
              <w:left w:val="single" w:sz="8" w:space="0" w:color="auto"/>
              <w:bottom w:val="single" w:sz="4" w:space="0" w:color="auto"/>
              <w:right w:val="single" w:sz="4" w:space="0" w:color="auto"/>
            </w:tcBorders>
            <w:shd w:val="clear" w:color="000000" w:fill="D8D8D8"/>
            <w:noWrap/>
            <w:vAlign w:val="bottom"/>
            <w:hideMark/>
          </w:tcPr>
          <w:p w:rsidR="00E2672A" w:rsidRPr="007300BC" w:rsidRDefault="00E2672A" w:rsidP="003D39EE">
            <w:pPr>
              <w:spacing w:after="0" w:line="240" w:lineRule="auto"/>
              <w:jc w:val="center"/>
              <w:rPr>
                <w:rFonts w:eastAsia="Times New Roman"/>
                <w:b/>
                <w:bCs/>
                <w:color w:val="000000"/>
                <w:sz w:val="14"/>
                <w:szCs w:val="14"/>
                <w:lang w:eastAsia="ru-RU"/>
              </w:rPr>
            </w:pPr>
            <w:r w:rsidRPr="007300BC">
              <w:rPr>
                <w:rFonts w:eastAsia="Times New Roman"/>
                <w:b/>
                <w:bCs/>
                <w:color w:val="000000"/>
                <w:sz w:val="14"/>
                <w:szCs w:val="14"/>
                <w:lang w:eastAsia="ru-RU"/>
              </w:rPr>
              <w:t>I</w:t>
            </w:r>
          </w:p>
        </w:tc>
        <w:tc>
          <w:tcPr>
            <w:tcW w:w="1867" w:type="dxa"/>
            <w:tcBorders>
              <w:top w:val="nil"/>
              <w:left w:val="nil"/>
              <w:bottom w:val="single" w:sz="4" w:space="0" w:color="auto"/>
              <w:right w:val="single" w:sz="4" w:space="0" w:color="auto"/>
            </w:tcBorders>
            <w:shd w:val="clear" w:color="000000" w:fill="D8D8D8"/>
            <w:vAlign w:val="center"/>
            <w:hideMark/>
          </w:tcPr>
          <w:p w:rsidR="00E2672A" w:rsidRPr="007300BC" w:rsidRDefault="00E2672A" w:rsidP="003D39EE">
            <w:pPr>
              <w:spacing w:after="0" w:line="240" w:lineRule="auto"/>
              <w:rPr>
                <w:rFonts w:eastAsia="Times New Roman"/>
                <w:b/>
                <w:bCs/>
                <w:color w:val="000000"/>
                <w:sz w:val="14"/>
                <w:szCs w:val="14"/>
                <w:lang w:eastAsia="ru-RU"/>
              </w:rPr>
            </w:pPr>
            <w:r w:rsidRPr="007300BC">
              <w:rPr>
                <w:rFonts w:eastAsia="Times New Roman"/>
                <w:b/>
                <w:bCs/>
                <w:color w:val="000000"/>
                <w:sz w:val="14"/>
                <w:szCs w:val="14"/>
                <w:lang w:eastAsia="ru-RU"/>
              </w:rPr>
              <w:t>Денежные ср-</w:t>
            </w:r>
            <w:proofErr w:type="spellStart"/>
            <w:r w:rsidRPr="007300BC">
              <w:rPr>
                <w:rFonts w:eastAsia="Times New Roman"/>
                <w:b/>
                <w:bCs/>
                <w:color w:val="000000"/>
                <w:sz w:val="14"/>
                <w:szCs w:val="14"/>
                <w:lang w:eastAsia="ru-RU"/>
              </w:rPr>
              <w:t>ва</w:t>
            </w:r>
            <w:proofErr w:type="spellEnd"/>
            <w:r w:rsidRPr="007300BC">
              <w:rPr>
                <w:rFonts w:eastAsia="Times New Roman"/>
                <w:b/>
                <w:bCs/>
                <w:color w:val="000000"/>
                <w:sz w:val="14"/>
                <w:szCs w:val="14"/>
                <w:lang w:eastAsia="ru-RU"/>
              </w:rPr>
              <w:t xml:space="preserve"> на начало периода</w:t>
            </w:r>
          </w:p>
        </w:tc>
        <w:tc>
          <w:tcPr>
            <w:tcW w:w="567" w:type="dxa"/>
            <w:tcBorders>
              <w:top w:val="nil"/>
              <w:left w:val="nil"/>
              <w:bottom w:val="single" w:sz="4" w:space="0" w:color="auto"/>
              <w:right w:val="single" w:sz="4" w:space="0" w:color="auto"/>
            </w:tcBorders>
            <w:shd w:val="clear" w:color="000000" w:fill="D8D8D8"/>
            <w:vAlign w:val="center"/>
            <w:hideMark/>
          </w:tcPr>
          <w:p w:rsidR="00E2672A" w:rsidRPr="007300BC" w:rsidRDefault="00E2672A" w:rsidP="003D39EE">
            <w:pPr>
              <w:spacing w:after="0" w:line="240" w:lineRule="auto"/>
              <w:jc w:val="center"/>
              <w:rPr>
                <w:rFonts w:eastAsia="Times New Roman"/>
                <w:b/>
                <w:bCs/>
                <w:color w:val="000000"/>
                <w:sz w:val="14"/>
                <w:szCs w:val="14"/>
                <w:lang w:eastAsia="ru-RU"/>
              </w:rPr>
            </w:pPr>
            <w:r w:rsidRPr="007300BC">
              <w:rPr>
                <w:rFonts w:eastAsia="Times New Roman"/>
                <w:b/>
                <w:bCs/>
                <w:color w:val="000000"/>
                <w:sz w:val="14"/>
                <w:szCs w:val="14"/>
                <w:lang w:eastAsia="ru-RU"/>
              </w:rPr>
              <w:t>0</w:t>
            </w:r>
          </w:p>
        </w:tc>
        <w:tc>
          <w:tcPr>
            <w:tcW w:w="708" w:type="dxa"/>
            <w:tcBorders>
              <w:top w:val="nil"/>
              <w:left w:val="nil"/>
              <w:bottom w:val="single" w:sz="4" w:space="0" w:color="auto"/>
              <w:right w:val="single" w:sz="4" w:space="0" w:color="auto"/>
            </w:tcBorders>
            <w:shd w:val="clear" w:color="000000" w:fill="D8D8D8"/>
            <w:vAlign w:val="center"/>
            <w:hideMark/>
          </w:tcPr>
          <w:p w:rsidR="00E2672A" w:rsidRPr="00661BAC" w:rsidRDefault="00E2672A" w:rsidP="00661BAC">
            <w:pPr>
              <w:spacing w:after="0" w:line="240" w:lineRule="auto"/>
              <w:jc w:val="center"/>
              <w:rPr>
                <w:rFonts w:eastAsia="Times New Roman"/>
                <w:b/>
                <w:bCs/>
                <w:color w:val="000000"/>
                <w:sz w:val="14"/>
                <w:szCs w:val="14"/>
                <w:lang w:eastAsia="ru-RU"/>
              </w:rPr>
            </w:pPr>
            <w:r w:rsidRPr="00661BAC">
              <w:rPr>
                <w:rFonts w:eastAsia="Times New Roman"/>
                <w:b/>
                <w:bCs/>
                <w:color w:val="000000"/>
                <w:sz w:val="14"/>
                <w:szCs w:val="14"/>
                <w:lang w:eastAsia="ru-RU"/>
              </w:rPr>
              <w:t>79</w:t>
            </w:r>
          </w:p>
        </w:tc>
        <w:tc>
          <w:tcPr>
            <w:tcW w:w="715" w:type="dxa"/>
            <w:gridSpan w:val="2"/>
            <w:tcBorders>
              <w:top w:val="nil"/>
              <w:left w:val="nil"/>
              <w:bottom w:val="single" w:sz="4" w:space="0" w:color="auto"/>
              <w:right w:val="single" w:sz="4" w:space="0" w:color="auto"/>
            </w:tcBorders>
            <w:shd w:val="clear" w:color="000000" w:fill="D8D8D8"/>
            <w:vAlign w:val="center"/>
            <w:hideMark/>
          </w:tcPr>
          <w:p w:rsidR="00E2672A" w:rsidRPr="00661BAC" w:rsidRDefault="00E2672A" w:rsidP="00661BAC">
            <w:pPr>
              <w:spacing w:after="0" w:line="240" w:lineRule="auto"/>
              <w:jc w:val="center"/>
              <w:rPr>
                <w:rFonts w:eastAsia="Times New Roman"/>
                <w:b/>
                <w:bCs/>
                <w:color w:val="000000"/>
                <w:sz w:val="14"/>
                <w:szCs w:val="14"/>
                <w:lang w:eastAsia="ru-RU"/>
              </w:rPr>
            </w:pPr>
            <w:r w:rsidRPr="00661BAC">
              <w:rPr>
                <w:rFonts w:eastAsia="Times New Roman"/>
                <w:b/>
                <w:bCs/>
                <w:color w:val="000000"/>
                <w:sz w:val="14"/>
                <w:szCs w:val="14"/>
                <w:lang w:eastAsia="ru-RU"/>
              </w:rPr>
              <w:t>219</w:t>
            </w:r>
          </w:p>
        </w:tc>
        <w:tc>
          <w:tcPr>
            <w:tcW w:w="567" w:type="dxa"/>
            <w:tcBorders>
              <w:top w:val="nil"/>
              <w:left w:val="nil"/>
              <w:bottom w:val="single" w:sz="4" w:space="0" w:color="auto"/>
              <w:right w:val="single" w:sz="4" w:space="0" w:color="auto"/>
            </w:tcBorders>
            <w:shd w:val="clear" w:color="000000" w:fill="D8D8D8"/>
            <w:vAlign w:val="center"/>
            <w:hideMark/>
          </w:tcPr>
          <w:p w:rsidR="00E2672A" w:rsidRPr="00661BAC" w:rsidRDefault="00E2672A" w:rsidP="00661BAC">
            <w:pPr>
              <w:spacing w:after="0" w:line="240" w:lineRule="auto"/>
              <w:jc w:val="center"/>
              <w:rPr>
                <w:rFonts w:eastAsia="Times New Roman"/>
                <w:b/>
                <w:bCs/>
                <w:color w:val="000000"/>
                <w:sz w:val="14"/>
                <w:szCs w:val="14"/>
                <w:lang w:eastAsia="ru-RU"/>
              </w:rPr>
            </w:pPr>
            <w:r w:rsidRPr="00661BAC">
              <w:rPr>
                <w:rFonts w:eastAsia="Times New Roman"/>
                <w:b/>
                <w:bCs/>
                <w:color w:val="000000"/>
                <w:sz w:val="14"/>
                <w:szCs w:val="14"/>
                <w:lang w:eastAsia="ru-RU"/>
              </w:rPr>
              <w:t>227</w:t>
            </w:r>
          </w:p>
        </w:tc>
        <w:tc>
          <w:tcPr>
            <w:tcW w:w="548" w:type="dxa"/>
            <w:tcBorders>
              <w:top w:val="nil"/>
              <w:left w:val="nil"/>
              <w:bottom w:val="single" w:sz="4" w:space="0" w:color="auto"/>
              <w:right w:val="single" w:sz="4" w:space="0" w:color="auto"/>
            </w:tcBorders>
            <w:shd w:val="clear" w:color="000000" w:fill="D8D8D8"/>
            <w:vAlign w:val="center"/>
            <w:hideMark/>
          </w:tcPr>
          <w:p w:rsidR="00E2672A" w:rsidRPr="00661BAC" w:rsidRDefault="00E2672A" w:rsidP="00661BAC">
            <w:pPr>
              <w:spacing w:after="0" w:line="240" w:lineRule="auto"/>
              <w:jc w:val="center"/>
              <w:rPr>
                <w:rFonts w:eastAsia="Times New Roman"/>
                <w:b/>
                <w:bCs/>
                <w:color w:val="000000"/>
                <w:sz w:val="14"/>
                <w:szCs w:val="14"/>
                <w:lang w:eastAsia="ru-RU"/>
              </w:rPr>
            </w:pPr>
            <w:r w:rsidRPr="00661BAC">
              <w:rPr>
                <w:rFonts w:eastAsia="Times New Roman"/>
                <w:b/>
                <w:bCs/>
                <w:color w:val="000000"/>
                <w:sz w:val="14"/>
                <w:szCs w:val="14"/>
                <w:lang w:eastAsia="ru-RU"/>
              </w:rPr>
              <w:t>517</w:t>
            </w:r>
          </w:p>
        </w:tc>
        <w:tc>
          <w:tcPr>
            <w:tcW w:w="602" w:type="dxa"/>
            <w:gridSpan w:val="2"/>
            <w:tcBorders>
              <w:top w:val="nil"/>
              <w:left w:val="nil"/>
              <w:bottom w:val="single" w:sz="4" w:space="0" w:color="auto"/>
              <w:right w:val="single" w:sz="4" w:space="0" w:color="auto"/>
            </w:tcBorders>
            <w:shd w:val="clear" w:color="000000" w:fill="D8D8D8"/>
            <w:vAlign w:val="center"/>
            <w:hideMark/>
          </w:tcPr>
          <w:p w:rsidR="00E2672A" w:rsidRPr="00661BAC" w:rsidRDefault="00E2672A" w:rsidP="00661BAC">
            <w:pPr>
              <w:spacing w:after="0" w:line="240" w:lineRule="auto"/>
              <w:jc w:val="center"/>
              <w:rPr>
                <w:rFonts w:eastAsia="Times New Roman"/>
                <w:b/>
                <w:bCs/>
                <w:color w:val="000000"/>
                <w:sz w:val="14"/>
                <w:szCs w:val="14"/>
                <w:lang w:eastAsia="ru-RU"/>
              </w:rPr>
            </w:pPr>
            <w:r w:rsidRPr="00661BAC">
              <w:rPr>
                <w:rFonts w:eastAsia="Times New Roman"/>
                <w:b/>
                <w:bCs/>
                <w:color w:val="000000"/>
                <w:sz w:val="14"/>
                <w:szCs w:val="14"/>
                <w:lang w:eastAsia="ru-RU"/>
              </w:rPr>
              <w:t>969</w:t>
            </w:r>
          </w:p>
        </w:tc>
        <w:tc>
          <w:tcPr>
            <w:tcW w:w="619" w:type="dxa"/>
            <w:gridSpan w:val="2"/>
            <w:tcBorders>
              <w:top w:val="nil"/>
              <w:left w:val="nil"/>
              <w:bottom w:val="single" w:sz="4" w:space="0" w:color="auto"/>
              <w:right w:val="single" w:sz="4" w:space="0" w:color="auto"/>
            </w:tcBorders>
            <w:shd w:val="clear" w:color="000000" w:fill="D8D8D8"/>
            <w:vAlign w:val="center"/>
            <w:hideMark/>
          </w:tcPr>
          <w:p w:rsidR="00E2672A" w:rsidRPr="00661BAC" w:rsidRDefault="00E2672A" w:rsidP="00661BAC">
            <w:pPr>
              <w:spacing w:after="0" w:line="240" w:lineRule="auto"/>
              <w:jc w:val="center"/>
              <w:rPr>
                <w:rFonts w:eastAsia="Times New Roman"/>
                <w:b/>
                <w:bCs/>
                <w:color w:val="000000"/>
                <w:sz w:val="14"/>
                <w:szCs w:val="14"/>
                <w:lang w:eastAsia="ru-RU"/>
              </w:rPr>
            </w:pPr>
            <w:r w:rsidRPr="00661BAC">
              <w:rPr>
                <w:rFonts w:eastAsia="Times New Roman"/>
                <w:b/>
                <w:bCs/>
                <w:color w:val="000000"/>
                <w:sz w:val="14"/>
                <w:szCs w:val="14"/>
                <w:lang w:eastAsia="ru-RU"/>
              </w:rPr>
              <w:t>1 195</w:t>
            </w:r>
          </w:p>
        </w:tc>
        <w:tc>
          <w:tcPr>
            <w:tcW w:w="644" w:type="dxa"/>
            <w:tcBorders>
              <w:top w:val="nil"/>
              <w:left w:val="nil"/>
              <w:bottom w:val="single" w:sz="4" w:space="0" w:color="auto"/>
              <w:right w:val="single" w:sz="4" w:space="0" w:color="auto"/>
            </w:tcBorders>
            <w:shd w:val="clear" w:color="000000" w:fill="D8D8D8"/>
            <w:vAlign w:val="center"/>
            <w:hideMark/>
          </w:tcPr>
          <w:p w:rsidR="00E2672A" w:rsidRPr="00661BAC" w:rsidRDefault="00E2672A" w:rsidP="00661BAC">
            <w:pPr>
              <w:spacing w:after="0" w:line="240" w:lineRule="auto"/>
              <w:jc w:val="center"/>
              <w:rPr>
                <w:rFonts w:eastAsia="Times New Roman"/>
                <w:b/>
                <w:bCs/>
                <w:color w:val="000000"/>
                <w:sz w:val="14"/>
                <w:szCs w:val="14"/>
                <w:lang w:eastAsia="ru-RU"/>
              </w:rPr>
            </w:pPr>
            <w:r w:rsidRPr="00661BAC">
              <w:rPr>
                <w:rFonts w:eastAsia="Times New Roman"/>
                <w:b/>
                <w:bCs/>
                <w:color w:val="000000"/>
                <w:sz w:val="14"/>
                <w:szCs w:val="14"/>
                <w:lang w:eastAsia="ru-RU"/>
              </w:rPr>
              <w:t>2 124</w:t>
            </w:r>
          </w:p>
        </w:tc>
        <w:tc>
          <w:tcPr>
            <w:tcW w:w="639" w:type="dxa"/>
            <w:tcBorders>
              <w:top w:val="nil"/>
              <w:left w:val="nil"/>
              <w:bottom w:val="single" w:sz="4" w:space="0" w:color="auto"/>
              <w:right w:val="single" w:sz="4" w:space="0" w:color="auto"/>
            </w:tcBorders>
            <w:shd w:val="clear" w:color="000000" w:fill="D8D8D8"/>
            <w:vAlign w:val="center"/>
            <w:hideMark/>
          </w:tcPr>
          <w:p w:rsidR="00E2672A" w:rsidRPr="00661BAC" w:rsidRDefault="00E2672A" w:rsidP="00661BAC">
            <w:pPr>
              <w:spacing w:after="0" w:line="240" w:lineRule="auto"/>
              <w:jc w:val="center"/>
              <w:rPr>
                <w:rFonts w:eastAsia="Times New Roman"/>
                <w:b/>
                <w:bCs/>
                <w:color w:val="000000"/>
                <w:sz w:val="14"/>
                <w:szCs w:val="14"/>
                <w:lang w:eastAsia="ru-RU"/>
              </w:rPr>
            </w:pPr>
            <w:r w:rsidRPr="00661BAC">
              <w:rPr>
                <w:rFonts w:eastAsia="Times New Roman"/>
                <w:b/>
                <w:bCs/>
                <w:color w:val="000000"/>
                <w:sz w:val="14"/>
                <w:szCs w:val="14"/>
                <w:lang w:eastAsia="ru-RU"/>
              </w:rPr>
              <w:t>3 067</w:t>
            </w:r>
          </w:p>
        </w:tc>
        <w:tc>
          <w:tcPr>
            <w:tcW w:w="628" w:type="dxa"/>
            <w:gridSpan w:val="2"/>
            <w:tcBorders>
              <w:top w:val="nil"/>
              <w:left w:val="nil"/>
              <w:bottom w:val="single" w:sz="4" w:space="0" w:color="auto"/>
              <w:right w:val="single" w:sz="4" w:space="0" w:color="auto"/>
            </w:tcBorders>
            <w:shd w:val="clear" w:color="000000" w:fill="D8D8D8"/>
            <w:vAlign w:val="center"/>
            <w:hideMark/>
          </w:tcPr>
          <w:p w:rsidR="00E2672A" w:rsidRPr="00661BAC" w:rsidRDefault="00E2672A" w:rsidP="00661BAC">
            <w:pPr>
              <w:spacing w:after="0" w:line="240" w:lineRule="auto"/>
              <w:jc w:val="center"/>
              <w:rPr>
                <w:rFonts w:eastAsia="Times New Roman"/>
                <w:b/>
                <w:bCs/>
                <w:color w:val="000000"/>
                <w:sz w:val="14"/>
                <w:szCs w:val="14"/>
                <w:lang w:eastAsia="ru-RU"/>
              </w:rPr>
            </w:pPr>
            <w:r w:rsidRPr="00661BAC">
              <w:rPr>
                <w:rFonts w:eastAsia="Times New Roman"/>
                <w:b/>
                <w:bCs/>
                <w:color w:val="000000"/>
                <w:sz w:val="14"/>
                <w:szCs w:val="14"/>
                <w:lang w:eastAsia="ru-RU"/>
              </w:rPr>
              <w:t>3 506</w:t>
            </w:r>
          </w:p>
        </w:tc>
        <w:tc>
          <w:tcPr>
            <w:tcW w:w="567" w:type="dxa"/>
            <w:tcBorders>
              <w:top w:val="nil"/>
              <w:left w:val="nil"/>
              <w:bottom w:val="single" w:sz="4" w:space="0" w:color="auto"/>
              <w:right w:val="single" w:sz="4" w:space="0" w:color="auto"/>
            </w:tcBorders>
            <w:shd w:val="clear" w:color="000000" w:fill="D8D8D8"/>
            <w:vAlign w:val="center"/>
            <w:hideMark/>
          </w:tcPr>
          <w:p w:rsidR="00E2672A" w:rsidRPr="00661BAC" w:rsidRDefault="00E2672A" w:rsidP="00661BAC">
            <w:pPr>
              <w:spacing w:after="0" w:line="240" w:lineRule="auto"/>
              <w:jc w:val="center"/>
              <w:rPr>
                <w:rFonts w:eastAsia="Times New Roman"/>
                <w:b/>
                <w:bCs/>
                <w:color w:val="000000"/>
                <w:sz w:val="14"/>
                <w:szCs w:val="14"/>
                <w:lang w:eastAsia="ru-RU"/>
              </w:rPr>
            </w:pPr>
            <w:r w:rsidRPr="00661BAC">
              <w:rPr>
                <w:rFonts w:eastAsia="Times New Roman"/>
                <w:b/>
                <w:bCs/>
                <w:color w:val="000000"/>
                <w:sz w:val="14"/>
                <w:szCs w:val="14"/>
                <w:lang w:eastAsia="ru-RU"/>
              </w:rPr>
              <w:t>3 711</w:t>
            </w:r>
          </w:p>
        </w:tc>
        <w:tc>
          <w:tcPr>
            <w:tcW w:w="567" w:type="dxa"/>
            <w:tcBorders>
              <w:top w:val="nil"/>
              <w:left w:val="nil"/>
              <w:bottom w:val="single" w:sz="4" w:space="0" w:color="auto"/>
              <w:right w:val="single" w:sz="4" w:space="0" w:color="auto"/>
            </w:tcBorders>
            <w:shd w:val="clear" w:color="000000" w:fill="D8D8D8"/>
            <w:vAlign w:val="center"/>
            <w:hideMark/>
          </w:tcPr>
          <w:p w:rsidR="00E2672A" w:rsidRPr="00661BAC" w:rsidRDefault="00E2672A" w:rsidP="00661BAC">
            <w:pPr>
              <w:spacing w:after="0" w:line="240" w:lineRule="auto"/>
              <w:jc w:val="center"/>
              <w:rPr>
                <w:rFonts w:eastAsia="Times New Roman"/>
                <w:b/>
                <w:bCs/>
                <w:color w:val="000000"/>
                <w:sz w:val="14"/>
                <w:szCs w:val="14"/>
                <w:lang w:eastAsia="ru-RU"/>
              </w:rPr>
            </w:pPr>
            <w:r w:rsidRPr="00661BAC">
              <w:rPr>
                <w:rFonts w:eastAsia="Times New Roman"/>
                <w:b/>
                <w:bCs/>
                <w:color w:val="000000"/>
                <w:sz w:val="14"/>
                <w:szCs w:val="14"/>
                <w:lang w:eastAsia="ru-RU"/>
              </w:rPr>
              <w:t>3 844</w:t>
            </w:r>
          </w:p>
        </w:tc>
        <w:tc>
          <w:tcPr>
            <w:tcW w:w="715" w:type="dxa"/>
            <w:tcBorders>
              <w:top w:val="nil"/>
              <w:left w:val="nil"/>
              <w:bottom w:val="single" w:sz="4" w:space="0" w:color="auto"/>
              <w:right w:val="single" w:sz="4" w:space="0" w:color="auto"/>
            </w:tcBorders>
            <w:shd w:val="clear" w:color="000000" w:fill="B8CCE4"/>
            <w:vAlign w:val="center"/>
            <w:hideMark/>
          </w:tcPr>
          <w:p w:rsidR="00E2672A" w:rsidRPr="00661BAC" w:rsidRDefault="00E2672A" w:rsidP="00661BAC">
            <w:pPr>
              <w:spacing w:after="0" w:line="240" w:lineRule="auto"/>
              <w:jc w:val="center"/>
              <w:rPr>
                <w:rFonts w:eastAsia="Times New Roman"/>
                <w:b/>
                <w:bCs/>
                <w:color w:val="000000"/>
                <w:sz w:val="14"/>
                <w:szCs w:val="14"/>
                <w:lang w:eastAsia="ru-RU"/>
              </w:rPr>
            </w:pPr>
            <w:r w:rsidRPr="00661BAC">
              <w:rPr>
                <w:rFonts w:eastAsia="Times New Roman"/>
                <w:b/>
                <w:bCs/>
                <w:color w:val="000000"/>
                <w:sz w:val="14"/>
                <w:szCs w:val="14"/>
                <w:lang w:eastAsia="ru-RU"/>
              </w:rPr>
              <w:t>4 477</w:t>
            </w:r>
          </w:p>
        </w:tc>
        <w:tc>
          <w:tcPr>
            <w:tcW w:w="708" w:type="dxa"/>
            <w:tcBorders>
              <w:top w:val="nil"/>
              <w:left w:val="nil"/>
              <w:bottom w:val="single" w:sz="4" w:space="0" w:color="auto"/>
              <w:right w:val="single" w:sz="4" w:space="0" w:color="auto"/>
            </w:tcBorders>
            <w:shd w:val="clear" w:color="000000" w:fill="B8CCE4"/>
            <w:vAlign w:val="center"/>
            <w:hideMark/>
          </w:tcPr>
          <w:p w:rsidR="00E2672A" w:rsidRPr="00661BAC" w:rsidRDefault="00E2672A" w:rsidP="00661BAC">
            <w:pPr>
              <w:spacing w:after="0" w:line="240" w:lineRule="auto"/>
              <w:jc w:val="center"/>
              <w:rPr>
                <w:rFonts w:eastAsia="Times New Roman"/>
                <w:b/>
                <w:bCs/>
                <w:color w:val="000000"/>
                <w:sz w:val="14"/>
                <w:szCs w:val="14"/>
                <w:lang w:eastAsia="ru-RU"/>
              </w:rPr>
            </w:pPr>
            <w:r w:rsidRPr="00661BAC">
              <w:rPr>
                <w:rFonts w:eastAsia="Times New Roman"/>
                <w:b/>
                <w:bCs/>
                <w:color w:val="000000"/>
                <w:sz w:val="14"/>
                <w:szCs w:val="14"/>
                <w:lang w:eastAsia="ru-RU"/>
              </w:rPr>
              <w:t>4 577</w:t>
            </w:r>
          </w:p>
        </w:tc>
        <w:tc>
          <w:tcPr>
            <w:tcW w:w="944" w:type="dxa"/>
            <w:tcBorders>
              <w:top w:val="nil"/>
              <w:left w:val="nil"/>
              <w:bottom w:val="single" w:sz="4" w:space="0" w:color="auto"/>
              <w:right w:val="single" w:sz="4" w:space="0" w:color="auto"/>
            </w:tcBorders>
            <w:shd w:val="clear" w:color="000000" w:fill="B8CCE4"/>
            <w:vAlign w:val="center"/>
            <w:hideMark/>
          </w:tcPr>
          <w:p w:rsidR="00E2672A" w:rsidRPr="007300BC" w:rsidRDefault="00E2672A" w:rsidP="003D39EE">
            <w:pPr>
              <w:spacing w:after="0" w:line="240" w:lineRule="auto"/>
              <w:jc w:val="center"/>
              <w:rPr>
                <w:rFonts w:eastAsia="Times New Roman"/>
                <w:b/>
                <w:bCs/>
                <w:color w:val="000000"/>
                <w:sz w:val="14"/>
                <w:szCs w:val="14"/>
                <w:lang w:eastAsia="ru-RU"/>
              </w:rPr>
            </w:pPr>
            <w:r>
              <w:rPr>
                <w:rFonts w:eastAsia="Times New Roman"/>
                <w:b/>
                <w:bCs/>
                <w:color w:val="000000"/>
                <w:sz w:val="14"/>
                <w:szCs w:val="14"/>
                <w:lang w:eastAsia="ru-RU"/>
              </w:rPr>
              <w:t>6 829</w:t>
            </w:r>
          </w:p>
        </w:tc>
        <w:tc>
          <w:tcPr>
            <w:tcW w:w="851" w:type="dxa"/>
            <w:tcBorders>
              <w:top w:val="nil"/>
              <w:left w:val="nil"/>
              <w:bottom w:val="single" w:sz="4" w:space="0" w:color="auto"/>
              <w:right w:val="single" w:sz="4" w:space="0" w:color="auto"/>
            </w:tcBorders>
            <w:shd w:val="clear" w:color="000000" w:fill="B8CCE4"/>
            <w:vAlign w:val="center"/>
            <w:hideMark/>
          </w:tcPr>
          <w:p w:rsidR="00E2672A" w:rsidRPr="00E2672A" w:rsidRDefault="00E2672A" w:rsidP="00E2672A">
            <w:pPr>
              <w:spacing w:after="0" w:line="240" w:lineRule="auto"/>
              <w:jc w:val="center"/>
              <w:rPr>
                <w:rFonts w:eastAsia="Times New Roman"/>
                <w:b/>
                <w:bCs/>
                <w:color w:val="000000"/>
                <w:sz w:val="14"/>
                <w:szCs w:val="14"/>
                <w:lang w:eastAsia="ru-RU"/>
              </w:rPr>
            </w:pPr>
            <w:r w:rsidRPr="00E2672A">
              <w:rPr>
                <w:rFonts w:eastAsia="Times New Roman"/>
                <w:b/>
                <w:bCs/>
                <w:color w:val="000000"/>
                <w:sz w:val="14"/>
                <w:szCs w:val="14"/>
                <w:lang w:eastAsia="ru-RU"/>
              </w:rPr>
              <w:t>14 941</w:t>
            </w:r>
          </w:p>
        </w:tc>
        <w:tc>
          <w:tcPr>
            <w:tcW w:w="850" w:type="dxa"/>
            <w:tcBorders>
              <w:top w:val="nil"/>
              <w:left w:val="nil"/>
              <w:bottom w:val="single" w:sz="4" w:space="0" w:color="auto"/>
              <w:right w:val="single" w:sz="4" w:space="0" w:color="auto"/>
            </w:tcBorders>
            <w:shd w:val="clear" w:color="000000" w:fill="B8CCE4"/>
            <w:vAlign w:val="center"/>
            <w:hideMark/>
          </w:tcPr>
          <w:p w:rsidR="00E2672A" w:rsidRPr="00E2672A" w:rsidRDefault="00E2672A" w:rsidP="00E2672A">
            <w:pPr>
              <w:spacing w:after="0" w:line="240" w:lineRule="auto"/>
              <w:jc w:val="center"/>
              <w:rPr>
                <w:rFonts w:eastAsia="Times New Roman"/>
                <w:b/>
                <w:bCs/>
                <w:color w:val="000000"/>
                <w:sz w:val="14"/>
                <w:szCs w:val="14"/>
                <w:lang w:eastAsia="ru-RU"/>
              </w:rPr>
            </w:pPr>
            <w:r w:rsidRPr="00E2672A">
              <w:rPr>
                <w:rFonts w:eastAsia="Times New Roman"/>
                <w:b/>
                <w:bCs/>
                <w:color w:val="000000"/>
                <w:sz w:val="14"/>
                <w:szCs w:val="14"/>
                <w:lang w:eastAsia="ru-RU"/>
              </w:rPr>
              <w:t>6 026</w:t>
            </w:r>
          </w:p>
        </w:tc>
        <w:tc>
          <w:tcPr>
            <w:tcW w:w="851" w:type="dxa"/>
            <w:tcBorders>
              <w:top w:val="nil"/>
              <w:left w:val="nil"/>
              <w:bottom w:val="single" w:sz="4" w:space="0" w:color="auto"/>
              <w:right w:val="single" w:sz="4" w:space="0" w:color="auto"/>
            </w:tcBorders>
            <w:shd w:val="clear" w:color="000000" w:fill="B8CCE4"/>
            <w:vAlign w:val="center"/>
            <w:hideMark/>
          </w:tcPr>
          <w:p w:rsidR="00E2672A" w:rsidRPr="00E2672A" w:rsidRDefault="00E2672A" w:rsidP="00E2672A">
            <w:pPr>
              <w:spacing w:after="0" w:line="240" w:lineRule="auto"/>
              <w:jc w:val="center"/>
              <w:rPr>
                <w:rFonts w:eastAsia="Times New Roman"/>
                <w:b/>
                <w:bCs/>
                <w:color w:val="000000"/>
                <w:sz w:val="14"/>
                <w:szCs w:val="14"/>
                <w:lang w:eastAsia="ru-RU"/>
              </w:rPr>
            </w:pPr>
            <w:r w:rsidRPr="00E2672A">
              <w:rPr>
                <w:rFonts w:eastAsia="Times New Roman"/>
                <w:b/>
                <w:bCs/>
                <w:color w:val="000000"/>
                <w:sz w:val="14"/>
                <w:szCs w:val="14"/>
                <w:lang w:eastAsia="ru-RU"/>
              </w:rPr>
              <w:t>3 321</w:t>
            </w:r>
          </w:p>
        </w:tc>
        <w:tc>
          <w:tcPr>
            <w:tcW w:w="850" w:type="dxa"/>
            <w:tcBorders>
              <w:top w:val="nil"/>
              <w:left w:val="nil"/>
              <w:bottom w:val="single" w:sz="4" w:space="0" w:color="auto"/>
              <w:right w:val="single" w:sz="4" w:space="0" w:color="auto"/>
            </w:tcBorders>
            <w:shd w:val="clear" w:color="000000" w:fill="B8CCE4"/>
            <w:vAlign w:val="center"/>
            <w:hideMark/>
          </w:tcPr>
          <w:p w:rsidR="00E2672A" w:rsidRPr="00E2672A" w:rsidRDefault="00E2672A" w:rsidP="00E2672A">
            <w:pPr>
              <w:spacing w:after="0" w:line="240" w:lineRule="auto"/>
              <w:jc w:val="center"/>
              <w:rPr>
                <w:rFonts w:eastAsia="Times New Roman"/>
                <w:b/>
                <w:bCs/>
                <w:color w:val="000000"/>
                <w:sz w:val="14"/>
                <w:szCs w:val="14"/>
                <w:lang w:eastAsia="ru-RU"/>
              </w:rPr>
            </w:pPr>
            <w:r w:rsidRPr="00E2672A">
              <w:rPr>
                <w:rFonts w:eastAsia="Times New Roman"/>
                <w:b/>
                <w:bCs/>
                <w:color w:val="000000"/>
                <w:sz w:val="14"/>
                <w:szCs w:val="14"/>
                <w:lang w:eastAsia="ru-RU"/>
              </w:rPr>
              <w:t>7 907</w:t>
            </w:r>
          </w:p>
        </w:tc>
      </w:tr>
      <w:tr w:rsidR="003D39EE" w:rsidRPr="007300BC" w:rsidTr="003D39EE">
        <w:trPr>
          <w:trHeight w:val="285"/>
        </w:trPr>
        <w:tc>
          <w:tcPr>
            <w:tcW w:w="581" w:type="dxa"/>
            <w:tcBorders>
              <w:top w:val="nil"/>
              <w:left w:val="single" w:sz="8" w:space="0" w:color="auto"/>
              <w:bottom w:val="single" w:sz="4" w:space="0" w:color="auto"/>
              <w:right w:val="single" w:sz="4" w:space="0" w:color="auto"/>
            </w:tcBorders>
            <w:shd w:val="clear" w:color="000000" w:fill="D8D8D8"/>
            <w:noWrap/>
            <w:vAlign w:val="bottom"/>
            <w:hideMark/>
          </w:tcPr>
          <w:p w:rsidR="007300BC" w:rsidRPr="007300BC" w:rsidRDefault="007300BC" w:rsidP="003D39EE">
            <w:pPr>
              <w:spacing w:after="0" w:line="240" w:lineRule="auto"/>
              <w:jc w:val="center"/>
              <w:rPr>
                <w:rFonts w:eastAsia="Times New Roman"/>
                <w:b/>
                <w:bCs/>
                <w:color w:val="000000"/>
                <w:sz w:val="14"/>
                <w:szCs w:val="14"/>
                <w:lang w:eastAsia="ru-RU"/>
              </w:rPr>
            </w:pPr>
            <w:r w:rsidRPr="007300BC">
              <w:rPr>
                <w:rFonts w:eastAsia="Times New Roman"/>
                <w:b/>
                <w:bCs/>
                <w:color w:val="000000"/>
                <w:sz w:val="14"/>
                <w:szCs w:val="14"/>
                <w:lang w:eastAsia="ru-RU"/>
              </w:rPr>
              <w:t>1</w:t>
            </w:r>
          </w:p>
        </w:tc>
        <w:tc>
          <w:tcPr>
            <w:tcW w:w="1867" w:type="dxa"/>
            <w:tcBorders>
              <w:top w:val="nil"/>
              <w:left w:val="nil"/>
              <w:bottom w:val="single" w:sz="4" w:space="0" w:color="auto"/>
              <w:right w:val="single" w:sz="4" w:space="0" w:color="auto"/>
            </w:tcBorders>
            <w:shd w:val="clear" w:color="000000" w:fill="D8D8D8"/>
            <w:vAlign w:val="center"/>
            <w:hideMark/>
          </w:tcPr>
          <w:p w:rsidR="007300BC" w:rsidRPr="007300BC" w:rsidRDefault="007300BC" w:rsidP="003D39EE">
            <w:pPr>
              <w:spacing w:after="0" w:line="240" w:lineRule="auto"/>
              <w:rPr>
                <w:rFonts w:eastAsia="Times New Roman"/>
                <w:b/>
                <w:bCs/>
                <w:color w:val="000000"/>
                <w:sz w:val="14"/>
                <w:szCs w:val="14"/>
                <w:lang w:eastAsia="ru-RU"/>
              </w:rPr>
            </w:pPr>
            <w:r w:rsidRPr="007300BC">
              <w:rPr>
                <w:rFonts w:eastAsia="Times New Roman"/>
                <w:b/>
                <w:bCs/>
                <w:color w:val="000000"/>
                <w:sz w:val="14"/>
                <w:szCs w:val="14"/>
                <w:lang w:eastAsia="ru-RU"/>
              </w:rPr>
              <w:t>Приход денежных средств:</w:t>
            </w:r>
          </w:p>
        </w:tc>
        <w:tc>
          <w:tcPr>
            <w:tcW w:w="567" w:type="dxa"/>
            <w:tcBorders>
              <w:top w:val="nil"/>
              <w:left w:val="nil"/>
              <w:bottom w:val="single" w:sz="4" w:space="0" w:color="auto"/>
              <w:right w:val="single" w:sz="4" w:space="0" w:color="auto"/>
            </w:tcBorders>
            <w:shd w:val="clear" w:color="000000" w:fill="D8D8D8"/>
            <w:vAlign w:val="center"/>
            <w:hideMark/>
          </w:tcPr>
          <w:p w:rsidR="007300BC" w:rsidRPr="007300BC" w:rsidRDefault="007300BC" w:rsidP="003D39EE">
            <w:pPr>
              <w:spacing w:after="0" w:line="240" w:lineRule="auto"/>
              <w:jc w:val="center"/>
              <w:rPr>
                <w:rFonts w:eastAsia="Times New Roman"/>
                <w:b/>
                <w:bCs/>
                <w:color w:val="000000"/>
                <w:sz w:val="14"/>
                <w:szCs w:val="14"/>
                <w:lang w:eastAsia="ru-RU"/>
              </w:rPr>
            </w:pPr>
            <w:r w:rsidRPr="007300BC">
              <w:rPr>
                <w:rFonts w:eastAsia="Times New Roman"/>
                <w:b/>
                <w:bCs/>
                <w:color w:val="000000"/>
                <w:sz w:val="14"/>
                <w:szCs w:val="14"/>
                <w:lang w:eastAsia="ru-RU"/>
              </w:rPr>
              <w:t>549</w:t>
            </w:r>
          </w:p>
        </w:tc>
        <w:tc>
          <w:tcPr>
            <w:tcW w:w="708" w:type="dxa"/>
            <w:tcBorders>
              <w:top w:val="nil"/>
              <w:left w:val="nil"/>
              <w:bottom w:val="single" w:sz="4" w:space="0" w:color="auto"/>
              <w:right w:val="single" w:sz="4" w:space="0" w:color="auto"/>
            </w:tcBorders>
            <w:shd w:val="clear" w:color="000000" w:fill="D8D8D8"/>
            <w:vAlign w:val="center"/>
            <w:hideMark/>
          </w:tcPr>
          <w:p w:rsidR="007300BC" w:rsidRPr="007300BC" w:rsidRDefault="007300BC" w:rsidP="003D39EE">
            <w:pPr>
              <w:spacing w:after="0" w:line="240" w:lineRule="auto"/>
              <w:jc w:val="center"/>
              <w:rPr>
                <w:rFonts w:eastAsia="Times New Roman"/>
                <w:b/>
                <w:bCs/>
                <w:color w:val="000000"/>
                <w:sz w:val="14"/>
                <w:szCs w:val="14"/>
                <w:lang w:eastAsia="ru-RU"/>
              </w:rPr>
            </w:pPr>
            <w:r w:rsidRPr="007300BC">
              <w:rPr>
                <w:rFonts w:eastAsia="Times New Roman"/>
                <w:b/>
                <w:bCs/>
                <w:color w:val="000000"/>
                <w:sz w:val="14"/>
                <w:szCs w:val="14"/>
                <w:lang w:eastAsia="ru-RU"/>
              </w:rPr>
              <w:t>1 417</w:t>
            </w:r>
          </w:p>
        </w:tc>
        <w:tc>
          <w:tcPr>
            <w:tcW w:w="715" w:type="dxa"/>
            <w:gridSpan w:val="2"/>
            <w:tcBorders>
              <w:top w:val="nil"/>
              <w:left w:val="nil"/>
              <w:bottom w:val="single" w:sz="4" w:space="0" w:color="auto"/>
              <w:right w:val="single" w:sz="4" w:space="0" w:color="auto"/>
            </w:tcBorders>
            <w:shd w:val="clear" w:color="000000" w:fill="D8D8D8"/>
            <w:vAlign w:val="center"/>
            <w:hideMark/>
          </w:tcPr>
          <w:p w:rsidR="007300BC" w:rsidRPr="007300BC" w:rsidRDefault="007300BC" w:rsidP="003D39EE">
            <w:pPr>
              <w:spacing w:after="0" w:line="240" w:lineRule="auto"/>
              <w:jc w:val="center"/>
              <w:rPr>
                <w:rFonts w:eastAsia="Times New Roman"/>
                <w:b/>
                <w:bCs/>
                <w:color w:val="000000"/>
                <w:sz w:val="14"/>
                <w:szCs w:val="14"/>
                <w:lang w:eastAsia="ru-RU"/>
              </w:rPr>
            </w:pPr>
            <w:r w:rsidRPr="007300BC">
              <w:rPr>
                <w:rFonts w:eastAsia="Times New Roman"/>
                <w:b/>
                <w:bCs/>
                <w:color w:val="000000"/>
                <w:sz w:val="14"/>
                <w:szCs w:val="14"/>
                <w:lang w:eastAsia="ru-RU"/>
              </w:rPr>
              <w:t>1 218</w:t>
            </w:r>
          </w:p>
        </w:tc>
        <w:tc>
          <w:tcPr>
            <w:tcW w:w="567" w:type="dxa"/>
            <w:tcBorders>
              <w:top w:val="nil"/>
              <w:left w:val="nil"/>
              <w:bottom w:val="single" w:sz="4" w:space="0" w:color="auto"/>
              <w:right w:val="single" w:sz="4" w:space="0" w:color="auto"/>
            </w:tcBorders>
            <w:shd w:val="clear" w:color="000000" w:fill="D8D8D8"/>
            <w:vAlign w:val="center"/>
            <w:hideMark/>
          </w:tcPr>
          <w:p w:rsidR="007300BC" w:rsidRPr="007300BC" w:rsidRDefault="007300BC" w:rsidP="003D39EE">
            <w:pPr>
              <w:spacing w:after="0" w:line="240" w:lineRule="auto"/>
              <w:jc w:val="center"/>
              <w:rPr>
                <w:rFonts w:eastAsia="Times New Roman"/>
                <w:b/>
                <w:bCs/>
                <w:color w:val="000000"/>
                <w:sz w:val="14"/>
                <w:szCs w:val="14"/>
                <w:lang w:eastAsia="ru-RU"/>
              </w:rPr>
            </w:pPr>
            <w:r w:rsidRPr="007300BC">
              <w:rPr>
                <w:rFonts w:eastAsia="Times New Roman"/>
                <w:b/>
                <w:bCs/>
                <w:color w:val="000000"/>
                <w:sz w:val="14"/>
                <w:szCs w:val="14"/>
                <w:lang w:eastAsia="ru-RU"/>
              </w:rPr>
              <w:t>1 728</w:t>
            </w:r>
          </w:p>
        </w:tc>
        <w:tc>
          <w:tcPr>
            <w:tcW w:w="548" w:type="dxa"/>
            <w:tcBorders>
              <w:top w:val="nil"/>
              <w:left w:val="nil"/>
              <w:bottom w:val="single" w:sz="4" w:space="0" w:color="auto"/>
              <w:right w:val="single" w:sz="4" w:space="0" w:color="auto"/>
            </w:tcBorders>
            <w:shd w:val="clear" w:color="000000" w:fill="D8D8D8"/>
            <w:vAlign w:val="center"/>
            <w:hideMark/>
          </w:tcPr>
          <w:p w:rsidR="007300BC" w:rsidRPr="007300BC" w:rsidRDefault="007300BC" w:rsidP="003D39EE">
            <w:pPr>
              <w:spacing w:after="0" w:line="240" w:lineRule="auto"/>
              <w:jc w:val="center"/>
              <w:rPr>
                <w:rFonts w:eastAsia="Times New Roman"/>
                <w:b/>
                <w:bCs/>
                <w:color w:val="000000"/>
                <w:sz w:val="14"/>
                <w:szCs w:val="14"/>
                <w:lang w:eastAsia="ru-RU"/>
              </w:rPr>
            </w:pPr>
            <w:r w:rsidRPr="007300BC">
              <w:rPr>
                <w:rFonts w:eastAsia="Times New Roman"/>
                <w:b/>
                <w:bCs/>
                <w:color w:val="000000"/>
                <w:sz w:val="14"/>
                <w:szCs w:val="14"/>
                <w:lang w:eastAsia="ru-RU"/>
              </w:rPr>
              <w:t>2 164</w:t>
            </w:r>
          </w:p>
        </w:tc>
        <w:tc>
          <w:tcPr>
            <w:tcW w:w="602" w:type="dxa"/>
            <w:gridSpan w:val="2"/>
            <w:tcBorders>
              <w:top w:val="nil"/>
              <w:left w:val="nil"/>
              <w:bottom w:val="single" w:sz="4" w:space="0" w:color="auto"/>
              <w:right w:val="single" w:sz="4" w:space="0" w:color="auto"/>
            </w:tcBorders>
            <w:shd w:val="clear" w:color="000000" w:fill="D8D8D8"/>
            <w:vAlign w:val="center"/>
            <w:hideMark/>
          </w:tcPr>
          <w:p w:rsidR="007300BC" w:rsidRPr="007300BC" w:rsidRDefault="007300BC" w:rsidP="003D39EE">
            <w:pPr>
              <w:spacing w:after="0" w:line="240" w:lineRule="auto"/>
              <w:jc w:val="center"/>
              <w:rPr>
                <w:rFonts w:eastAsia="Times New Roman"/>
                <w:b/>
                <w:bCs/>
                <w:color w:val="000000"/>
                <w:sz w:val="14"/>
                <w:szCs w:val="14"/>
                <w:lang w:eastAsia="ru-RU"/>
              </w:rPr>
            </w:pPr>
            <w:r w:rsidRPr="007300BC">
              <w:rPr>
                <w:rFonts w:eastAsia="Times New Roman"/>
                <w:b/>
                <w:bCs/>
                <w:color w:val="000000"/>
                <w:sz w:val="14"/>
                <w:szCs w:val="14"/>
                <w:lang w:eastAsia="ru-RU"/>
              </w:rPr>
              <w:t>1 692</w:t>
            </w:r>
          </w:p>
        </w:tc>
        <w:tc>
          <w:tcPr>
            <w:tcW w:w="619" w:type="dxa"/>
            <w:gridSpan w:val="2"/>
            <w:tcBorders>
              <w:top w:val="nil"/>
              <w:left w:val="nil"/>
              <w:bottom w:val="single" w:sz="4" w:space="0" w:color="auto"/>
              <w:right w:val="single" w:sz="4" w:space="0" w:color="auto"/>
            </w:tcBorders>
            <w:shd w:val="clear" w:color="000000" w:fill="D8D8D8"/>
            <w:vAlign w:val="center"/>
            <w:hideMark/>
          </w:tcPr>
          <w:p w:rsidR="007300BC" w:rsidRPr="007300BC" w:rsidRDefault="007300BC" w:rsidP="003D39EE">
            <w:pPr>
              <w:spacing w:after="0" w:line="240" w:lineRule="auto"/>
              <w:jc w:val="center"/>
              <w:rPr>
                <w:rFonts w:eastAsia="Times New Roman"/>
                <w:b/>
                <w:bCs/>
                <w:color w:val="000000"/>
                <w:sz w:val="14"/>
                <w:szCs w:val="14"/>
                <w:lang w:eastAsia="ru-RU"/>
              </w:rPr>
            </w:pPr>
            <w:r w:rsidRPr="007300BC">
              <w:rPr>
                <w:rFonts w:eastAsia="Times New Roman"/>
                <w:b/>
                <w:bCs/>
                <w:color w:val="000000"/>
                <w:sz w:val="14"/>
                <w:szCs w:val="14"/>
                <w:lang w:eastAsia="ru-RU"/>
              </w:rPr>
              <w:t>2 791</w:t>
            </w:r>
          </w:p>
        </w:tc>
        <w:tc>
          <w:tcPr>
            <w:tcW w:w="644" w:type="dxa"/>
            <w:tcBorders>
              <w:top w:val="nil"/>
              <w:left w:val="nil"/>
              <w:bottom w:val="single" w:sz="4" w:space="0" w:color="auto"/>
              <w:right w:val="single" w:sz="4" w:space="0" w:color="auto"/>
            </w:tcBorders>
            <w:shd w:val="clear" w:color="000000" w:fill="D8D8D8"/>
            <w:vAlign w:val="center"/>
            <w:hideMark/>
          </w:tcPr>
          <w:p w:rsidR="007300BC" w:rsidRPr="007300BC" w:rsidRDefault="007300BC" w:rsidP="003D39EE">
            <w:pPr>
              <w:spacing w:after="0" w:line="240" w:lineRule="auto"/>
              <w:jc w:val="center"/>
              <w:rPr>
                <w:rFonts w:eastAsia="Times New Roman"/>
                <w:b/>
                <w:bCs/>
                <w:color w:val="000000"/>
                <w:sz w:val="14"/>
                <w:szCs w:val="14"/>
                <w:lang w:eastAsia="ru-RU"/>
              </w:rPr>
            </w:pPr>
            <w:r w:rsidRPr="007300BC">
              <w:rPr>
                <w:rFonts w:eastAsia="Times New Roman"/>
                <w:b/>
                <w:bCs/>
                <w:color w:val="000000"/>
                <w:sz w:val="14"/>
                <w:szCs w:val="14"/>
                <w:lang w:eastAsia="ru-RU"/>
              </w:rPr>
              <w:t>3 543</w:t>
            </w:r>
          </w:p>
        </w:tc>
        <w:tc>
          <w:tcPr>
            <w:tcW w:w="639" w:type="dxa"/>
            <w:tcBorders>
              <w:top w:val="nil"/>
              <w:left w:val="nil"/>
              <w:bottom w:val="single" w:sz="4" w:space="0" w:color="auto"/>
              <w:right w:val="single" w:sz="4" w:space="0" w:color="auto"/>
            </w:tcBorders>
            <w:shd w:val="clear" w:color="000000" w:fill="D8D8D8"/>
            <w:vAlign w:val="center"/>
            <w:hideMark/>
          </w:tcPr>
          <w:p w:rsidR="007300BC" w:rsidRPr="007300BC" w:rsidRDefault="007300BC" w:rsidP="003D39EE">
            <w:pPr>
              <w:spacing w:after="0" w:line="240" w:lineRule="auto"/>
              <w:jc w:val="center"/>
              <w:rPr>
                <w:rFonts w:eastAsia="Times New Roman"/>
                <w:b/>
                <w:bCs/>
                <w:color w:val="000000"/>
                <w:sz w:val="14"/>
                <w:szCs w:val="14"/>
                <w:lang w:eastAsia="ru-RU"/>
              </w:rPr>
            </w:pPr>
            <w:r w:rsidRPr="007300BC">
              <w:rPr>
                <w:rFonts w:eastAsia="Times New Roman"/>
                <w:b/>
                <w:bCs/>
                <w:color w:val="000000"/>
                <w:sz w:val="14"/>
                <w:szCs w:val="14"/>
                <w:lang w:eastAsia="ru-RU"/>
              </w:rPr>
              <w:t>4 971</w:t>
            </w:r>
          </w:p>
        </w:tc>
        <w:tc>
          <w:tcPr>
            <w:tcW w:w="628" w:type="dxa"/>
            <w:gridSpan w:val="2"/>
            <w:tcBorders>
              <w:top w:val="nil"/>
              <w:left w:val="nil"/>
              <w:bottom w:val="single" w:sz="4" w:space="0" w:color="auto"/>
              <w:right w:val="single" w:sz="4" w:space="0" w:color="auto"/>
            </w:tcBorders>
            <w:shd w:val="clear" w:color="000000" w:fill="D8D8D8"/>
            <w:vAlign w:val="center"/>
            <w:hideMark/>
          </w:tcPr>
          <w:p w:rsidR="007300BC" w:rsidRPr="007300BC" w:rsidRDefault="007300BC" w:rsidP="003D39EE">
            <w:pPr>
              <w:spacing w:after="0" w:line="240" w:lineRule="auto"/>
              <w:jc w:val="center"/>
              <w:rPr>
                <w:rFonts w:eastAsia="Times New Roman"/>
                <w:b/>
                <w:bCs/>
                <w:color w:val="000000"/>
                <w:sz w:val="14"/>
                <w:szCs w:val="14"/>
                <w:lang w:eastAsia="ru-RU"/>
              </w:rPr>
            </w:pPr>
            <w:r w:rsidRPr="007300BC">
              <w:rPr>
                <w:rFonts w:eastAsia="Times New Roman"/>
                <w:b/>
                <w:bCs/>
                <w:color w:val="000000"/>
                <w:sz w:val="14"/>
                <w:szCs w:val="14"/>
                <w:lang w:eastAsia="ru-RU"/>
              </w:rPr>
              <w:t>3 219</w:t>
            </w:r>
          </w:p>
        </w:tc>
        <w:tc>
          <w:tcPr>
            <w:tcW w:w="567" w:type="dxa"/>
            <w:tcBorders>
              <w:top w:val="nil"/>
              <w:left w:val="nil"/>
              <w:bottom w:val="single" w:sz="4" w:space="0" w:color="auto"/>
              <w:right w:val="single" w:sz="4" w:space="0" w:color="auto"/>
            </w:tcBorders>
            <w:shd w:val="clear" w:color="000000" w:fill="D8D8D8"/>
            <w:vAlign w:val="center"/>
            <w:hideMark/>
          </w:tcPr>
          <w:p w:rsidR="007300BC" w:rsidRPr="007300BC" w:rsidRDefault="007300BC" w:rsidP="003D39EE">
            <w:pPr>
              <w:spacing w:after="0" w:line="240" w:lineRule="auto"/>
              <w:jc w:val="center"/>
              <w:rPr>
                <w:rFonts w:eastAsia="Times New Roman"/>
                <w:b/>
                <w:bCs/>
                <w:color w:val="000000"/>
                <w:sz w:val="14"/>
                <w:szCs w:val="14"/>
                <w:lang w:eastAsia="ru-RU"/>
              </w:rPr>
            </w:pPr>
            <w:r w:rsidRPr="007300BC">
              <w:rPr>
                <w:rFonts w:eastAsia="Times New Roman"/>
                <w:b/>
                <w:bCs/>
                <w:color w:val="000000"/>
                <w:sz w:val="14"/>
                <w:szCs w:val="14"/>
                <w:lang w:eastAsia="ru-RU"/>
              </w:rPr>
              <w:t>2 734</w:t>
            </w:r>
          </w:p>
        </w:tc>
        <w:tc>
          <w:tcPr>
            <w:tcW w:w="567" w:type="dxa"/>
            <w:tcBorders>
              <w:top w:val="nil"/>
              <w:left w:val="nil"/>
              <w:bottom w:val="single" w:sz="4" w:space="0" w:color="auto"/>
              <w:right w:val="single" w:sz="4" w:space="0" w:color="auto"/>
            </w:tcBorders>
            <w:shd w:val="clear" w:color="000000" w:fill="D8D8D8"/>
            <w:vAlign w:val="center"/>
            <w:hideMark/>
          </w:tcPr>
          <w:p w:rsidR="007300BC" w:rsidRPr="007300BC" w:rsidRDefault="007300BC" w:rsidP="003D39EE">
            <w:pPr>
              <w:spacing w:after="0" w:line="240" w:lineRule="auto"/>
              <w:jc w:val="center"/>
              <w:rPr>
                <w:rFonts w:eastAsia="Times New Roman"/>
                <w:b/>
                <w:bCs/>
                <w:color w:val="000000"/>
                <w:sz w:val="14"/>
                <w:szCs w:val="14"/>
                <w:lang w:eastAsia="ru-RU"/>
              </w:rPr>
            </w:pPr>
            <w:r w:rsidRPr="007300BC">
              <w:rPr>
                <w:rFonts w:eastAsia="Times New Roman"/>
                <w:b/>
                <w:bCs/>
                <w:color w:val="000000"/>
                <w:sz w:val="14"/>
                <w:szCs w:val="14"/>
                <w:lang w:eastAsia="ru-RU"/>
              </w:rPr>
              <w:t>2 711</w:t>
            </w:r>
          </w:p>
        </w:tc>
        <w:tc>
          <w:tcPr>
            <w:tcW w:w="715" w:type="dxa"/>
            <w:tcBorders>
              <w:top w:val="nil"/>
              <w:left w:val="nil"/>
              <w:bottom w:val="single" w:sz="4" w:space="0" w:color="auto"/>
              <w:right w:val="single" w:sz="4" w:space="0" w:color="auto"/>
            </w:tcBorders>
            <w:shd w:val="clear" w:color="000000" w:fill="B8CCE4"/>
            <w:vAlign w:val="center"/>
            <w:hideMark/>
          </w:tcPr>
          <w:p w:rsidR="007300BC" w:rsidRPr="007300BC" w:rsidRDefault="007300BC" w:rsidP="003D39EE">
            <w:pPr>
              <w:spacing w:after="0" w:line="240" w:lineRule="auto"/>
              <w:jc w:val="center"/>
              <w:rPr>
                <w:rFonts w:eastAsia="Times New Roman"/>
                <w:b/>
                <w:bCs/>
                <w:color w:val="000000"/>
                <w:sz w:val="14"/>
                <w:szCs w:val="14"/>
                <w:lang w:eastAsia="ru-RU"/>
              </w:rPr>
            </w:pPr>
            <w:r w:rsidRPr="007300BC">
              <w:rPr>
                <w:rFonts w:eastAsia="Times New Roman"/>
                <w:b/>
                <w:bCs/>
                <w:color w:val="000000"/>
                <w:sz w:val="14"/>
                <w:szCs w:val="14"/>
                <w:lang w:eastAsia="ru-RU"/>
              </w:rPr>
              <w:t>2 353</w:t>
            </w:r>
          </w:p>
        </w:tc>
        <w:tc>
          <w:tcPr>
            <w:tcW w:w="708" w:type="dxa"/>
            <w:tcBorders>
              <w:top w:val="nil"/>
              <w:left w:val="nil"/>
              <w:bottom w:val="single" w:sz="4" w:space="0" w:color="auto"/>
              <w:right w:val="single" w:sz="4" w:space="0" w:color="auto"/>
            </w:tcBorders>
            <w:shd w:val="clear" w:color="000000" w:fill="B8CCE4"/>
            <w:vAlign w:val="center"/>
            <w:hideMark/>
          </w:tcPr>
          <w:p w:rsidR="007300BC" w:rsidRPr="007300BC" w:rsidRDefault="007300BC" w:rsidP="003D39EE">
            <w:pPr>
              <w:spacing w:after="0" w:line="240" w:lineRule="auto"/>
              <w:jc w:val="center"/>
              <w:rPr>
                <w:rFonts w:eastAsia="Times New Roman"/>
                <w:b/>
                <w:bCs/>
                <w:color w:val="000000"/>
                <w:sz w:val="14"/>
                <w:szCs w:val="14"/>
                <w:lang w:eastAsia="ru-RU"/>
              </w:rPr>
            </w:pPr>
            <w:r w:rsidRPr="007300BC">
              <w:rPr>
                <w:rFonts w:eastAsia="Times New Roman"/>
                <w:b/>
                <w:bCs/>
                <w:color w:val="000000"/>
                <w:sz w:val="14"/>
                <w:szCs w:val="14"/>
                <w:lang w:eastAsia="ru-RU"/>
              </w:rPr>
              <w:t>27 337</w:t>
            </w:r>
          </w:p>
        </w:tc>
        <w:tc>
          <w:tcPr>
            <w:tcW w:w="944" w:type="dxa"/>
            <w:tcBorders>
              <w:top w:val="nil"/>
              <w:left w:val="nil"/>
              <w:bottom w:val="single" w:sz="4" w:space="0" w:color="auto"/>
              <w:right w:val="single" w:sz="4" w:space="0" w:color="auto"/>
            </w:tcBorders>
            <w:shd w:val="clear" w:color="000000" w:fill="B8CCE4"/>
            <w:vAlign w:val="center"/>
            <w:hideMark/>
          </w:tcPr>
          <w:p w:rsidR="007300BC" w:rsidRPr="007300BC" w:rsidRDefault="003D39EE" w:rsidP="003D39EE">
            <w:pPr>
              <w:spacing w:after="0" w:line="240" w:lineRule="auto"/>
              <w:jc w:val="center"/>
              <w:rPr>
                <w:rFonts w:eastAsia="Times New Roman"/>
                <w:b/>
                <w:bCs/>
                <w:color w:val="000000"/>
                <w:sz w:val="14"/>
                <w:szCs w:val="14"/>
                <w:lang w:eastAsia="ru-RU"/>
              </w:rPr>
            </w:pPr>
            <w:r>
              <w:rPr>
                <w:rFonts w:eastAsia="Times New Roman"/>
                <w:b/>
                <w:bCs/>
                <w:color w:val="000000"/>
                <w:sz w:val="14"/>
                <w:szCs w:val="14"/>
                <w:lang w:eastAsia="ru-RU"/>
              </w:rPr>
              <w:t>55 897</w:t>
            </w:r>
          </w:p>
        </w:tc>
        <w:tc>
          <w:tcPr>
            <w:tcW w:w="851" w:type="dxa"/>
            <w:tcBorders>
              <w:top w:val="nil"/>
              <w:left w:val="nil"/>
              <w:bottom w:val="single" w:sz="4" w:space="0" w:color="auto"/>
              <w:right w:val="single" w:sz="4" w:space="0" w:color="auto"/>
            </w:tcBorders>
            <w:shd w:val="clear" w:color="000000" w:fill="B8CCE4"/>
            <w:vAlign w:val="center"/>
            <w:hideMark/>
          </w:tcPr>
          <w:p w:rsidR="007300BC" w:rsidRPr="007300BC" w:rsidRDefault="007300BC" w:rsidP="003D39EE">
            <w:pPr>
              <w:spacing w:after="0" w:line="240" w:lineRule="auto"/>
              <w:jc w:val="center"/>
              <w:rPr>
                <w:rFonts w:eastAsia="Times New Roman"/>
                <w:b/>
                <w:bCs/>
                <w:color w:val="000000"/>
                <w:sz w:val="14"/>
                <w:szCs w:val="14"/>
                <w:lang w:eastAsia="ru-RU"/>
              </w:rPr>
            </w:pPr>
            <w:r w:rsidRPr="007300BC">
              <w:rPr>
                <w:rFonts w:eastAsia="Times New Roman"/>
                <w:b/>
                <w:bCs/>
                <w:color w:val="000000"/>
                <w:sz w:val="14"/>
                <w:szCs w:val="14"/>
                <w:lang w:eastAsia="ru-RU"/>
              </w:rPr>
              <w:t>38 550</w:t>
            </w:r>
          </w:p>
        </w:tc>
        <w:tc>
          <w:tcPr>
            <w:tcW w:w="850" w:type="dxa"/>
            <w:tcBorders>
              <w:top w:val="nil"/>
              <w:left w:val="nil"/>
              <w:bottom w:val="single" w:sz="4" w:space="0" w:color="auto"/>
              <w:right w:val="single" w:sz="4" w:space="0" w:color="auto"/>
            </w:tcBorders>
            <w:shd w:val="clear" w:color="000000" w:fill="B8CCE4"/>
            <w:vAlign w:val="center"/>
            <w:hideMark/>
          </w:tcPr>
          <w:p w:rsidR="007300BC" w:rsidRPr="007300BC" w:rsidRDefault="007300BC" w:rsidP="003D39EE">
            <w:pPr>
              <w:spacing w:after="0" w:line="240" w:lineRule="auto"/>
              <w:jc w:val="center"/>
              <w:rPr>
                <w:rFonts w:eastAsia="Times New Roman"/>
                <w:b/>
                <w:bCs/>
                <w:color w:val="000000"/>
                <w:sz w:val="14"/>
                <w:szCs w:val="14"/>
                <w:lang w:eastAsia="ru-RU"/>
              </w:rPr>
            </w:pPr>
            <w:r w:rsidRPr="007300BC">
              <w:rPr>
                <w:rFonts w:eastAsia="Times New Roman"/>
                <w:b/>
                <w:bCs/>
                <w:color w:val="000000"/>
                <w:sz w:val="14"/>
                <w:szCs w:val="14"/>
                <w:lang w:eastAsia="ru-RU"/>
              </w:rPr>
              <w:t>45 071</w:t>
            </w:r>
          </w:p>
        </w:tc>
        <w:tc>
          <w:tcPr>
            <w:tcW w:w="851" w:type="dxa"/>
            <w:tcBorders>
              <w:top w:val="nil"/>
              <w:left w:val="nil"/>
              <w:bottom w:val="single" w:sz="4" w:space="0" w:color="auto"/>
              <w:right w:val="single" w:sz="4" w:space="0" w:color="auto"/>
            </w:tcBorders>
            <w:shd w:val="clear" w:color="000000" w:fill="B8CCE4"/>
            <w:vAlign w:val="center"/>
            <w:hideMark/>
          </w:tcPr>
          <w:p w:rsidR="007300BC" w:rsidRPr="007300BC" w:rsidRDefault="007300BC" w:rsidP="003D39EE">
            <w:pPr>
              <w:spacing w:after="0" w:line="240" w:lineRule="auto"/>
              <w:jc w:val="center"/>
              <w:rPr>
                <w:rFonts w:eastAsia="Times New Roman"/>
                <w:b/>
                <w:bCs/>
                <w:color w:val="000000"/>
                <w:sz w:val="14"/>
                <w:szCs w:val="14"/>
                <w:lang w:eastAsia="ru-RU"/>
              </w:rPr>
            </w:pPr>
            <w:r w:rsidRPr="007300BC">
              <w:rPr>
                <w:rFonts w:eastAsia="Times New Roman"/>
                <w:b/>
                <w:bCs/>
                <w:color w:val="000000"/>
                <w:sz w:val="14"/>
                <w:szCs w:val="14"/>
                <w:lang w:eastAsia="ru-RU"/>
              </w:rPr>
              <w:t>52 723</w:t>
            </w:r>
          </w:p>
        </w:tc>
        <w:tc>
          <w:tcPr>
            <w:tcW w:w="850" w:type="dxa"/>
            <w:tcBorders>
              <w:top w:val="nil"/>
              <w:left w:val="nil"/>
              <w:bottom w:val="single" w:sz="4" w:space="0" w:color="auto"/>
              <w:right w:val="single" w:sz="8" w:space="0" w:color="auto"/>
            </w:tcBorders>
            <w:shd w:val="clear" w:color="000000" w:fill="B8CCE4"/>
            <w:vAlign w:val="center"/>
            <w:hideMark/>
          </w:tcPr>
          <w:p w:rsidR="007300BC" w:rsidRPr="007300BC" w:rsidRDefault="007300BC" w:rsidP="003D39EE">
            <w:pPr>
              <w:spacing w:after="0" w:line="240" w:lineRule="auto"/>
              <w:jc w:val="center"/>
              <w:rPr>
                <w:rFonts w:eastAsia="Times New Roman"/>
                <w:b/>
                <w:bCs/>
                <w:color w:val="000000"/>
                <w:sz w:val="14"/>
                <w:szCs w:val="14"/>
                <w:lang w:eastAsia="ru-RU"/>
              </w:rPr>
            </w:pPr>
            <w:r w:rsidRPr="007300BC">
              <w:rPr>
                <w:rFonts w:eastAsia="Times New Roman"/>
                <w:b/>
                <w:bCs/>
                <w:color w:val="000000"/>
                <w:sz w:val="14"/>
                <w:szCs w:val="14"/>
                <w:lang w:eastAsia="ru-RU"/>
              </w:rPr>
              <w:t>61 698</w:t>
            </w:r>
          </w:p>
        </w:tc>
      </w:tr>
      <w:tr w:rsidR="003D39EE" w:rsidRPr="007300BC" w:rsidTr="003D39EE">
        <w:trPr>
          <w:trHeight w:val="153"/>
        </w:trPr>
        <w:tc>
          <w:tcPr>
            <w:tcW w:w="581" w:type="dxa"/>
            <w:tcBorders>
              <w:top w:val="nil"/>
              <w:left w:val="single" w:sz="8" w:space="0" w:color="auto"/>
              <w:bottom w:val="single" w:sz="4" w:space="0" w:color="auto"/>
              <w:right w:val="single" w:sz="4" w:space="0" w:color="auto"/>
            </w:tcBorders>
            <w:shd w:val="clear" w:color="000000" w:fill="FFFFFF"/>
            <w:noWrap/>
            <w:vAlign w:val="bottom"/>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1.1.</w:t>
            </w:r>
          </w:p>
        </w:tc>
        <w:tc>
          <w:tcPr>
            <w:tcW w:w="1867" w:type="dxa"/>
            <w:tcBorders>
              <w:top w:val="nil"/>
              <w:left w:val="single" w:sz="8" w:space="0" w:color="auto"/>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both"/>
              <w:rPr>
                <w:rFonts w:eastAsia="Times New Roman"/>
                <w:color w:val="000000"/>
                <w:sz w:val="14"/>
                <w:szCs w:val="14"/>
                <w:lang w:eastAsia="ru-RU"/>
              </w:rPr>
            </w:pPr>
            <w:r w:rsidRPr="007300BC">
              <w:rPr>
                <w:rFonts w:eastAsia="Times New Roman"/>
                <w:color w:val="000000"/>
                <w:sz w:val="14"/>
                <w:szCs w:val="14"/>
                <w:lang w:eastAsia="ru-RU"/>
              </w:rPr>
              <w:t>Поступления от оказания услуг</w:t>
            </w:r>
          </w:p>
        </w:tc>
        <w:tc>
          <w:tcPr>
            <w:tcW w:w="567"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226</w:t>
            </w:r>
          </w:p>
        </w:tc>
        <w:tc>
          <w:tcPr>
            <w:tcW w:w="708"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532</w:t>
            </w:r>
          </w:p>
        </w:tc>
        <w:tc>
          <w:tcPr>
            <w:tcW w:w="715" w:type="dxa"/>
            <w:gridSpan w:val="2"/>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403</w:t>
            </w:r>
          </w:p>
        </w:tc>
        <w:tc>
          <w:tcPr>
            <w:tcW w:w="567"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791</w:t>
            </w:r>
          </w:p>
        </w:tc>
        <w:tc>
          <w:tcPr>
            <w:tcW w:w="548"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799</w:t>
            </w:r>
          </w:p>
        </w:tc>
        <w:tc>
          <w:tcPr>
            <w:tcW w:w="602" w:type="dxa"/>
            <w:gridSpan w:val="2"/>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691</w:t>
            </w:r>
          </w:p>
        </w:tc>
        <w:tc>
          <w:tcPr>
            <w:tcW w:w="619" w:type="dxa"/>
            <w:gridSpan w:val="2"/>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874</w:t>
            </w:r>
          </w:p>
        </w:tc>
        <w:tc>
          <w:tcPr>
            <w:tcW w:w="644"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1 087</w:t>
            </w:r>
          </w:p>
        </w:tc>
        <w:tc>
          <w:tcPr>
            <w:tcW w:w="639"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2 481</w:t>
            </w:r>
          </w:p>
        </w:tc>
        <w:tc>
          <w:tcPr>
            <w:tcW w:w="628" w:type="dxa"/>
            <w:gridSpan w:val="2"/>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459</w:t>
            </w:r>
          </w:p>
        </w:tc>
        <w:tc>
          <w:tcPr>
            <w:tcW w:w="567"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509</w:t>
            </w:r>
          </w:p>
        </w:tc>
        <w:tc>
          <w:tcPr>
            <w:tcW w:w="567"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1 444</w:t>
            </w:r>
          </w:p>
        </w:tc>
        <w:tc>
          <w:tcPr>
            <w:tcW w:w="715" w:type="dxa"/>
            <w:tcBorders>
              <w:top w:val="nil"/>
              <w:left w:val="nil"/>
              <w:bottom w:val="single" w:sz="4" w:space="0" w:color="auto"/>
              <w:right w:val="single" w:sz="4" w:space="0" w:color="auto"/>
            </w:tcBorders>
            <w:shd w:val="clear" w:color="000000" w:fill="B8CCE4"/>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858</w:t>
            </w:r>
          </w:p>
        </w:tc>
        <w:tc>
          <w:tcPr>
            <w:tcW w:w="708"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858</w:t>
            </w:r>
          </w:p>
        </w:tc>
        <w:tc>
          <w:tcPr>
            <w:tcW w:w="944" w:type="dxa"/>
            <w:tcBorders>
              <w:top w:val="nil"/>
              <w:left w:val="nil"/>
              <w:bottom w:val="single" w:sz="4" w:space="0" w:color="auto"/>
              <w:right w:val="single" w:sz="4" w:space="0" w:color="auto"/>
            </w:tcBorders>
            <w:shd w:val="clear" w:color="000000" w:fill="FFFFFF"/>
            <w:vAlign w:val="center"/>
            <w:hideMark/>
          </w:tcPr>
          <w:p w:rsidR="007300BC" w:rsidRPr="007300BC" w:rsidRDefault="003D39EE" w:rsidP="003D39EE">
            <w:pPr>
              <w:spacing w:after="0" w:line="240" w:lineRule="auto"/>
              <w:jc w:val="center"/>
              <w:rPr>
                <w:rFonts w:eastAsia="Times New Roman"/>
                <w:color w:val="000000"/>
                <w:sz w:val="14"/>
                <w:szCs w:val="14"/>
                <w:lang w:eastAsia="ru-RU"/>
              </w:rPr>
            </w:pPr>
            <w:r>
              <w:rPr>
                <w:rFonts w:eastAsia="Times New Roman"/>
                <w:color w:val="000000"/>
                <w:sz w:val="14"/>
                <w:szCs w:val="14"/>
                <w:lang w:eastAsia="ru-RU"/>
              </w:rPr>
              <w:t>12 354</w:t>
            </w:r>
          </w:p>
        </w:tc>
        <w:tc>
          <w:tcPr>
            <w:tcW w:w="851"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14 825</w:t>
            </w:r>
          </w:p>
        </w:tc>
        <w:tc>
          <w:tcPr>
            <w:tcW w:w="850"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17 790</w:t>
            </w:r>
          </w:p>
        </w:tc>
        <w:tc>
          <w:tcPr>
            <w:tcW w:w="851"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21 348</w:t>
            </w:r>
          </w:p>
        </w:tc>
        <w:tc>
          <w:tcPr>
            <w:tcW w:w="850"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25 617</w:t>
            </w:r>
          </w:p>
        </w:tc>
      </w:tr>
      <w:tr w:rsidR="003D39EE" w:rsidRPr="007300BC" w:rsidTr="003D39EE">
        <w:trPr>
          <w:trHeight w:val="87"/>
        </w:trPr>
        <w:tc>
          <w:tcPr>
            <w:tcW w:w="581" w:type="dxa"/>
            <w:tcBorders>
              <w:top w:val="nil"/>
              <w:left w:val="single" w:sz="8" w:space="0" w:color="auto"/>
              <w:bottom w:val="single" w:sz="4" w:space="0" w:color="auto"/>
              <w:right w:val="single" w:sz="4" w:space="0" w:color="auto"/>
            </w:tcBorders>
            <w:shd w:val="clear" w:color="000000" w:fill="FFFFFF"/>
            <w:noWrap/>
            <w:vAlign w:val="bottom"/>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1.3.</w:t>
            </w:r>
          </w:p>
        </w:tc>
        <w:tc>
          <w:tcPr>
            <w:tcW w:w="1867"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rPr>
                <w:rFonts w:eastAsia="Times New Roman"/>
                <w:color w:val="000000"/>
                <w:sz w:val="14"/>
                <w:szCs w:val="14"/>
                <w:lang w:eastAsia="ru-RU"/>
              </w:rPr>
            </w:pPr>
            <w:r w:rsidRPr="007300BC">
              <w:rPr>
                <w:rFonts w:eastAsia="Times New Roman"/>
                <w:color w:val="000000"/>
                <w:sz w:val="14"/>
                <w:szCs w:val="14"/>
                <w:lang w:eastAsia="ru-RU"/>
              </w:rPr>
              <w:t xml:space="preserve">Получение кредита </w:t>
            </w:r>
          </w:p>
        </w:tc>
        <w:tc>
          <w:tcPr>
            <w:tcW w:w="567"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 </w:t>
            </w:r>
          </w:p>
        </w:tc>
        <w:tc>
          <w:tcPr>
            <w:tcW w:w="708"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 </w:t>
            </w:r>
          </w:p>
        </w:tc>
        <w:tc>
          <w:tcPr>
            <w:tcW w:w="715" w:type="dxa"/>
            <w:gridSpan w:val="2"/>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 </w:t>
            </w:r>
          </w:p>
        </w:tc>
        <w:tc>
          <w:tcPr>
            <w:tcW w:w="548"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 </w:t>
            </w:r>
          </w:p>
        </w:tc>
        <w:tc>
          <w:tcPr>
            <w:tcW w:w="602" w:type="dxa"/>
            <w:gridSpan w:val="2"/>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 </w:t>
            </w:r>
          </w:p>
        </w:tc>
        <w:tc>
          <w:tcPr>
            <w:tcW w:w="619" w:type="dxa"/>
            <w:gridSpan w:val="2"/>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 </w:t>
            </w:r>
          </w:p>
        </w:tc>
        <w:tc>
          <w:tcPr>
            <w:tcW w:w="644"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 </w:t>
            </w:r>
          </w:p>
        </w:tc>
        <w:tc>
          <w:tcPr>
            <w:tcW w:w="639"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 </w:t>
            </w:r>
          </w:p>
        </w:tc>
        <w:tc>
          <w:tcPr>
            <w:tcW w:w="628" w:type="dxa"/>
            <w:gridSpan w:val="2"/>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500</w:t>
            </w:r>
          </w:p>
        </w:tc>
        <w:tc>
          <w:tcPr>
            <w:tcW w:w="567"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 </w:t>
            </w:r>
          </w:p>
        </w:tc>
        <w:tc>
          <w:tcPr>
            <w:tcW w:w="715" w:type="dxa"/>
            <w:tcBorders>
              <w:top w:val="nil"/>
              <w:left w:val="nil"/>
              <w:bottom w:val="single" w:sz="4" w:space="0" w:color="auto"/>
              <w:right w:val="single" w:sz="4" w:space="0" w:color="auto"/>
            </w:tcBorders>
            <w:shd w:val="clear" w:color="000000" w:fill="B8CCE4"/>
            <w:vAlign w:val="center"/>
            <w:hideMark/>
          </w:tcPr>
          <w:p w:rsidR="007300BC" w:rsidRPr="007300BC" w:rsidRDefault="007300BC" w:rsidP="003D39EE">
            <w:pPr>
              <w:spacing w:after="0" w:line="240" w:lineRule="auto"/>
              <w:jc w:val="center"/>
              <w:rPr>
                <w:rFonts w:eastAsia="Times New Roman"/>
                <w:b/>
                <w:bCs/>
                <w:color w:val="000000"/>
                <w:sz w:val="14"/>
                <w:szCs w:val="14"/>
                <w:lang w:eastAsia="ru-RU"/>
              </w:rPr>
            </w:pPr>
            <w:r w:rsidRPr="007300BC">
              <w:rPr>
                <w:rFonts w:eastAsia="Times New Roman"/>
                <w:b/>
                <w:bCs/>
                <w:color w:val="000000"/>
                <w:sz w:val="14"/>
                <w:szCs w:val="14"/>
                <w:lang w:eastAsia="ru-RU"/>
              </w:rPr>
              <w:t> </w:t>
            </w:r>
          </w:p>
        </w:tc>
        <w:tc>
          <w:tcPr>
            <w:tcW w:w="708"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23 290</w:t>
            </w:r>
          </w:p>
        </w:tc>
        <w:tc>
          <w:tcPr>
            <w:tcW w:w="944"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p>
        </w:tc>
        <w:tc>
          <w:tcPr>
            <w:tcW w:w="851" w:type="dxa"/>
            <w:tcBorders>
              <w:top w:val="nil"/>
              <w:left w:val="nil"/>
              <w:bottom w:val="single" w:sz="4" w:space="0" w:color="auto"/>
              <w:right w:val="single" w:sz="4" w:space="0" w:color="auto"/>
            </w:tcBorders>
            <w:shd w:val="clear" w:color="000000" w:fill="FFFFFF"/>
            <w:noWrap/>
            <w:vAlign w:val="bottom"/>
            <w:hideMark/>
          </w:tcPr>
          <w:p w:rsidR="007300BC" w:rsidRPr="007300BC" w:rsidRDefault="007300BC" w:rsidP="003D39EE">
            <w:pPr>
              <w:spacing w:after="0" w:line="240" w:lineRule="auto"/>
              <w:rPr>
                <w:rFonts w:eastAsia="Times New Roman"/>
                <w:color w:val="000000"/>
                <w:sz w:val="14"/>
                <w:szCs w:val="14"/>
                <w:lang w:eastAsia="ru-RU"/>
              </w:rPr>
            </w:pPr>
            <w:r w:rsidRPr="007300BC">
              <w:rPr>
                <w:rFonts w:eastAsia="Times New Roman"/>
                <w:color w:val="000000"/>
                <w:sz w:val="14"/>
                <w:szCs w:val="14"/>
                <w:lang w:eastAsia="ru-RU"/>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7300BC" w:rsidRPr="007300BC" w:rsidRDefault="007300BC" w:rsidP="003D39EE">
            <w:pPr>
              <w:spacing w:after="0" w:line="240" w:lineRule="auto"/>
              <w:rPr>
                <w:rFonts w:eastAsia="Times New Roman"/>
                <w:color w:val="000000"/>
                <w:sz w:val="14"/>
                <w:szCs w:val="14"/>
                <w:lang w:eastAsia="ru-RU"/>
              </w:rPr>
            </w:pPr>
            <w:r w:rsidRPr="007300BC">
              <w:rPr>
                <w:rFonts w:eastAsia="Times New Roman"/>
                <w:color w:val="000000"/>
                <w:sz w:val="14"/>
                <w:szCs w:val="14"/>
                <w:lang w:eastAsia="ru-RU"/>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7300BC" w:rsidRPr="007300BC" w:rsidRDefault="007300BC" w:rsidP="003D39EE">
            <w:pPr>
              <w:spacing w:after="0" w:line="240" w:lineRule="auto"/>
              <w:rPr>
                <w:rFonts w:eastAsia="Times New Roman"/>
                <w:color w:val="000000"/>
                <w:sz w:val="14"/>
                <w:szCs w:val="14"/>
                <w:lang w:eastAsia="ru-RU"/>
              </w:rPr>
            </w:pPr>
            <w:r w:rsidRPr="007300BC">
              <w:rPr>
                <w:rFonts w:eastAsia="Times New Roman"/>
                <w:color w:val="000000"/>
                <w:sz w:val="14"/>
                <w:szCs w:val="14"/>
                <w:lang w:eastAsia="ru-RU"/>
              </w:rPr>
              <w:t> </w:t>
            </w:r>
          </w:p>
        </w:tc>
        <w:tc>
          <w:tcPr>
            <w:tcW w:w="850" w:type="dxa"/>
            <w:tcBorders>
              <w:top w:val="nil"/>
              <w:left w:val="nil"/>
              <w:bottom w:val="single" w:sz="4" w:space="0" w:color="auto"/>
              <w:right w:val="single" w:sz="8" w:space="0" w:color="auto"/>
            </w:tcBorders>
            <w:shd w:val="clear" w:color="000000" w:fill="FFFFFF"/>
            <w:noWrap/>
            <w:vAlign w:val="bottom"/>
            <w:hideMark/>
          </w:tcPr>
          <w:p w:rsidR="007300BC" w:rsidRPr="007300BC" w:rsidRDefault="007300BC" w:rsidP="003D39EE">
            <w:pPr>
              <w:spacing w:after="0" w:line="240" w:lineRule="auto"/>
              <w:rPr>
                <w:rFonts w:eastAsia="Times New Roman"/>
                <w:color w:val="000000"/>
                <w:sz w:val="14"/>
                <w:szCs w:val="14"/>
                <w:lang w:eastAsia="ru-RU"/>
              </w:rPr>
            </w:pPr>
            <w:r w:rsidRPr="007300BC">
              <w:rPr>
                <w:rFonts w:eastAsia="Times New Roman"/>
                <w:color w:val="000000"/>
                <w:sz w:val="14"/>
                <w:szCs w:val="14"/>
                <w:lang w:eastAsia="ru-RU"/>
              </w:rPr>
              <w:t> </w:t>
            </w:r>
          </w:p>
        </w:tc>
      </w:tr>
      <w:tr w:rsidR="003D39EE" w:rsidRPr="007300BC" w:rsidTr="003D39EE">
        <w:trPr>
          <w:trHeight w:val="64"/>
        </w:trPr>
        <w:tc>
          <w:tcPr>
            <w:tcW w:w="581" w:type="dxa"/>
            <w:tcBorders>
              <w:top w:val="nil"/>
              <w:left w:val="single" w:sz="8" w:space="0" w:color="auto"/>
              <w:bottom w:val="single" w:sz="4" w:space="0" w:color="auto"/>
              <w:right w:val="single" w:sz="4" w:space="0" w:color="auto"/>
            </w:tcBorders>
            <w:shd w:val="clear" w:color="000000" w:fill="FFFFFF"/>
            <w:noWrap/>
            <w:vAlign w:val="bottom"/>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1.4.</w:t>
            </w:r>
          </w:p>
        </w:tc>
        <w:tc>
          <w:tcPr>
            <w:tcW w:w="1867"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rPr>
                <w:rFonts w:eastAsia="Times New Roman"/>
                <w:color w:val="000000"/>
                <w:sz w:val="14"/>
                <w:szCs w:val="14"/>
                <w:lang w:eastAsia="ru-RU"/>
              </w:rPr>
            </w:pPr>
            <w:r w:rsidRPr="007300BC">
              <w:rPr>
                <w:rFonts w:eastAsia="Times New Roman"/>
                <w:color w:val="000000"/>
                <w:sz w:val="14"/>
                <w:szCs w:val="14"/>
                <w:lang w:eastAsia="ru-RU"/>
              </w:rPr>
              <w:t>Прочие доходы</w:t>
            </w:r>
          </w:p>
        </w:tc>
        <w:tc>
          <w:tcPr>
            <w:tcW w:w="567"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323</w:t>
            </w:r>
          </w:p>
        </w:tc>
        <w:tc>
          <w:tcPr>
            <w:tcW w:w="708"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885</w:t>
            </w:r>
          </w:p>
        </w:tc>
        <w:tc>
          <w:tcPr>
            <w:tcW w:w="715" w:type="dxa"/>
            <w:gridSpan w:val="2"/>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815</w:t>
            </w:r>
          </w:p>
        </w:tc>
        <w:tc>
          <w:tcPr>
            <w:tcW w:w="567"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937</w:t>
            </w:r>
          </w:p>
        </w:tc>
        <w:tc>
          <w:tcPr>
            <w:tcW w:w="548"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1 365</w:t>
            </w:r>
          </w:p>
        </w:tc>
        <w:tc>
          <w:tcPr>
            <w:tcW w:w="602" w:type="dxa"/>
            <w:gridSpan w:val="2"/>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1 001</w:t>
            </w:r>
          </w:p>
        </w:tc>
        <w:tc>
          <w:tcPr>
            <w:tcW w:w="619" w:type="dxa"/>
            <w:gridSpan w:val="2"/>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1 917</w:t>
            </w:r>
          </w:p>
        </w:tc>
        <w:tc>
          <w:tcPr>
            <w:tcW w:w="644"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2 456</w:t>
            </w:r>
          </w:p>
        </w:tc>
        <w:tc>
          <w:tcPr>
            <w:tcW w:w="639"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2 490</w:t>
            </w:r>
          </w:p>
        </w:tc>
        <w:tc>
          <w:tcPr>
            <w:tcW w:w="628" w:type="dxa"/>
            <w:gridSpan w:val="2"/>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2 760</w:t>
            </w:r>
          </w:p>
        </w:tc>
        <w:tc>
          <w:tcPr>
            <w:tcW w:w="567"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1 725</w:t>
            </w:r>
          </w:p>
        </w:tc>
        <w:tc>
          <w:tcPr>
            <w:tcW w:w="567"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1 267</w:t>
            </w:r>
          </w:p>
        </w:tc>
        <w:tc>
          <w:tcPr>
            <w:tcW w:w="715" w:type="dxa"/>
            <w:tcBorders>
              <w:top w:val="nil"/>
              <w:left w:val="nil"/>
              <w:bottom w:val="single" w:sz="4" w:space="0" w:color="auto"/>
              <w:right w:val="single" w:sz="4" w:space="0" w:color="auto"/>
            </w:tcBorders>
            <w:shd w:val="clear" w:color="000000" w:fill="B8CCE4"/>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1 495</w:t>
            </w:r>
          </w:p>
        </w:tc>
        <w:tc>
          <w:tcPr>
            <w:tcW w:w="708"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3 189</w:t>
            </w:r>
          </w:p>
        </w:tc>
        <w:tc>
          <w:tcPr>
            <w:tcW w:w="944" w:type="dxa"/>
            <w:tcBorders>
              <w:top w:val="nil"/>
              <w:left w:val="nil"/>
              <w:bottom w:val="single" w:sz="4" w:space="0" w:color="auto"/>
              <w:right w:val="single" w:sz="4" w:space="0" w:color="auto"/>
            </w:tcBorders>
            <w:shd w:val="clear" w:color="000000" w:fill="FFFFFF"/>
            <w:vAlign w:val="center"/>
            <w:hideMark/>
          </w:tcPr>
          <w:p w:rsidR="007300BC" w:rsidRPr="007300BC" w:rsidRDefault="003D39EE" w:rsidP="003D39EE">
            <w:pPr>
              <w:spacing w:after="0" w:line="240" w:lineRule="auto"/>
              <w:jc w:val="center"/>
              <w:rPr>
                <w:rFonts w:eastAsia="Times New Roman"/>
                <w:color w:val="000000"/>
                <w:sz w:val="14"/>
                <w:szCs w:val="14"/>
                <w:lang w:eastAsia="ru-RU"/>
              </w:rPr>
            </w:pPr>
            <w:r>
              <w:rPr>
                <w:rFonts w:eastAsia="Times New Roman"/>
                <w:color w:val="000000"/>
                <w:sz w:val="14"/>
                <w:szCs w:val="14"/>
                <w:lang w:eastAsia="ru-RU"/>
              </w:rPr>
              <w:t>43 543</w:t>
            </w:r>
          </w:p>
        </w:tc>
        <w:tc>
          <w:tcPr>
            <w:tcW w:w="851"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23 725</w:t>
            </w:r>
          </w:p>
        </w:tc>
        <w:tc>
          <w:tcPr>
            <w:tcW w:w="850"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27 281</w:t>
            </w:r>
          </w:p>
        </w:tc>
        <w:tc>
          <w:tcPr>
            <w:tcW w:w="851"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31 375</w:t>
            </w:r>
          </w:p>
        </w:tc>
        <w:tc>
          <w:tcPr>
            <w:tcW w:w="850"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36 081</w:t>
            </w:r>
          </w:p>
        </w:tc>
      </w:tr>
      <w:tr w:rsidR="003D39EE" w:rsidRPr="007300BC" w:rsidTr="003D39EE">
        <w:trPr>
          <w:trHeight w:val="285"/>
        </w:trPr>
        <w:tc>
          <w:tcPr>
            <w:tcW w:w="581" w:type="dxa"/>
            <w:tcBorders>
              <w:top w:val="nil"/>
              <w:left w:val="single" w:sz="8" w:space="0" w:color="auto"/>
              <w:bottom w:val="single" w:sz="4" w:space="0" w:color="auto"/>
              <w:right w:val="single" w:sz="4" w:space="0" w:color="auto"/>
            </w:tcBorders>
            <w:shd w:val="clear" w:color="000000" w:fill="D8D8D8"/>
            <w:noWrap/>
            <w:vAlign w:val="bottom"/>
            <w:hideMark/>
          </w:tcPr>
          <w:p w:rsidR="007300BC" w:rsidRPr="007300BC" w:rsidRDefault="007300BC" w:rsidP="003D39EE">
            <w:pPr>
              <w:spacing w:after="0" w:line="240" w:lineRule="auto"/>
              <w:jc w:val="center"/>
              <w:rPr>
                <w:rFonts w:eastAsia="Times New Roman"/>
                <w:b/>
                <w:bCs/>
                <w:color w:val="000000"/>
                <w:sz w:val="14"/>
                <w:szCs w:val="14"/>
                <w:lang w:eastAsia="ru-RU"/>
              </w:rPr>
            </w:pPr>
            <w:r w:rsidRPr="007300BC">
              <w:rPr>
                <w:rFonts w:eastAsia="Times New Roman"/>
                <w:b/>
                <w:bCs/>
                <w:color w:val="000000"/>
                <w:sz w:val="14"/>
                <w:szCs w:val="14"/>
                <w:lang w:eastAsia="ru-RU"/>
              </w:rPr>
              <w:t>2</w:t>
            </w:r>
          </w:p>
        </w:tc>
        <w:tc>
          <w:tcPr>
            <w:tcW w:w="1867" w:type="dxa"/>
            <w:tcBorders>
              <w:top w:val="nil"/>
              <w:left w:val="nil"/>
              <w:bottom w:val="single" w:sz="4" w:space="0" w:color="auto"/>
              <w:right w:val="single" w:sz="4" w:space="0" w:color="auto"/>
            </w:tcBorders>
            <w:shd w:val="clear" w:color="000000" w:fill="D8D8D8"/>
            <w:vAlign w:val="center"/>
            <w:hideMark/>
          </w:tcPr>
          <w:p w:rsidR="007300BC" w:rsidRPr="007300BC" w:rsidRDefault="007300BC" w:rsidP="003D39EE">
            <w:pPr>
              <w:spacing w:after="0" w:line="240" w:lineRule="auto"/>
              <w:rPr>
                <w:rFonts w:eastAsia="Times New Roman"/>
                <w:b/>
                <w:bCs/>
                <w:color w:val="000000"/>
                <w:sz w:val="14"/>
                <w:szCs w:val="14"/>
                <w:lang w:eastAsia="ru-RU"/>
              </w:rPr>
            </w:pPr>
            <w:r w:rsidRPr="007300BC">
              <w:rPr>
                <w:rFonts w:eastAsia="Times New Roman"/>
                <w:b/>
                <w:bCs/>
                <w:color w:val="000000"/>
                <w:sz w:val="14"/>
                <w:szCs w:val="14"/>
                <w:lang w:eastAsia="ru-RU"/>
              </w:rPr>
              <w:t>Расходы по бизнесу:</w:t>
            </w:r>
          </w:p>
        </w:tc>
        <w:tc>
          <w:tcPr>
            <w:tcW w:w="567" w:type="dxa"/>
            <w:tcBorders>
              <w:top w:val="nil"/>
              <w:left w:val="nil"/>
              <w:bottom w:val="single" w:sz="4" w:space="0" w:color="auto"/>
              <w:right w:val="single" w:sz="4" w:space="0" w:color="auto"/>
            </w:tcBorders>
            <w:shd w:val="clear" w:color="000000" w:fill="D8D8D8"/>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432</w:t>
            </w:r>
          </w:p>
        </w:tc>
        <w:tc>
          <w:tcPr>
            <w:tcW w:w="708" w:type="dxa"/>
            <w:tcBorders>
              <w:top w:val="nil"/>
              <w:left w:val="nil"/>
              <w:bottom w:val="single" w:sz="4" w:space="0" w:color="auto"/>
              <w:right w:val="single" w:sz="4" w:space="0" w:color="auto"/>
            </w:tcBorders>
            <w:shd w:val="clear" w:color="000000" w:fill="D8D8D8"/>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939</w:t>
            </w:r>
          </w:p>
        </w:tc>
        <w:tc>
          <w:tcPr>
            <w:tcW w:w="715" w:type="dxa"/>
            <w:gridSpan w:val="2"/>
            <w:tcBorders>
              <w:top w:val="nil"/>
              <w:left w:val="nil"/>
              <w:bottom w:val="single" w:sz="4" w:space="0" w:color="auto"/>
              <w:right w:val="single" w:sz="4" w:space="0" w:color="auto"/>
            </w:tcBorders>
            <w:shd w:val="clear" w:color="000000" w:fill="D8D8D8"/>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872</w:t>
            </w:r>
          </w:p>
        </w:tc>
        <w:tc>
          <w:tcPr>
            <w:tcW w:w="567" w:type="dxa"/>
            <w:tcBorders>
              <w:top w:val="nil"/>
              <w:left w:val="nil"/>
              <w:bottom w:val="single" w:sz="4" w:space="0" w:color="auto"/>
              <w:right w:val="single" w:sz="4" w:space="0" w:color="auto"/>
            </w:tcBorders>
            <w:shd w:val="clear" w:color="000000" w:fill="D8D8D8"/>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1 100</w:t>
            </w:r>
          </w:p>
        </w:tc>
        <w:tc>
          <w:tcPr>
            <w:tcW w:w="548" w:type="dxa"/>
            <w:tcBorders>
              <w:top w:val="nil"/>
              <w:left w:val="nil"/>
              <w:bottom w:val="single" w:sz="4" w:space="0" w:color="auto"/>
              <w:right w:val="single" w:sz="4" w:space="0" w:color="auto"/>
            </w:tcBorders>
            <w:shd w:val="clear" w:color="000000" w:fill="D8D8D8"/>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1 373</w:t>
            </w:r>
          </w:p>
        </w:tc>
        <w:tc>
          <w:tcPr>
            <w:tcW w:w="602" w:type="dxa"/>
            <w:gridSpan w:val="2"/>
            <w:tcBorders>
              <w:top w:val="nil"/>
              <w:left w:val="nil"/>
              <w:bottom w:val="single" w:sz="4" w:space="0" w:color="auto"/>
              <w:right w:val="single" w:sz="4" w:space="0" w:color="auto"/>
            </w:tcBorders>
            <w:shd w:val="clear" w:color="000000" w:fill="D8D8D8"/>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1 128</w:t>
            </w:r>
          </w:p>
        </w:tc>
        <w:tc>
          <w:tcPr>
            <w:tcW w:w="619" w:type="dxa"/>
            <w:gridSpan w:val="2"/>
            <w:tcBorders>
              <w:top w:val="nil"/>
              <w:left w:val="nil"/>
              <w:bottom w:val="single" w:sz="4" w:space="0" w:color="auto"/>
              <w:right w:val="single" w:sz="4" w:space="0" w:color="auto"/>
            </w:tcBorders>
            <w:shd w:val="clear" w:color="000000" w:fill="D8D8D8"/>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1 524</w:t>
            </w:r>
          </w:p>
        </w:tc>
        <w:tc>
          <w:tcPr>
            <w:tcW w:w="644" w:type="dxa"/>
            <w:tcBorders>
              <w:top w:val="nil"/>
              <w:left w:val="nil"/>
              <w:bottom w:val="single" w:sz="4" w:space="0" w:color="auto"/>
              <w:right w:val="single" w:sz="4" w:space="0" w:color="auto"/>
            </w:tcBorders>
            <w:shd w:val="clear" w:color="000000" w:fill="D8D8D8"/>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2 263</w:t>
            </w:r>
          </w:p>
        </w:tc>
        <w:tc>
          <w:tcPr>
            <w:tcW w:w="639" w:type="dxa"/>
            <w:tcBorders>
              <w:top w:val="nil"/>
              <w:left w:val="nil"/>
              <w:bottom w:val="single" w:sz="4" w:space="0" w:color="auto"/>
              <w:right w:val="single" w:sz="4" w:space="0" w:color="auto"/>
            </w:tcBorders>
            <w:shd w:val="clear" w:color="000000" w:fill="D8D8D8"/>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4 194</w:t>
            </w:r>
          </w:p>
        </w:tc>
        <w:tc>
          <w:tcPr>
            <w:tcW w:w="628" w:type="dxa"/>
            <w:gridSpan w:val="2"/>
            <w:tcBorders>
              <w:top w:val="nil"/>
              <w:left w:val="nil"/>
              <w:bottom w:val="single" w:sz="4" w:space="0" w:color="auto"/>
              <w:right w:val="single" w:sz="4" w:space="0" w:color="auto"/>
            </w:tcBorders>
            <w:shd w:val="clear" w:color="000000" w:fill="D8D8D8"/>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2 676</w:t>
            </w:r>
          </w:p>
        </w:tc>
        <w:tc>
          <w:tcPr>
            <w:tcW w:w="567" w:type="dxa"/>
            <w:tcBorders>
              <w:top w:val="nil"/>
              <w:left w:val="nil"/>
              <w:bottom w:val="single" w:sz="4" w:space="0" w:color="auto"/>
              <w:right w:val="single" w:sz="4" w:space="0" w:color="auto"/>
            </w:tcBorders>
            <w:shd w:val="clear" w:color="000000" w:fill="D8D8D8"/>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2 301</w:t>
            </w:r>
          </w:p>
        </w:tc>
        <w:tc>
          <w:tcPr>
            <w:tcW w:w="567" w:type="dxa"/>
            <w:tcBorders>
              <w:top w:val="nil"/>
              <w:left w:val="nil"/>
              <w:bottom w:val="single" w:sz="4" w:space="0" w:color="auto"/>
              <w:right w:val="single" w:sz="4" w:space="0" w:color="auto"/>
            </w:tcBorders>
            <w:shd w:val="clear" w:color="000000" w:fill="D8D8D8"/>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1 747</w:t>
            </w:r>
          </w:p>
        </w:tc>
        <w:tc>
          <w:tcPr>
            <w:tcW w:w="715" w:type="dxa"/>
            <w:tcBorders>
              <w:top w:val="nil"/>
              <w:left w:val="nil"/>
              <w:bottom w:val="single" w:sz="4" w:space="0" w:color="auto"/>
              <w:right w:val="single" w:sz="4" w:space="0" w:color="auto"/>
            </w:tcBorders>
            <w:shd w:val="clear" w:color="000000" w:fill="B8CCE4"/>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1 921</w:t>
            </w:r>
          </w:p>
        </w:tc>
        <w:tc>
          <w:tcPr>
            <w:tcW w:w="708" w:type="dxa"/>
            <w:tcBorders>
              <w:top w:val="nil"/>
              <w:left w:val="nil"/>
              <w:bottom w:val="single" w:sz="4" w:space="0" w:color="auto"/>
              <w:right w:val="single" w:sz="4" w:space="0" w:color="auto"/>
            </w:tcBorders>
            <w:shd w:val="clear" w:color="000000" w:fill="B8CCE4"/>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1 464</w:t>
            </w:r>
          </w:p>
        </w:tc>
        <w:tc>
          <w:tcPr>
            <w:tcW w:w="944" w:type="dxa"/>
            <w:tcBorders>
              <w:top w:val="nil"/>
              <w:left w:val="nil"/>
              <w:bottom w:val="single" w:sz="4" w:space="0" w:color="auto"/>
              <w:right w:val="single" w:sz="4" w:space="0" w:color="auto"/>
            </w:tcBorders>
            <w:shd w:val="clear" w:color="000000" w:fill="B8CCE4"/>
            <w:vAlign w:val="center"/>
            <w:hideMark/>
          </w:tcPr>
          <w:p w:rsidR="007300BC" w:rsidRPr="007300BC" w:rsidRDefault="003D39EE" w:rsidP="003D39EE">
            <w:pPr>
              <w:spacing w:after="0" w:line="240" w:lineRule="auto"/>
              <w:jc w:val="center"/>
              <w:rPr>
                <w:rFonts w:eastAsia="Times New Roman"/>
                <w:color w:val="000000"/>
                <w:sz w:val="14"/>
                <w:szCs w:val="14"/>
                <w:lang w:eastAsia="ru-RU"/>
              </w:rPr>
            </w:pPr>
            <w:r>
              <w:rPr>
                <w:rFonts w:eastAsia="Times New Roman"/>
                <w:color w:val="000000"/>
                <w:sz w:val="14"/>
                <w:szCs w:val="14"/>
                <w:lang w:eastAsia="ru-RU"/>
              </w:rPr>
              <w:t>17 354</w:t>
            </w:r>
          </w:p>
        </w:tc>
        <w:tc>
          <w:tcPr>
            <w:tcW w:w="851" w:type="dxa"/>
            <w:tcBorders>
              <w:top w:val="nil"/>
              <w:left w:val="nil"/>
              <w:bottom w:val="single" w:sz="4" w:space="0" w:color="auto"/>
              <w:right w:val="single" w:sz="4" w:space="0" w:color="auto"/>
            </w:tcBorders>
            <w:shd w:val="clear" w:color="000000" w:fill="B8CCE4"/>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17 033</w:t>
            </w:r>
          </w:p>
        </w:tc>
        <w:tc>
          <w:tcPr>
            <w:tcW w:w="850" w:type="dxa"/>
            <w:tcBorders>
              <w:top w:val="nil"/>
              <w:left w:val="nil"/>
              <w:bottom w:val="single" w:sz="4" w:space="0" w:color="auto"/>
              <w:right w:val="single" w:sz="4" w:space="0" w:color="auto"/>
            </w:tcBorders>
            <w:shd w:val="clear" w:color="000000" w:fill="B8CCE4"/>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17 345</w:t>
            </w:r>
          </w:p>
        </w:tc>
        <w:tc>
          <w:tcPr>
            <w:tcW w:w="851" w:type="dxa"/>
            <w:tcBorders>
              <w:top w:val="nil"/>
              <w:left w:val="nil"/>
              <w:bottom w:val="single" w:sz="4" w:space="0" w:color="auto"/>
              <w:right w:val="single" w:sz="4" w:space="0" w:color="auto"/>
            </w:tcBorders>
            <w:shd w:val="clear" w:color="000000" w:fill="B8CCE4"/>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17 706</w:t>
            </w:r>
          </w:p>
        </w:tc>
        <w:tc>
          <w:tcPr>
            <w:tcW w:w="850" w:type="dxa"/>
            <w:tcBorders>
              <w:top w:val="nil"/>
              <w:left w:val="nil"/>
              <w:bottom w:val="single" w:sz="4" w:space="0" w:color="auto"/>
              <w:right w:val="single" w:sz="4" w:space="0" w:color="auto"/>
            </w:tcBorders>
            <w:shd w:val="clear" w:color="000000" w:fill="B8CCE4"/>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18 122</w:t>
            </w:r>
          </w:p>
        </w:tc>
      </w:tr>
      <w:tr w:rsidR="003D39EE" w:rsidRPr="007300BC" w:rsidTr="003D39EE">
        <w:trPr>
          <w:trHeight w:val="64"/>
        </w:trPr>
        <w:tc>
          <w:tcPr>
            <w:tcW w:w="581" w:type="dxa"/>
            <w:tcBorders>
              <w:top w:val="nil"/>
              <w:left w:val="single" w:sz="8" w:space="0" w:color="auto"/>
              <w:bottom w:val="single" w:sz="4" w:space="0" w:color="auto"/>
              <w:right w:val="single" w:sz="4" w:space="0" w:color="auto"/>
            </w:tcBorders>
            <w:shd w:val="clear" w:color="000000" w:fill="FFFFFF"/>
            <w:noWrap/>
            <w:vAlign w:val="bottom"/>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2.1.</w:t>
            </w:r>
          </w:p>
        </w:tc>
        <w:tc>
          <w:tcPr>
            <w:tcW w:w="1867" w:type="dxa"/>
            <w:tcBorders>
              <w:top w:val="nil"/>
              <w:left w:val="single" w:sz="8" w:space="0" w:color="auto"/>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rPr>
                <w:rFonts w:eastAsia="Times New Roman"/>
                <w:color w:val="000000"/>
                <w:sz w:val="14"/>
                <w:szCs w:val="14"/>
                <w:lang w:eastAsia="ru-RU"/>
              </w:rPr>
            </w:pPr>
            <w:r w:rsidRPr="007300BC">
              <w:rPr>
                <w:rFonts w:eastAsia="Times New Roman"/>
                <w:color w:val="000000"/>
                <w:sz w:val="14"/>
                <w:szCs w:val="14"/>
                <w:lang w:eastAsia="ru-RU"/>
              </w:rPr>
              <w:t>расчеты с поставщиками</w:t>
            </w:r>
          </w:p>
        </w:tc>
        <w:tc>
          <w:tcPr>
            <w:tcW w:w="567" w:type="dxa"/>
            <w:tcBorders>
              <w:top w:val="nil"/>
              <w:left w:val="nil"/>
              <w:bottom w:val="single" w:sz="4" w:space="0" w:color="auto"/>
              <w:right w:val="single" w:sz="4" w:space="0" w:color="auto"/>
            </w:tcBorders>
            <w:shd w:val="clear" w:color="auto" w:fill="auto"/>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 </w:t>
            </w:r>
          </w:p>
        </w:tc>
        <w:tc>
          <w:tcPr>
            <w:tcW w:w="708" w:type="dxa"/>
            <w:tcBorders>
              <w:top w:val="nil"/>
              <w:left w:val="nil"/>
              <w:bottom w:val="single" w:sz="4" w:space="0" w:color="auto"/>
              <w:right w:val="single" w:sz="4" w:space="0" w:color="auto"/>
            </w:tcBorders>
            <w:shd w:val="clear" w:color="auto" w:fill="auto"/>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478</w:t>
            </w:r>
          </w:p>
        </w:tc>
        <w:tc>
          <w:tcPr>
            <w:tcW w:w="715" w:type="dxa"/>
            <w:gridSpan w:val="2"/>
            <w:tcBorders>
              <w:top w:val="nil"/>
              <w:left w:val="nil"/>
              <w:bottom w:val="single" w:sz="4" w:space="0" w:color="auto"/>
              <w:right w:val="single" w:sz="4" w:space="0" w:color="auto"/>
            </w:tcBorders>
            <w:shd w:val="clear" w:color="auto" w:fill="auto"/>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408</w:t>
            </w:r>
          </w:p>
        </w:tc>
        <w:tc>
          <w:tcPr>
            <w:tcW w:w="567" w:type="dxa"/>
            <w:tcBorders>
              <w:top w:val="nil"/>
              <w:left w:val="nil"/>
              <w:bottom w:val="single" w:sz="4" w:space="0" w:color="auto"/>
              <w:right w:val="single" w:sz="4" w:space="0" w:color="auto"/>
            </w:tcBorders>
            <w:shd w:val="clear" w:color="auto" w:fill="auto"/>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416</w:t>
            </w:r>
          </w:p>
        </w:tc>
        <w:tc>
          <w:tcPr>
            <w:tcW w:w="548" w:type="dxa"/>
            <w:tcBorders>
              <w:top w:val="nil"/>
              <w:left w:val="nil"/>
              <w:bottom w:val="single" w:sz="4" w:space="0" w:color="auto"/>
              <w:right w:val="single" w:sz="4" w:space="0" w:color="auto"/>
            </w:tcBorders>
            <w:shd w:val="clear" w:color="auto" w:fill="auto"/>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676</w:t>
            </w:r>
          </w:p>
        </w:tc>
        <w:tc>
          <w:tcPr>
            <w:tcW w:w="602" w:type="dxa"/>
            <w:gridSpan w:val="2"/>
            <w:tcBorders>
              <w:top w:val="nil"/>
              <w:left w:val="nil"/>
              <w:bottom w:val="single" w:sz="4" w:space="0" w:color="auto"/>
              <w:right w:val="single" w:sz="4" w:space="0" w:color="auto"/>
            </w:tcBorders>
            <w:shd w:val="clear" w:color="auto" w:fill="auto"/>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446</w:t>
            </w:r>
          </w:p>
        </w:tc>
        <w:tc>
          <w:tcPr>
            <w:tcW w:w="619" w:type="dxa"/>
            <w:gridSpan w:val="2"/>
            <w:tcBorders>
              <w:top w:val="nil"/>
              <w:left w:val="nil"/>
              <w:bottom w:val="single" w:sz="4" w:space="0" w:color="auto"/>
              <w:right w:val="single" w:sz="4" w:space="0" w:color="auto"/>
            </w:tcBorders>
            <w:shd w:val="clear" w:color="auto" w:fill="auto"/>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828</w:t>
            </w:r>
          </w:p>
        </w:tc>
        <w:tc>
          <w:tcPr>
            <w:tcW w:w="644" w:type="dxa"/>
            <w:tcBorders>
              <w:top w:val="nil"/>
              <w:left w:val="nil"/>
              <w:bottom w:val="single" w:sz="4" w:space="0" w:color="auto"/>
              <w:right w:val="single" w:sz="4" w:space="0" w:color="auto"/>
            </w:tcBorders>
            <w:shd w:val="clear" w:color="auto" w:fill="auto"/>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1 542</w:t>
            </w:r>
          </w:p>
        </w:tc>
        <w:tc>
          <w:tcPr>
            <w:tcW w:w="639" w:type="dxa"/>
            <w:tcBorders>
              <w:top w:val="nil"/>
              <w:left w:val="nil"/>
              <w:bottom w:val="single" w:sz="4" w:space="0" w:color="auto"/>
              <w:right w:val="single" w:sz="4" w:space="0" w:color="auto"/>
            </w:tcBorders>
            <w:shd w:val="clear" w:color="auto" w:fill="auto"/>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3 417</w:t>
            </w:r>
          </w:p>
        </w:tc>
        <w:tc>
          <w:tcPr>
            <w:tcW w:w="628" w:type="dxa"/>
            <w:gridSpan w:val="2"/>
            <w:tcBorders>
              <w:top w:val="nil"/>
              <w:left w:val="nil"/>
              <w:bottom w:val="single" w:sz="4" w:space="0" w:color="auto"/>
              <w:right w:val="single" w:sz="4" w:space="0" w:color="auto"/>
            </w:tcBorders>
            <w:shd w:val="clear" w:color="auto" w:fill="auto"/>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1 971</w:t>
            </w:r>
          </w:p>
        </w:tc>
        <w:tc>
          <w:tcPr>
            <w:tcW w:w="567" w:type="dxa"/>
            <w:tcBorders>
              <w:top w:val="nil"/>
              <w:left w:val="nil"/>
              <w:bottom w:val="single" w:sz="4" w:space="0" w:color="auto"/>
              <w:right w:val="single" w:sz="4" w:space="0" w:color="auto"/>
            </w:tcBorders>
            <w:shd w:val="clear" w:color="auto" w:fill="auto"/>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1 625</w:t>
            </w:r>
          </w:p>
        </w:tc>
        <w:tc>
          <w:tcPr>
            <w:tcW w:w="567" w:type="dxa"/>
            <w:tcBorders>
              <w:top w:val="nil"/>
              <w:left w:val="nil"/>
              <w:bottom w:val="single" w:sz="4" w:space="0" w:color="auto"/>
              <w:right w:val="single" w:sz="4" w:space="0" w:color="auto"/>
            </w:tcBorders>
            <w:shd w:val="clear" w:color="auto" w:fill="auto"/>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1 028</w:t>
            </w:r>
          </w:p>
        </w:tc>
        <w:tc>
          <w:tcPr>
            <w:tcW w:w="715" w:type="dxa"/>
            <w:tcBorders>
              <w:top w:val="nil"/>
              <w:left w:val="nil"/>
              <w:bottom w:val="single" w:sz="4" w:space="0" w:color="auto"/>
              <w:right w:val="single" w:sz="4" w:space="0" w:color="auto"/>
            </w:tcBorders>
            <w:shd w:val="clear" w:color="000000" w:fill="B8CCE4"/>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1 167</w:t>
            </w:r>
          </w:p>
        </w:tc>
        <w:tc>
          <w:tcPr>
            <w:tcW w:w="708" w:type="dxa"/>
            <w:tcBorders>
              <w:top w:val="nil"/>
              <w:left w:val="nil"/>
              <w:bottom w:val="single" w:sz="4" w:space="0" w:color="auto"/>
              <w:right w:val="single" w:sz="4" w:space="0" w:color="auto"/>
            </w:tcBorders>
            <w:shd w:val="clear" w:color="auto" w:fill="auto"/>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800</w:t>
            </w:r>
          </w:p>
        </w:tc>
        <w:tc>
          <w:tcPr>
            <w:tcW w:w="944" w:type="dxa"/>
            <w:tcBorders>
              <w:top w:val="nil"/>
              <w:left w:val="nil"/>
              <w:bottom w:val="single" w:sz="4" w:space="0" w:color="auto"/>
              <w:right w:val="single" w:sz="4" w:space="0" w:color="auto"/>
            </w:tcBorders>
            <w:shd w:val="clear" w:color="auto" w:fill="auto"/>
            <w:vAlign w:val="center"/>
            <w:hideMark/>
          </w:tcPr>
          <w:p w:rsidR="007300BC" w:rsidRPr="007300BC" w:rsidRDefault="003D39EE" w:rsidP="003D39EE">
            <w:pPr>
              <w:spacing w:after="0" w:line="240" w:lineRule="auto"/>
              <w:jc w:val="center"/>
              <w:rPr>
                <w:rFonts w:eastAsia="Times New Roman"/>
                <w:color w:val="000000"/>
                <w:sz w:val="14"/>
                <w:szCs w:val="14"/>
                <w:lang w:eastAsia="ru-RU"/>
              </w:rPr>
            </w:pPr>
            <w:r>
              <w:rPr>
                <w:rFonts w:eastAsia="Times New Roman"/>
                <w:color w:val="000000"/>
                <w:sz w:val="14"/>
                <w:szCs w:val="14"/>
                <w:lang w:eastAsia="ru-RU"/>
              </w:rPr>
              <w:t>9 132</w:t>
            </w:r>
          </w:p>
        </w:tc>
        <w:tc>
          <w:tcPr>
            <w:tcW w:w="851" w:type="dxa"/>
            <w:tcBorders>
              <w:top w:val="nil"/>
              <w:left w:val="nil"/>
              <w:bottom w:val="single" w:sz="4" w:space="0" w:color="auto"/>
              <w:right w:val="single" w:sz="4" w:space="0" w:color="auto"/>
            </w:tcBorders>
            <w:shd w:val="clear" w:color="auto" w:fill="auto"/>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9 132</w:t>
            </w:r>
          </w:p>
        </w:tc>
        <w:tc>
          <w:tcPr>
            <w:tcW w:w="850" w:type="dxa"/>
            <w:tcBorders>
              <w:top w:val="nil"/>
              <w:left w:val="nil"/>
              <w:bottom w:val="single" w:sz="4" w:space="0" w:color="auto"/>
              <w:right w:val="single" w:sz="4" w:space="0" w:color="auto"/>
            </w:tcBorders>
            <w:shd w:val="clear" w:color="auto" w:fill="auto"/>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9 132</w:t>
            </w:r>
          </w:p>
        </w:tc>
        <w:tc>
          <w:tcPr>
            <w:tcW w:w="851" w:type="dxa"/>
            <w:tcBorders>
              <w:top w:val="nil"/>
              <w:left w:val="nil"/>
              <w:bottom w:val="single" w:sz="4" w:space="0" w:color="auto"/>
              <w:right w:val="single" w:sz="4" w:space="0" w:color="auto"/>
            </w:tcBorders>
            <w:shd w:val="clear" w:color="auto" w:fill="auto"/>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9 132</w:t>
            </w:r>
          </w:p>
        </w:tc>
        <w:tc>
          <w:tcPr>
            <w:tcW w:w="850" w:type="dxa"/>
            <w:tcBorders>
              <w:top w:val="nil"/>
              <w:left w:val="nil"/>
              <w:bottom w:val="single" w:sz="4" w:space="0" w:color="auto"/>
              <w:right w:val="single" w:sz="4" w:space="0" w:color="auto"/>
            </w:tcBorders>
            <w:shd w:val="clear" w:color="auto" w:fill="auto"/>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9 132</w:t>
            </w:r>
          </w:p>
        </w:tc>
      </w:tr>
      <w:tr w:rsidR="003D39EE" w:rsidRPr="007300BC" w:rsidTr="003D39EE">
        <w:trPr>
          <w:trHeight w:val="64"/>
        </w:trPr>
        <w:tc>
          <w:tcPr>
            <w:tcW w:w="581" w:type="dxa"/>
            <w:tcBorders>
              <w:top w:val="nil"/>
              <w:left w:val="single" w:sz="8" w:space="0" w:color="auto"/>
              <w:bottom w:val="single" w:sz="4" w:space="0" w:color="auto"/>
              <w:right w:val="single" w:sz="4" w:space="0" w:color="auto"/>
            </w:tcBorders>
            <w:shd w:val="clear" w:color="000000" w:fill="FFFFFF"/>
            <w:noWrap/>
            <w:vAlign w:val="bottom"/>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2.2.</w:t>
            </w:r>
          </w:p>
        </w:tc>
        <w:tc>
          <w:tcPr>
            <w:tcW w:w="1867" w:type="dxa"/>
            <w:tcBorders>
              <w:top w:val="nil"/>
              <w:left w:val="single" w:sz="8" w:space="0" w:color="auto"/>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rPr>
                <w:rFonts w:eastAsia="Times New Roman"/>
                <w:color w:val="000000"/>
                <w:sz w:val="14"/>
                <w:szCs w:val="14"/>
                <w:lang w:eastAsia="ru-RU"/>
              </w:rPr>
            </w:pPr>
            <w:r w:rsidRPr="007300BC">
              <w:rPr>
                <w:rFonts w:eastAsia="Times New Roman"/>
                <w:color w:val="000000"/>
                <w:sz w:val="14"/>
                <w:szCs w:val="14"/>
                <w:lang w:eastAsia="ru-RU"/>
              </w:rPr>
              <w:t>Заработная плата</w:t>
            </w:r>
          </w:p>
        </w:tc>
        <w:tc>
          <w:tcPr>
            <w:tcW w:w="567"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60</w:t>
            </w:r>
          </w:p>
        </w:tc>
        <w:tc>
          <w:tcPr>
            <w:tcW w:w="708"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60</w:t>
            </w:r>
          </w:p>
        </w:tc>
        <w:tc>
          <w:tcPr>
            <w:tcW w:w="715" w:type="dxa"/>
            <w:gridSpan w:val="2"/>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70</w:t>
            </w:r>
          </w:p>
        </w:tc>
        <w:tc>
          <w:tcPr>
            <w:tcW w:w="567"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70</w:t>
            </w:r>
          </w:p>
        </w:tc>
        <w:tc>
          <w:tcPr>
            <w:tcW w:w="548"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70</w:t>
            </w:r>
          </w:p>
        </w:tc>
        <w:tc>
          <w:tcPr>
            <w:tcW w:w="602" w:type="dxa"/>
            <w:gridSpan w:val="2"/>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70</w:t>
            </w:r>
          </w:p>
        </w:tc>
        <w:tc>
          <w:tcPr>
            <w:tcW w:w="619" w:type="dxa"/>
            <w:gridSpan w:val="2"/>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70</w:t>
            </w:r>
          </w:p>
        </w:tc>
        <w:tc>
          <w:tcPr>
            <w:tcW w:w="644"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70</w:t>
            </w:r>
          </w:p>
        </w:tc>
        <w:tc>
          <w:tcPr>
            <w:tcW w:w="639"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70</w:t>
            </w:r>
          </w:p>
        </w:tc>
        <w:tc>
          <w:tcPr>
            <w:tcW w:w="628" w:type="dxa"/>
            <w:gridSpan w:val="2"/>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70</w:t>
            </w:r>
          </w:p>
        </w:tc>
        <w:tc>
          <w:tcPr>
            <w:tcW w:w="567"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70</w:t>
            </w:r>
          </w:p>
        </w:tc>
        <w:tc>
          <w:tcPr>
            <w:tcW w:w="567"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70</w:t>
            </w:r>
          </w:p>
        </w:tc>
        <w:tc>
          <w:tcPr>
            <w:tcW w:w="715" w:type="dxa"/>
            <w:tcBorders>
              <w:top w:val="nil"/>
              <w:left w:val="nil"/>
              <w:bottom w:val="single" w:sz="4" w:space="0" w:color="auto"/>
              <w:right w:val="single" w:sz="4" w:space="0" w:color="auto"/>
            </w:tcBorders>
            <w:shd w:val="clear" w:color="000000" w:fill="B8CCE4"/>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70</w:t>
            </w:r>
          </w:p>
        </w:tc>
        <w:tc>
          <w:tcPr>
            <w:tcW w:w="708"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70</w:t>
            </w:r>
          </w:p>
        </w:tc>
        <w:tc>
          <w:tcPr>
            <w:tcW w:w="944" w:type="dxa"/>
            <w:tcBorders>
              <w:top w:val="nil"/>
              <w:left w:val="nil"/>
              <w:bottom w:val="single" w:sz="4" w:space="0" w:color="auto"/>
              <w:right w:val="single" w:sz="4" w:space="0" w:color="auto"/>
            </w:tcBorders>
            <w:shd w:val="clear" w:color="000000" w:fill="FFFFFF"/>
            <w:vAlign w:val="center"/>
            <w:hideMark/>
          </w:tcPr>
          <w:p w:rsidR="007300BC" w:rsidRPr="007300BC" w:rsidRDefault="003D39EE" w:rsidP="003D39EE">
            <w:pPr>
              <w:spacing w:after="0" w:line="240" w:lineRule="auto"/>
              <w:jc w:val="center"/>
              <w:rPr>
                <w:rFonts w:eastAsia="Times New Roman"/>
                <w:color w:val="000000"/>
                <w:sz w:val="14"/>
                <w:szCs w:val="14"/>
                <w:lang w:eastAsia="ru-RU"/>
              </w:rPr>
            </w:pPr>
            <w:r>
              <w:rPr>
                <w:rFonts w:eastAsia="Times New Roman"/>
                <w:color w:val="000000"/>
                <w:sz w:val="14"/>
                <w:szCs w:val="14"/>
                <w:lang w:eastAsia="ru-RU"/>
              </w:rPr>
              <w:t>840</w:t>
            </w:r>
          </w:p>
        </w:tc>
        <w:tc>
          <w:tcPr>
            <w:tcW w:w="851"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840</w:t>
            </w:r>
          </w:p>
        </w:tc>
        <w:tc>
          <w:tcPr>
            <w:tcW w:w="850"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840</w:t>
            </w:r>
          </w:p>
        </w:tc>
        <w:tc>
          <w:tcPr>
            <w:tcW w:w="851"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840</w:t>
            </w:r>
          </w:p>
        </w:tc>
        <w:tc>
          <w:tcPr>
            <w:tcW w:w="850"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840</w:t>
            </w:r>
          </w:p>
        </w:tc>
      </w:tr>
      <w:tr w:rsidR="003D39EE" w:rsidRPr="007300BC" w:rsidTr="003D39EE">
        <w:trPr>
          <w:trHeight w:val="163"/>
        </w:trPr>
        <w:tc>
          <w:tcPr>
            <w:tcW w:w="581" w:type="dxa"/>
            <w:tcBorders>
              <w:top w:val="nil"/>
              <w:left w:val="single" w:sz="8" w:space="0" w:color="auto"/>
              <w:bottom w:val="single" w:sz="4" w:space="0" w:color="auto"/>
              <w:right w:val="single" w:sz="4" w:space="0" w:color="auto"/>
            </w:tcBorders>
            <w:shd w:val="clear" w:color="000000" w:fill="FFFFFF"/>
            <w:noWrap/>
            <w:vAlign w:val="bottom"/>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2.3.</w:t>
            </w:r>
          </w:p>
        </w:tc>
        <w:tc>
          <w:tcPr>
            <w:tcW w:w="1867" w:type="dxa"/>
            <w:tcBorders>
              <w:top w:val="nil"/>
              <w:left w:val="single" w:sz="8" w:space="0" w:color="auto"/>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rPr>
                <w:rFonts w:eastAsia="Times New Roman"/>
                <w:color w:val="000000"/>
                <w:sz w:val="14"/>
                <w:szCs w:val="14"/>
                <w:lang w:eastAsia="ru-RU"/>
              </w:rPr>
            </w:pPr>
            <w:r w:rsidRPr="007300BC">
              <w:rPr>
                <w:rFonts w:eastAsia="Times New Roman"/>
                <w:color w:val="000000"/>
                <w:sz w:val="14"/>
                <w:szCs w:val="14"/>
                <w:lang w:eastAsia="ru-RU"/>
              </w:rPr>
              <w:t>Аренда помещения</w:t>
            </w:r>
          </w:p>
        </w:tc>
        <w:tc>
          <w:tcPr>
            <w:tcW w:w="567"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207</w:t>
            </w:r>
          </w:p>
        </w:tc>
        <w:tc>
          <w:tcPr>
            <w:tcW w:w="708"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207</w:t>
            </w:r>
          </w:p>
        </w:tc>
        <w:tc>
          <w:tcPr>
            <w:tcW w:w="715" w:type="dxa"/>
            <w:gridSpan w:val="2"/>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207</w:t>
            </w:r>
          </w:p>
        </w:tc>
        <w:tc>
          <w:tcPr>
            <w:tcW w:w="567"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207</w:t>
            </w:r>
          </w:p>
        </w:tc>
        <w:tc>
          <w:tcPr>
            <w:tcW w:w="548"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207</w:t>
            </w:r>
          </w:p>
        </w:tc>
        <w:tc>
          <w:tcPr>
            <w:tcW w:w="602" w:type="dxa"/>
            <w:gridSpan w:val="2"/>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207</w:t>
            </w:r>
          </w:p>
        </w:tc>
        <w:tc>
          <w:tcPr>
            <w:tcW w:w="619" w:type="dxa"/>
            <w:gridSpan w:val="2"/>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207</w:t>
            </w:r>
          </w:p>
        </w:tc>
        <w:tc>
          <w:tcPr>
            <w:tcW w:w="644"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207</w:t>
            </w:r>
          </w:p>
        </w:tc>
        <w:tc>
          <w:tcPr>
            <w:tcW w:w="639"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207</w:t>
            </w:r>
          </w:p>
        </w:tc>
        <w:tc>
          <w:tcPr>
            <w:tcW w:w="628" w:type="dxa"/>
            <w:gridSpan w:val="2"/>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207</w:t>
            </w:r>
          </w:p>
        </w:tc>
        <w:tc>
          <w:tcPr>
            <w:tcW w:w="567"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207</w:t>
            </w:r>
          </w:p>
        </w:tc>
        <w:tc>
          <w:tcPr>
            <w:tcW w:w="567"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207</w:t>
            </w:r>
          </w:p>
        </w:tc>
        <w:tc>
          <w:tcPr>
            <w:tcW w:w="715" w:type="dxa"/>
            <w:tcBorders>
              <w:top w:val="nil"/>
              <w:left w:val="nil"/>
              <w:bottom w:val="single" w:sz="4" w:space="0" w:color="auto"/>
              <w:right w:val="single" w:sz="4" w:space="0" w:color="auto"/>
            </w:tcBorders>
            <w:shd w:val="clear" w:color="000000" w:fill="B8CCE4"/>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207</w:t>
            </w:r>
          </w:p>
        </w:tc>
        <w:tc>
          <w:tcPr>
            <w:tcW w:w="708"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207</w:t>
            </w:r>
          </w:p>
        </w:tc>
        <w:tc>
          <w:tcPr>
            <w:tcW w:w="944" w:type="dxa"/>
            <w:tcBorders>
              <w:top w:val="nil"/>
              <w:left w:val="nil"/>
              <w:bottom w:val="single" w:sz="4" w:space="0" w:color="auto"/>
              <w:right w:val="single" w:sz="4" w:space="0" w:color="auto"/>
            </w:tcBorders>
            <w:shd w:val="clear" w:color="000000" w:fill="FFFFFF"/>
            <w:vAlign w:val="center"/>
            <w:hideMark/>
          </w:tcPr>
          <w:p w:rsidR="007300BC" w:rsidRPr="007300BC" w:rsidRDefault="003D39EE" w:rsidP="003D39EE">
            <w:pPr>
              <w:spacing w:after="0" w:line="240" w:lineRule="auto"/>
              <w:jc w:val="center"/>
              <w:rPr>
                <w:rFonts w:eastAsia="Times New Roman"/>
                <w:color w:val="000000"/>
                <w:sz w:val="14"/>
                <w:szCs w:val="14"/>
                <w:lang w:eastAsia="ru-RU"/>
              </w:rPr>
            </w:pPr>
            <w:r>
              <w:rPr>
                <w:rFonts w:eastAsia="Times New Roman"/>
                <w:color w:val="000000"/>
                <w:sz w:val="14"/>
                <w:szCs w:val="14"/>
                <w:lang w:eastAsia="ru-RU"/>
              </w:rPr>
              <w:t>2 484</w:t>
            </w:r>
          </w:p>
        </w:tc>
        <w:tc>
          <w:tcPr>
            <w:tcW w:w="851"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2 484</w:t>
            </w:r>
          </w:p>
        </w:tc>
        <w:tc>
          <w:tcPr>
            <w:tcW w:w="850"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2 484</w:t>
            </w:r>
          </w:p>
        </w:tc>
        <w:tc>
          <w:tcPr>
            <w:tcW w:w="851"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2 484</w:t>
            </w:r>
          </w:p>
        </w:tc>
        <w:tc>
          <w:tcPr>
            <w:tcW w:w="850"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2 484</w:t>
            </w:r>
          </w:p>
        </w:tc>
      </w:tr>
      <w:tr w:rsidR="003D39EE" w:rsidRPr="007300BC" w:rsidTr="003D39EE">
        <w:trPr>
          <w:trHeight w:val="64"/>
        </w:trPr>
        <w:tc>
          <w:tcPr>
            <w:tcW w:w="581" w:type="dxa"/>
            <w:tcBorders>
              <w:top w:val="nil"/>
              <w:left w:val="single" w:sz="8" w:space="0" w:color="auto"/>
              <w:bottom w:val="single" w:sz="4" w:space="0" w:color="auto"/>
              <w:right w:val="single" w:sz="4" w:space="0" w:color="auto"/>
            </w:tcBorders>
            <w:shd w:val="clear" w:color="000000" w:fill="FFFFFF"/>
            <w:noWrap/>
            <w:vAlign w:val="bottom"/>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2.4.</w:t>
            </w:r>
          </w:p>
        </w:tc>
        <w:tc>
          <w:tcPr>
            <w:tcW w:w="1867" w:type="dxa"/>
            <w:tcBorders>
              <w:top w:val="nil"/>
              <w:left w:val="single" w:sz="8" w:space="0" w:color="auto"/>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rPr>
                <w:rFonts w:eastAsia="Times New Roman"/>
                <w:color w:val="000000"/>
                <w:sz w:val="14"/>
                <w:szCs w:val="14"/>
                <w:lang w:eastAsia="ru-RU"/>
              </w:rPr>
            </w:pPr>
            <w:r w:rsidRPr="007300BC">
              <w:rPr>
                <w:rFonts w:eastAsia="Times New Roman"/>
                <w:color w:val="000000"/>
                <w:sz w:val="14"/>
                <w:szCs w:val="14"/>
                <w:lang w:eastAsia="ru-RU"/>
              </w:rPr>
              <w:t>Аренда оборудования</w:t>
            </w:r>
          </w:p>
        </w:tc>
        <w:tc>
          <w:tcPr>
            <w:tcW w:w="567"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90</w:t>
            </w:r>
          </w:p>
        </w:tc>
        <w:tc>
          <w:tcPr>
            <w:tcW w:w="708"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90</w:t>
            </w:r>
          </w:p>
        </w:tc>
        <w:tc>
          <w:tcPr>
            <w:tcW w:w="715" w:type="dxa"/>
            <w:gridSpan w:val="2"/>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90</w:t>
            </w:r>
          </w:p>
        </w:tc>
        <w:tc>
          <w:tcPr>
            <w:tcW w:w="567"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90</w:t>
            </w:r>
          </w:p>
        </w:tc>
        <w:tc>
          <w:tcPr>
            <w:tcW w:w="548"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90</w:t>
            </w:r>
          </w:p>
        </w:tc>
        <w:tc>
          <w:tcPr>
            <w:tcW w:w="602" w:type="dxa"/>
            <w:gridSpan w:val="2"/>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90</w:t>
            </w:r>
          </w:p>
        </w:tc>
        <w:tc>
          <w:tcPr>
            <w:tcW w:w="619" w:type="dxa"/>
            <w:gridSpan w:val="2"/>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90</w:t>
            </w:r>
          </w:p>
        </w:tc>
        <w:tc>
          <w:tcPr>
            <w:tcW w:w="644"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90</w:t>
            </w:r>
          </w:p>
        </w:tc>
        <w:tc>
          <w:tcPr>
            <w:tcW w:w="639"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90</w:t>
            </w:r>
          </w:p>
        </w:tc>
        <w:tc>
          <w:tcPr>
            <w:tcW w:w="628" w:type="dxa"/>
            <w:gridSpan w:val="2"/>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90</w:t>
            </w:r>
          </w:p>
        </w:tc>
        <w:tc>
          <w:tcPr>
            <w:tcW w:w="567"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90</w:t>
            </w:r>
          </w:p>
        </w:tc>
        <w:tc>
          <w:tcPr>
            <w:tcW w:w="567"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90</w:t>
            </w:r>
          </w:p>
        </w:tc>
        <w:tc>
          <w:tcPr>
            <w:tcW w:w="715" w:type="dxa"/>
            <w:tcBorders>
              <w:top w:val="nil"/>
              <w:left w:val="nil"/>
              <w:bottom w:val="single" w:sz="4" w:space="0" w:color="auto"/>
              <w:right w:val="single" w:sz="4" w:space="0" w:color="auto"/>
            </w:tcBorders>
            <w:shd w:val="clear" w:color="000000" w:fill="B8CCE4"/>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90</w:t>
            </w:r>
          </w:p>
        </w:tc>
        <w:tc>
          <w:tcPr>
            <w:tcW w:w="708"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 </w:t>
            </w:r>
          </w:p>
        </w:tc>
        <w:tc>
          <w:tcPr>
            <w:tcW w:w="944"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p>
        </w:tc>
        <w:tc>
          <w:tcPr>
            <w:tcW w:w="851"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 </w:t>
            </w:r>
          </w:p>
        </w:tc>
      </w:tr>
      <w:tr w:rsidR="003D39EE" w:rsidRPr="007300BC" w:rsidTr="003D39EE">
        <w:trPr>
          <w:trHeight w:val="285"/>
        </w:trPr>
        <w:tc>
          <w:tcPr>
            <w:tcW w:w="581" w:type="dxa"/>
            <w:tcBorders>
              <w:top w:val="nil"/>
              <w:left w:val="single" w:sz="8" w:space="0" w:color="auto"/>
              <w:bottom w:val="single" w:sz="4" w:space="0" w:color="auto"/>
              <w:right w:val="single" w:sz="4" w:space="0" w:color="auto"/>
            </w:tcBorders>
            <w:shd w:val="clear" w:color="000000" w:fill="FFFFFF"/>
            <w:noWrap/>
            <w:vAlign w:val="bottom"/>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2.5.</w:t>
            </w:r>
          </w:p>
        </w:tc>
        <w:tc>
          <w:tcPr>
            <w:tcW w:w="1867" w:type="dxa"/>
            <w:tcBorders>
              <w:top w:val="nil"/>
              <w:left w:val="single" w:sz="8" w:space="0" w:color="auto"/>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rPr>
                <w:rFonts w:eastAsia="Times New Roman"/>
                <w:color w:val="000000"/>
                <w:sz w:val="14"/>
                <w:szCs w:val="14"/>
                <w:lang w:eastAsia="ru-RU"/>
              </w:rPr>
            </w:pPr>
            <w:r w:rsidRPr="007300BC">
              <w:rPr>
                <w:rFonts w:eastAsia="Times New Roman"/>
                <w:color w:val="000000"/>
                <w:sz w:val="14"/>
                <w:szCs w:val="14"/>
                <w:lang w:eastAsia="ru-RU"/>
              </w:rPr>
              <w:t>Налоги и прочие платежи в бюджет</w:t>
            </w:r>
          </w:p>
        </w:tc>
        <w:tc>
          <w:tcPr>
            <w:tcW w:w="567"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22</w:t>
            </w:r>
          </w:p>
        </w:tc>
        <w:tc>
          <w:tcPr>
            <w:tcW w:w="708"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49</w:t>
            </w:r>
          </w:p>
        </w:tc>
        <w:tc>
          <w:tcPr>
            <w:tcW w:w="715" w:type="dxa"/>
            <w:gridSpan w:val="2"/>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44</w:t>
            </w:r>
          </w:p>
        </w:tc>
        <w:tc>
          <w:tcPr>
            <w:tcW w:w="567"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59</w:t>
            </w:r>
          </w:p>
        </w:tc>
        <w:tc>
          <w:tcPr>
            <w:tcW w:w="548"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72</w:t>
            </w:r>
          </w:p>
        </w:tc>
        <w:tc>
          <w:tcPr>
            <w:tcW w:w="602" w:type="dxa"/>
            <w:gridSpan w:val="2"/>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58</w:t>
            </w:r>
          </w:p>
        </w:tc>
        <w:tc>
          <w:tcPr>
            <w:tcW w:w="619" w:type="dxa"/>
            <w:gridSpan w:val="2"/>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91</w:t>
            </w:r>
          </w:p>
        </w:tc>
        <w:tc>
          <w:tcPr>
            <w:tcW w:w="644"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113</w:t>
            </w:r>
          </w:p>
        </w:tc>
        <w:tc>
          <w:tcPr>
            <w:tcW w:w="639"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156</w:t>
            </w:r>
          </w:p>
        </w:tc>
        <w:tc>
          <w:tcPr>
            <w:tcW w:w="628" w:type="dxa"/>
            <w:gridSpan w:val="2"/>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104</w:t>
            </w:r>
          </w:p>
        </w:tc>
        <w:tc>
          <w:tcPr>
            <w:tcW w:w="567"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74</w:t>
            </w:r>
          </w:p>
        </w:tc>
        <w:tc>
          <w:tcPr>
            <w:tcW w:w="567"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88</w:t>
            </w:r>
          </w:p>
        </w:tc>
        <w:tc>
          <w:tcPr>
            <w:tcW w:w="715" w:type="dxa"/>
            <w:tcBorders>
              <w:top w:val="nil"/>
              <w:left w:val="nil"/>
              <w:bottom w:val="single" w:sz="4" w:space="0" w:color="auto"/>
              <w:right w:val="single" w:sz="4" w:space="0" w:color="auto"/>
            </w:tcBorders>
            <w:shd w:val="clear" w:color="000000" w:fill="B8CCE4"/>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129</w:t>
            </w:r>
          </w:p>
        </w:tc>
        <w:tc>
          <w:tcPr>
            <w:tcW w:w="708"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129</w:t>
            </w:r>
          </w:p>
        </w:tc>
        <w:tc>
          <w:tcPr>
            <w:tcW w:w="944" w:type="dxa"/>
            <w:tcBorders>
              <w:top w:val="nil"/>
              <w:left w:val="nil"/>
              <w:bottom w:val="single" w:sz="4" w:space="0" w:color="auto"/>
              <w:right w:val="single" w:sz="4" w:space="0" w:color="auto"/>
            </w:tcBorders>
            <w:shd w:val="clear" w:color="000000" w:fill="FFFFFF"/>
            <w:vAlign w:val="center"/>
            <w:hideMark/>
          </w:tcPr>
          <w:p w:rsidR="007300BC" w:rsidRPr="007300BC" w:rsidRDefault="003D39EE" w:rsidP="003D39EE">
            <w:pPr>
              <w:spacing w:after="0" w:line="240" w:lineRule="auto"/>
              <w:jc w:val="center"/>
              <w:rPr>
                <w:rFonts w:eastAsia="Times New Roman"/>
                <w:color w:val="000000"/>
                <w:sz w:val="14"/>
                <w:szCs w:val="14"/>
                <w:lang w:eastAsia="ru-RU"/>
              </w:rPr>
            </w:pPr>
            <w:r>
              <w:rPr>
                <w:rFonts w:eastAsia="Times New Roman"/>
                <w:color w:val="000000"/>
                <w:sz w:val="14"/>
                <w:szCs w:val="14"/>
                <w:lang w:eastAsia="ru-RU"/>
              </w:rPr>
              <w:t>1 881</w:t>
            </w:r>
          </w:p>
        </w:tc>
        <w:tc>
          <w:tcPr>
            <w:tcW w:w="851"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1 487</w:t>
            </w:r>
          </w:p>
        </w:tc>
        <w:tc>
          <w:tcPr>
            <w:tcW w:w="850"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1 715</w:t>
            </w:r>
          </w:p>
        </w:tc>
        <w:tc>
          <w:tcPr>
            <w:tcW w:w="851"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1 981</w:t>
            </w:r>
          </w:p>
        </w:tc>
        <w:tc>
          <w:tcPr>
            <w:tcW w:w="850"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2 291</w:t>
            </w:r>
          </w:p>
        </w:tc>
      </w:tr>
      <w:tr w:rsidR="003D39EE" w:rsidRPr="007300BC" w:rsidTr="003D39EE">
        <w:trPr>
          <w:trHeight w:val="285"/>
        </w:trPr>
        <w:tc>
          <w:tcPr>
            <w:tcW w:w="581" w:type="dxa"/>
            <w:tcBorders>
              <w:top w:val="nil"/>
              <w:left w:val="single" w:sz="8" w:space="0" w:color="auto"/>
              <w:bottom w:val="single" w:sz="4" w:space="0" w:color="auto"/>
              <w:right w:val="single" w:sz="4" w:space="0" w:color="auto"/>
            </w:tcBorders>
            <w:shd w:val="clear" w:color="000000" w:fill="FFFFFF"/>
            <w:noWrap/>
            <w:vAlign w:val="bottom"/>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2.6.</w:t>
            </w:r>
          </w:p>
        </w:tc>
        <w:tc>
          <w:tcPr>
            <w:tcW w:w="1867" w:type="dxa"/>
            <w:tcBorders>
              <w:top w:val="nil"/>
              <w:left w:val="single" w:sz="8" w:space="0" w:color="auto"/>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rPr>
                <w:rFonts w:eastAsia="Times New Roman"/>
                <w:color w:val="000000"/>
                <w:sz w:val="14"/>
                <w:szCs w:val="14"/>
                <w:lang w:eastAsia="ru-RU"/>
              </w:rPr>
            </w:pPr>
            <w:r w:rsidRPr="007300BC">
              <w:rPr>
                <w:rFonts w:eastAsia="Times New Roman"/>
                <w:color w:val="000000"/>
                <w:sz w:val="14"/>
                <w:szCs w:val="14"/>
                <w:lang w:eastAsia="ru-RU"/>
              </w:rPr>
              <w:t>Коммунальные услуги, интернет по квартире</w:t>
            </w:r>
          </w:p>
        </w:tc>
        <w:tc>
          <w:tcPr>
            <w:tcW w:w="567"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50</w:t>
            </w:r>
          </w:p>
        </w:tc>
        <w:tc>
          <w:tcPr>
            <w:tcW w:w="708"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50</w:t>
            </w:r>
          </w:p>
        </w:tc>
        <w:tc>
          <w:tcPr>
            <w:tcW w:w="715" w:type="dxa"/>
            <w:gridSpan w:val="2"/>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50</w:t>
            </w:r>
          </w:p>
        </w:tc>
        <w:tc>
          <w:tcPr>
            <w:tcW w:w="567"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50</w:t>
            </w:r>
          </w:p>
        </w:tc>
        <w:tc>
          <w:tcPr>
            <w:tcW w:w="548"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50</w:t>
            </w:r>
          </w:p>
        </w:tc>
        <w:tc>
          <w:tcPr>
            <w:tcW w:w="602" w:type="dxa"/>
            <w:gridSpan w:val="2"/>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50</w:t>
            </w:r>
          </w:p>
        </w:tc>
        <w:tc>
          <w:tcPr>
            <w:tcW w:w="619" w:type="dxa"/>
            <w:gridSpan w:val="2"/>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30</w:t>
            </w:r>
          </w:p>
        </w:tc>
        <w:tc>
          <w:tcPr>
            <w:tcW w:w="644"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30</w:t>
            </w:r>
          </w:p>
        </w:tc>
        <w:tc>
          <w:tcPr>
            <w:tcW w:w="639"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30</w:t>
            </w:r>
          </w:p>
        </w:tc>
        <w:tc>
          <w:tcPr>
            <w:tcW w:w="628" w:type="dxa"/>
            <w:gridSpan w:val="2"/>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30</w:t>
            </w:r>
          </w:p>
        </w:tc>
        <w:tc>
          <w:tcPr>
            <w:tcW w:w="567"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30</w:t>
            </w:r>
          </w:p>
        </w:tc>
        <w:tc>
          <w:tcPr>
            <w:tcW w:w="567"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50</w:t>
            </w:r>
          </w:p>
        </w:tc>
        <w:tc>
          <w:tcPr>
            <w:tcW w:w="715" w:type="dxa"/>
            <w:tcBorders>
              <w:top w:val="nil"/>
              <w:left w:val="nil"/>
              <w:bottom w:val="single" w:sz="4" w:space="0" w:color="auto"/>
              <w:right w:val="single" w:sz="4" w:space="0" w:color="auto"/>
            </w:tcBorders>
            <w:shd w:val="clear" w:color="000000" w:fill="B8CCE4"/>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50</w:t>
            </w:r>
          </w:p>
        </w:tc>
        <w:tc>
          <w:tcPr>
            <w:tcW w:w="708"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50</w:t>
            </w:r>
          </w:p>
        </w:tc>
        <w:tc>
          <w:tcPr>
            <w:tcW w:w="944" w:type="dxa"/>
            <w:tcBorders>
              <w:top w:val="nil"/>
              <w:left w:val="nil"/>
              <w:bottom w:val="single" w:sz="4" w:space="0" w:color="auto"/>
              <w:right w:val="single" w:sz="4" w:space="0" w:color="auto"/>
            </w:tcBorders>
            <w:shd w:val="clear" w:color="000000" w:fill="FFFFFF"/>
            <w:vAlign w:val="center"/>
            <w:hideMark/>
          </w:tcPr>
          <w:p w:rsidR="007300BC" w:rsidRPr="007300BC" w:rsidRDefault="003D39EE" w:rsidP="003D39EE">
            <w:pPr>
              <w:spacing w:after="0" w:line="240" w:lineRule="auto"/>
              <w:jc w:val="center"/>
              <w:rPr>
                <w:rFonts w:eastAsia="Times New Roman"/>
                <w:color w:val="000000"/>
                <w:sz w:val="14"/>
                <w:szCs w:val="14"/>
                <w:lang w:eastAsia="ru-RU"/>
              </w:rPr>
            </w:pPr>
            <w:r>
              <w:rPr>
                <w:rFonts w:eastAsia="Times New Roman"/>
                <w:color w:val="000000"/>
                <w:sz w:val="14"/>
                <w:szCs w:val="14"/>
                <w:lang w:eastAsia="ru-RU"/>
              </w:rPr>
              <w:t>500</w:t>
            </w:r>
          </w:p>
        </w:tc>
        <w:tc>
          <w:tcPr>
            <w:tcW w:w="851"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550</w:t>
            </w:r>
          </w:p>
        </w:tc>
        <w:tc>
          <w:tcPr>
            <w:tcW w:w="850"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605</w:t>
            </w:r>
          </w:p>
        </w:tc>
        <w:tc>
          <w:tcPr>
            <w:tcW w:w="851"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666</w:t>
            </w:r>
          </w:p>
        </w:tc>
        <w:tc>
          <w:tcPr>
            <w:tcW w:w="850"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732</w:t>
            </w:r>
          </w:p>
        </w:tc>
      </w:tr>
      <w:tr w:rsidR="003D39EE" w:rsidRPr="007300BC" w:rsidTr="007B0ED9">
        <w:trPr>
          <w:trHeight w:val="101"/>
        </w:trPr>
        <w:tc>
          <w:tcPr>
            <w:tcW w:w="581" w:type="dxa"/>
            <w:tcBorders>
              <w:top w:val="nil"/>
              <w:left w:val="single" w:sz="8" w:space="0" w:color="auto"/>
              <w:bottom w:val="single" w:sz="4" w:space="0" w:color="auto"/>
              <w:right w:val="single" w:sz="4" w:space="0" w:color="auto"/>
            </w:tcBorders>
            <w:shd w:val="clear" w:color="000000" w:fill="FFFFFF"/>
            <w:noWrap/>
            <w:vAlign w:val="bottom"/>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2.7.</w:t>
            </w:r>
          </w:p>
        </w:tc>
        <w:tc>
          <w:tcPr>
            <w:tcW w:w="1867" w:type="dxa"/>
            <w:tcBorders>
              <w:top w:val="nil"/>
              <w:left w:val="single" w:sz="8" w:space="0" w:color="auto"/>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rPr>
                <w:rFonts w:eastAsia="Times New Roman"/>
                <w:color w:val="000000"/>
                <w:sz w:val="14"/>
                <w:szCs w:val="14"/>
                <w:lang w:eastAsia="ru-RU"/>
              </w:rPr>
            </w:pPr>
            <w:r w:rsidRPr="007300BC">
              <w:rPr>
                <w:rFonts w:eastAsia="Times New Roman"/>
                <w:color w:val="000000"/>
                <w:sz w:val="14"/>
                <w:szCs w:val="14"/>
                <w:lang w:eastAsia="ru-RU"/>
              </w:rPr>
              <w:t xml:space="preserve">Комиссия </w:t>
            </w:r>
            <w:proofErr w:type="spellStart"/>
            <w:r w:rsidRPr="007300BC">
              <w:rPr>
                <w:rFonts w:eastAsia="Times New Roman"/>
                <w:color w:val="000000"/>
                <w:sz w:val="14"/>
                <w:szCs w:val="14"/>
                <w:lang w:eastAsia="ru-RU"/>
              </w:rPr>
              <w:t>банкаКомиссия</w:t>
            </w:r>
            <w:proofErr w:type="spellEnd"/>
            <w:r w:rsidRPr="007300BC">
              <w:rPr>
                <w:rFonts w:eastAsia="Times New Roman"/>
                <w:color w:val="000000"/>
                <w:sz w:val="14"/>
                <w:szCs w:val="14"/>
                <w:lang w:eastAsia="ru-RU"/>
              </w:rPr>
              <w:t xml:space="preserve"> банка</w:t>
            </w:r>
          </w:p>
        </w:tc>
        <w:tc>
          <w:tcPr>
            <w:tcW w:w="567"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2</w:t>
            </w:r>
          </w:p>
        </w:tc>
        <w:tc>
          <w:tcPr>
            <w:tcW w:w="708"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5</w:t>
            </w:r>
          </w:p>
        </w:tc>
        <w:tc>
          <w:tcPr>
            <w:tcW w:w="715" w:type="dxa"/>
            <w:gridSpan w:val="2"/>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4</w:t>
            </w:r>
          </w:p>
        </w:tc>
        <w:tc>
          <w:tcPr>
            <w:tcW w:w="567"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8</w:t>
            </w:r>
          </w:p>
        </w:tc>
        <w:tc>
          <w:tcPr>
            <w:tcW w:w="548"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8</w:t>
            </w:r>
          </w:p>
        </w:tc>
        <w:tc>
          <w:tcPr>
            <w:tcW w:w="602" w:type="dxa"/>
            <w:gridSpan w:val="2"/>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7</w:t>
            </w:r>
          </w:p>
        </w:tc>
        <w:tc>
          <w:tcPr>
            <w:tcW w:w="619" w:type="dxa"/>
            <w:gridSpan w:val="2"/>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8</w:t>
            </w:r>
          </w:p>
        </w:tc>
        <w:tc>
          <w:tcPr>
            <w:tcW w:w="644"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10</w:t>
            </w:r>
          </w:p>
        </w:tc>
        <w:tc>
          <w:tcPr>
            <w:tcW w:w="639"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24</w:t>
            </w:r>
          </w:p>
        </w:tc>
        <w:tc>
          <w:tcPr>
            <w:tcW w:w="628" w:type="dxa"/>
            <w:gridSpan w:val="2"/>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4</w:t>
            </w:r>
          </w:p>
        </w:tc>
        <w:tc>
          <w:tcPr>
            <w:tcW w:w="567"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5</w:t>
            </w:r>
          </w:p>
        </w:tc>
        <w:tc>
          <w:tcPr>
            <w:tcW w:w="567"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14</w:t>
            </w:r>
          </w:p>
        </w:tc>
        <w:tc>
          <w:tcPr>
            <w:tcW w:w="715" w:type="dxa"/>
            <w:tcBorders>
              <w:top w:val="nil"/>
              <w:left w:val="nil"/>
              <w:bottom w:val="single" w:sz="4" w:space="0" w:color="auto"/>
              <w:right w:val="single" w:sz="4" w:space="0" w:color="auto"/>
            </w:tcBorders>
            <w:shd w:val="clear" w:color="000000" w:fill="B8CCE4"/>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8</w:t>
            </w:r>
          </w:p>
        </w:tc>
        <w:tc>
          <w:tcPr>
            <w:tcW w:w="708"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8</w:t>
            </w:r>
          </w:p>
        </w:tc>
        <w:tc>
          <w:tcPr>
            <w:tcW w:w="944" w:type="dxa"/>
            <w:tcBorders>
              <w:top w:val="nil"/>
              <w:left w:val="nil"/>
              <w:bottom w:val="single" w:sz="4" w:space="0" w:color="auto"/>
              <w:right w:val="single" w:sz="4" w:space="0" w:color="auto"/>
            </w:tcBorders>
            <w:shd w:val="clear" w:color="000000" w:fill="FFFFFF"/>
            <w:vAlign w:val="center"/>
            <w:hideMark/>
          </w:tcPr>
          <w:p w:rsidR="007300BC" w:rsidRPr="007300BC" w:rsidRDefault="003D39EE" w:rsidP="003D39EE">
            <w:pPr>
              <w:spacing w:after="0" w:line="240" w:lineRule="auto"/>
              <w:jc w:val="center"/>
              <w:rPr>
                <w:rFonts w:eastAsia="Times New Roman"/>
                <w:color w:val="000000"/>
                <w:sz w:val="14"/>
                <w:szCs w:val="14"/>
                <w:lang w:eastAsia="ru-RU"/>
              </w:rPr>
            </w:pPr>
            <w:r>
              <w:rPr>
                <w:rFonts w:eastAsia="Times New Roman"/>
                <w:color w:val="000000"/>
                <w:sz w:val="14"/>
                <w:szCs w:val="14"/>
                <w:lang w:eastAsia="ru-RU"/>
              </w:rPr>
              <w:t>117</w:t>
            </w:r>
          </w:p>
        </w:tc>
        <w:tc>
          <w:tcPr>
            <w:tcW w:w="851"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141</w:t>
            </w:r>
          </w:p>
        </w:tc>
        <w:tc>
          <w:tcPr>
            <w:tcW w:w="850"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169</w:t>
            </w:r>
          </w:p>
        </w:tc>
        <w:tc>
          <w:tcPr>
            <w:tcW w:w="851"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203</w:t>
            </w:r>
          </w:p>
        </w:tc>
        <w:tc>
          <w:tcPr>
            <w:tcW w:w="850"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243</w:t>
            </w:r>
          </w:p>
        </w:tc>
      </w:tr>
      <w:tr w:rsidR="003D39EE" w:rsidRPr="007300BC" w:rsidTr="007B0ED9">
        <w:trPr>
          <w:trHeight w:val="177"/>
        </w:trPr>
        <w:tc>
          <w:tcPr>
            <w:tcW w:w="581" w:type="dxa"/>
            <w:tcBorders>
              <w:top w:val="nil"/>
              <w:left w:val="single" w:sz="8" w:space="0" w:color="auto"/>
              <w:bottom w:val="single" w:sz="4" w:space="0" w:color="auto"/>
              <w:right w:val="single" w:sz="4" w:space="0" w:color="auto"/>
            </w:tcBorders>
            <w:shd w:val="clear" w:color="000000" w:fill="FFFFFF"/>
            <w:noWrap/>
            <w:vAlign w:val="bottom"/>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2.8.</w:t>
            </w:r>
          </w:p>
        </w:tc>
        <w:tc>
          <w:tcPr>
            <w:tcW w:w="1867" w:type="dxa"/>
            <w:tcBorders>
              <w:top w:val="nil"/>
              <w:left w:val="single" w:sz="8" w:space="0" w:color="auto"/>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rPr>
                <w:rFonts w:eastAsia="Times New Roman"/>
                <w:color w:val="000000"/>
                <w:sz w:val="14"/>
                <w:szCs w:val="14"/>
                <w:lang w:eastAsia="ru-RU"/>
              </w:rPr>
            </w:pPr>
            <w:r w:rsidRPr="007300BC">
              <w:rPr>
                <w:rFonts w:eastAsia="Times New Roman"/>
                <w:color w:val="000000"/>
                <w:sz w:val="14"/>
                <w:szCs w:val="14"/>
                <w:lang w:eastAsia="ru-RU"/>
              </w:rPr>
              <w:t>Прочие расходы</w:t>
            </w:r>
          </w:p>
        </w:tc>
        <w:tc>
          <w:tcPr>
            <w:tcW w:w="567"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 </w:t>
            </w:r>
          </w:p>
        </w:tc>
        <w:tc>
          <w:tcPr>
            <w:tcW w:w="708"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 </w:t>
            </w:r>
          </w:p>
        </w:tc>
        <w:tc>
          <w:tcPr>
            <w:tcW w:w="715" w:type="dxa"/>
            <w:gridSpan w:val="2"/>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200</w:t>
            </w:r>
          </w:p>
        </w:tc>
        <w:tc>
          <w:tcPr>
            <w:tcW w:w="548"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200</w:t>
            </w:r>
          </w:p>
        </w:tc>
        <w:tc>
          <w:tcPr>
            <w:tcW w:w="602" w:type="dxa"/>
            <w:gridSpan w:val="2"/>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200</w:t>
            </w:r>
          </w:p>
        </w:tc>
        <w:tc>
          <w:tcPr>
            <w:tcW w:w="619" w:type="dxa"/>
            <w:gridSpan w:val="2"/>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200</w:t>
            </w:r>
          </w:p>
        </w:tc>
        <w:tc>
          <w:tcPr>
            <w:tcW w:w="644"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200</w:t>
            </w:r>
          </w:p>
        </w:tc>
        <w:tc>
          <w:tcPr>
            <w:tcW w:w="639"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200</w:t>
            </w:r>
          </w:p>
        </w:tc>
        <w:tc>
          <w:tcPr>
            <w:tcW w:w="628" w:type="dxa"/>
            <w:gridSpan w:val="2"/>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200</w:t>
            </w:r>
          </w:p>
        </w:tc>
        <w:tc>
          <w:tcPr>
            <w:tcW w:w="567"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200</w:t>
            </w:r>
          </w:p>
        </w:tc>
        <w:tc>
          <w:tcPr>
            <w:tcW w:w="567"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200</w:t>
            </w:r>
          </w:p>
        </w:tc>
        <w:tc>
          <w:tcPr>
            <w:tcW w:w="715" w:type="dxa"/>
            <w:tcBorders>
              <w:top w:val="nil"/>
              <w:left w:val="nil"/>
              <w:bottom w:val="single" w:sz="4" w:space="0" w:color="auto"/>
              <w:right w:val="single" w:sz="4" w:space="0" w:color="auto"/>
            </w:tcBorders>
            <w:shd w:val="clear" w:color="000000" w:fill="B8CCE4"/>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200</w:t>
            </w:r>
          </w:p>
        </w:tc>
        <w:tc>
          <w:tcPr>
            <w:tcW w:w="708"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200</w:t>
            </w:r>
          </w:p>
        </w:tc>
        <w:tc>
          <w:tcPr>
            <w:tcW w:w="944" w:type="dxa"/>
            <w:tcBorders>
              <w:top w:val="nil"/>
              <w:left w:val="nil"/>
              <w:bottom w:val="single" w:sz="4" w:space="0" w:color="auto"/>
              <w:right w:val="single" w:sz="4" w:space="0" w:color="auto"/>
            </w:tcBorders>
            <w:shd w:val="clear" w:color="000000" w:fill="FFFFFF"/>
            <w:vAlign w:val="center"/>
            <w:hideMark/>
          </w:tcPr>
          <w:p w:rsidR="007300BC" w:rsidRPr="007300BC" w:rsidRDefault="003D39EE" w:rsidP="003D39EE">
            <w:pPr>
              <w:spacing w:after="0" w:line="240" w:lineRule="auto"/>
              <w:jc w:val="center"/>
              <w:rPr>
                <w:rFonts w:eastAsia="Times New Roman"/>
                <w:color w:val="000000"/>
                <w:sz w:val="14"/>
                <w:szCs w:val="14"/>
                <w:lang w:eastAsia="ru-RU"/>
              </w:rPr>
            </w:pPr>
            <w:r>
              <w:rPr>
                <w:rFonts w:eastAsia="Times New Roman"/>
                <w:color w:val="000000"/>
                <w:sz w:val="14"/>
                <w:szCs w:val="14"/>
                <w:lang w:eastAsia="ru-RU"/>
              </w:rPr>
              <w:t>2 400</w:t>
            </w:r>
          </w:p>
        </w:tc>
        <w:tc>
          <w:tcPr>
            <w:tcW w:w="851"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2 400</w:t>
            </w:r>
          </w:p>
        </w:tc>
        <w:tc>
          <w:tcPr>
            <w:tcW w:w="850"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2 400</w:t>
            </w:r>
          </w:p>
        </w:tc>
        <w:tc>
          <w:tcPr>
            <w:tcW w:w="851"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2 400</w:t>
            </w:r>
          </w:p>
        </w:tc>
        <w:tc>
          <w:tcPr>
            <w:tcW w:w="850" w:type="dxa"/>
            <w:tcBorders>
              <w:top w:val="nil"/>
              <w:left w:val="nil"/>
              <w:bottom w:val="single" w:sz="4" w:space="0" w:color="auto"/>
              <w:right w:val="single" w:sz="4" w:space="0" w:color="auto"/>
            </w:tcBorders>
            <w:shd w:val="clear" w:color="000000" w:fill="FFFFFF"/>
            <w:vAlign w:val="center"/>
            <w:hideMark/>
          </w:tcPr>
          <w:p w:rsidR="007300BC" w:rsidRPr="007300BC" w:rsidRDefault="007300BC"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2 400</w:t>
            </w:r>
          </w:p>
        </w:tc>
      </w:tr>
      <w:tr w:rsidR="00E2672A" w:rsidRPr="007300BC" w:rsidTr="003D39EE">
        <w:trPr>
          <w:trHeight w:val="285"/>
        </w:trPr>
        <w:tc>
          <w:tcPr>
            <w:tcW w:w="581" w:type="dxa"/>
            <w:tcBorders>
              <w:top w:val="nil"/>
              <w:left w:val="single" w:sz="8" w:space="0" w:color="auto"/>
              <w:bottom w:val="single" w:sz="4" w:space="0" w:color="auto"/>
              <w:right w:val="single" w:sz="4" w:space="0" w:color="auto"/>
            </w:tcBorders>
            <w:shd w:val="clear" w:color="000000" w:fill="D8D8D8"/>
            <w:noWrap/>
            <w:vAlign w:val="bottom"/>
            <w:hideMark/>
          </w:tcPr>
          <w:p w:rsidR="00E2672A" w:rsidRPr="007300BC" w:rsidRDefault="00E2672A" w:rsidP="003D39EE">
            <w:pPr>
              <w:spacing w:after="0" w:line="240" w:lineRule="auto"/>
              <w:jc w:val="center"/>
              <w:rPr>
                <w:rFonts w:eastAsia="Times New Roman"/>
                <w:b/>
                <w:bCs/>
                <w:color w:val="000000"/>
                <w:sz w:val="14"/>
                <w:szCs w:val="14"/>
                <w:lang w:eastAsia="ru-RU"/>
              </w:rPr>
            </w:pPr>
            <w:r w:rsidRPr="007300BC">
              <w:rPr>
                <w:rFonts w:eastAsia="Times New Roman"/>
                <w:b/>
                <w:bCs/>
                <w:color w:val="000000"/>
                <w:sz w:val="14"/>
                <w:szCs w:val="14"/>
                <w:lang w:eastAsia="ru-RU"/>
              </w:rPr>
              <w:t>3</w:t>
            </w:r>
          </w:p>
        </w:tc>
        <w:tc>
          <w:tcPr>
            <w:tcW w:w="1867" w:type="dxa"/>
            <w:tcBorders>
              <w:top w:val="nil"/>
              <w:left w:val="nil"/>
              <w:bottom w:val="single" w:sz="4" w:space="0" w:color="auto"/>
              <w:right w:val="single" w:sz="4" w:space="0" w:color="auto"/>
            </w:tcBorders>
            <w:shd w:val="clear" w:color="000000" w:fill="D8D8D8"/>
            <w:vAlign w:val="center"/>
            <w:hideMark/>
          </w:tcPr>
          <w:p w:rsidR="00E2672A" w:rsidRPr="007300BC" w:rsidRDefault="00E2672A" w:rsidP="003D39EE">
            <w:pPr>
              <w:spacing w:after="0" w:line="240" w:lineRule="auto"/>
              <w:rPr>
                <w:rFonts w:eastAsia="Times New Roman"/>
                <w:b/>
                <w:bCs/>
                <w:color w:val="000000"/>
                <w:sz w:val="14"/>
                <w:szCs w:val="14"/>
                <w:lang w:eastAsia="ru-RU"/>
              </w:rPr>
            </w:pPr>
            <w:r w:rsidRPr="007300BC">
              <w:rPr>
                <w:rFonts w:eastAsia="Times New Roman"/>
                <w:b/>
                <w:bCs/>
                <w:color w:val="000000"/>
                <w:sz w:val="14"/>
                <w:szCs w:val="14"/>
                <w:lang w:eastAsia="ru-RU"/>
              </w:rPr>
              <w:t>Другие затраты:</w:t>
            </w:r>
          </w:p>
        </w:tc>
        <w:tc>
          <w:tcPr>
            <w:tcW w:w="567" w:type="dxa"/>
            <w:tcBorders>
              <w:top w:val="nil"/>
              <w:left w:val="nil"/>
              <w:bottom w:val="single" w:sz="4" w:space="0" w:color="auto"/>
              <w:right w:val="single" w:sz="4" w:space="0" w:color="auto"/>
            </w:tcBorders>
            <w:shd w:val="clear" w:color="000000" w:fill="D8D8D8"/>
            <w:vAlign w:val="center"/>
            <w:hideMark/>
          </w:tcPr>
          <w:p w:rsidR="00E2672A" w:rsidRPr="007300BC" w:rsidRDefault="00E2672A"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38</w:t>
            </w:r>
          </w:p>
        </w:tc>
        <w:tc>
          <w:tcPr>
            <w:tcW w:w="708" w:type="dxa"/>
            <w:tcBorders>
              <w:top w:val="nil"/>
              <w:left w:val="nil"/>
              <w:bottom w:val="single" w:sz="4" w:space="0" w:color="auto"/>
              <w:right w:val="single" w:sz="4" w:space="0" w:color="auto"/>
            </w:tcBorders>
            <w:shd w:val="clear" w:color="000000" w:fill="D8D8D8"/>
            <w:vAlign w:val="center"/>
            <w:hideMark/>
          </w:tcPr>
          <w:p w:rsidR="00E2672A" w:rsidRPr="007300BC" w:rsidRDefault="00E2672A"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338</w:t>
            </w:r>
          </w:p>
        </w:tc>
        <w:tc>
          <w:tcPr>
            <w:tcW w:w="715" w:type="dxa"/>
            <w:gridSpan w:val="2"/>
            <w:tcBorders>
              <w:top w:val="nil"/>
              <w:left w:val="nil"/>
              <w:bottom w:val="single" w:sz="4" w:space="0" w:color="auto"/>
              <w:right w:val="single" w:sz="4" w:space="0" w:color="auto"/>
            </w:tcBorders>
            <w:shd w:val="clear" w:color="000000" w:fill="D8D8D8"/>
            <w:vAlign w:val="center"/>
            <w:hideMark/>
          </w:tcPr>
          <w:p w:rsidR="00E2672A" w:rsidRPr="007300BC" w:rsidRDefault="00E2672A"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338</w:t>
            </w:r>
          </w:p>
        </w:tc>
        <w:tc>
          <w:tcPr>
            <w:tcW w:w="567" w:type="dxa"/>
            <w:tcBorders>
              <w:top w:val="nil"/>
              <w:left w:val="nil"/>
              <w:bottom w:val="single" w:sz="4" w:space="0" w:color="auto"/>
              <w:right w:val="single" w:sz="4" w:space="0" w:color="auto"/>
            </w:tcBorders>
            <w:shd w:val="clear" w:color="000000" w:fill="D8D8D8"/>
            <w:vAlign w:val="center"/>
            <w:hideMark/>
          </w:tcPr>
          <w:p w:rsidR="00E2672A" w:rsidRPr="007300BC" w:rsidRDefault="00E2672A"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338</w:t>
            </w:r>
          </w:p>
        </w:tc>
        <w:tc>
          <w:tcPr>
            <w:tcW w:w="548" w:type="dxa"/>
            <w:tcBorders>
              <w:top w:val="nil"/>
              <w:left w:val="nil"/>
              <w:bottom w:val="single" w:sz="4" w:space="0" w:color="auto"/>
              <w:right w:val="single" w:sz="4" w:space="0" w:color="auto"/>
            </w:tcBorders>
            <w:shd w:val="clear" w:color="000000" w:fill="D8D8D8"/>
            <w:vAlign w:val="center"/>
            <w:hideMark/>
          </w:tcPr>
          <w:p w:rsidR="00E2672A" w:rsidRPr="007300BC" w:rsidRDefault="00E2672A"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338</w:t>
            </w:r>
          </w:p>
        </w:tc>
        <w:tc>
          <w:tcPr>
            <w:tcW w:w="602" w:type="dxa"/>
            <w:gridSpan w:val="2"/>
            <w:tcBorders>
              <w:top w:val="nil"/>
              <w:left w:val="nil"/>
              <w:bottom w:val="single" w:sz="4" w:space="0" w:color="auto"/>
              <w:right w:val="single" w:sz="4" w:space="0" w:color="auto"/>
            </w:tcBorders>
            <w:shd w:val="clear" w:color="000000" w:fill="D8D8D8"/>
            <w:vAlign w:val="center"/>
            <w:hideMark/>
          </w:tcPr>
          <w:p w:rsidR="00E2672A" w:rsidRPr="007300BC" w:rsidRDefault="00E2672A"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338</w:t>
            </w:r>
          </w:p>
        </w:tc>
        <w:tc>
          <w:tcPr>
            <w:tcW w:w="619" w:type="dxa"/>
            <w:gridSpan w:val="2"/>
            <w:tcBorders>
              <w:top w:val="nil"/>
              <w:left w:val="nil"/>
              <w:bottom w:val="single" w:sz="4" w:space="0" w:color="auto"/>
              <w:right w:val="single" w:sz="4" w:space="0" w:color="auto"/>
            </w:tcBorders>
            <w:shd w:val="clear" w:color="000000" w:fill="D8D8D8"/>
            <w:vAlign w:val="center"/>
            <w:hideMark/>
          </w:tcPr>
          <w:p w:rsidR="00E2672A" w:rsidRPr="007300BC" w:rsidRDefault="00E2672A"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338</w:t>
            </w:r>
          </w:p>
        </w:tc>
        <w:tc>
          <w:tcPr>
            <w:tcW w:w="644" w:type="dxa"/>
            <w:tcBorders>
              <w:top w:val="nil"/>
              <w:left w:val="nil"/>
              <w:bottom w:val="single" w:sz="4" w:space="0" w:color="auto"/>
              <w:right w:val="single" w:sz="4" w:space="0" w:color="auto"/>
            </w:tcBorders>
            <w:shd w:val="clear" w:color="000000" w:fill="D8D8D8"/>
            <w:vAlign w:val="center"/>
            <w:hideMark/>
          </w:tcPr>
          <w:p w:rsidR="00E2672A" w:rsidRPr="007300BC" w:rsidRDefault="00E2672A"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338</w:t>
            </w:r>
          </w:p>
        </w:tc>
        <w:tc>
          <w:tcPr>
            <w:tcW w:w="639" w:type="dxa"/>
            <w:tcBorders>
              <w:top w:val="nil"/>
              <w:left w:val="nil"/>
              <w:bottom w:val="single" w:sz="4" w:space="0" w:color="auto"/>
              <w:right w:val="single" w:sz="4" w:space="0" w:color="auto"/>
            </w:tcBorders>
            <w:shd w:val="clear" w:color="000000" w:fill="D8D8D8"/>
            <w:vAlign w:val="center"/>
            <w:hideMark/>
          </w:tcPr>
          <w:p w:rsidR="00E2672A" w:rsidRPr="007300BC" w:rsidRDefault="00E2672A"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338</w:t>
            </w:r>
          </w:p>
        </w:tc>
        <w:tc>
          <w:tcPr>
            <w:tcW w:w="628" w:type="dxa"/>
            <w:gridSpan w:val="2"/>
            <w:tcBorders>
              <w:top w:val="nil"/>
              <w:left w:val="nil"/>
              <w:bottom w:val="single" w:sz="4" w:space="0" w:color="auto"/>
              <w:right w:val="single" w:sz="4" w:space="0" w:color="auto"/>
            </w:tcBorders>
            <w:shd w:val="clear" w:color="000000" w:fill="D8D8D8"/>
            <w:vAlign w:val="center"/>
            <w:hideMark/>
          </w:tcPr>
          <w:p w:rsidR="00E2672A" w:rsidRPr="007300BC" w:rsidRDefault="00E2672A"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338</w:t>
            </w:r>
          </w:p>
        </w:tc>
        <w:tc>
          <w:tcPr>
            <w:tcW w:w="567" w:type="dxa"/>
            <w:tcBorders>
              <w:top w:val="nil"/>
              <w:left w:val="nil"/>
              <w:bottom w:val="single" w:sz="4" w:space="0" w:color="auto"/>
              <w:right w:val="single" w:sz="4" w:space="0" w:color="auto"/>
            </w:tcBorders>
            <w:shd w:val="clear" w:color="000000" w:fill="D8D8D8"/>
            <w:vAlign w:val="center"/>
            <w:hideMark/>
          </w:tcPr>
          <w:p w:rsidR="00E2672A" w:rsidRPr="007300BC" w:rsidRDefault="00E2672A"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300</w:t>
            </w:r>
          </w:p>
        </w:tc>
        <w:tc>
          <w:tcPr>
            <w:tcW w:w="567" w:type="dxa"/>
            <w:tcBorders>
              <w:top w:val="nil"/>
              <w:left w:val="nil"/>
              <w:bottom w:val="single" w:sz="4" w:space="0" w:color="auto"/>
              <w:right w:val="single" w:sz="4" w:space="0" w:color="auto"/>
            </w:tcBorders>
            <w:shd w:val="clear" w:color="000000" w:fill="D8D8D8"/>
            <w:vAlign w:val="center"/>
            <w:hideMark/>
          </w:tcPr>
          <w:p w:rsidR="00E2672A" w:rsidRPr="007300BC" w:rsidRDefault="00E2672A"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331</w:t>
            </w:r>
          </w:p>
        </w:tc>
        <w:tc>
          <w:tcPr>
            <w:tcW w:w="715" w:type="dxa"/>
            <w:tcBorders>
              <w:top w:val="nil"/>
              <w:left w:val="nil"/>
              <w:bottom w:val="single" w:sz="4" w:space="0" w:color="auto"/>
              <w:right w:val="single" w:sz="4" w:space="0" w:color="auto"/>
            </w:tcBorders>
            <w:shd w:val="clear" w:color="000000" w:fill="B8CCE4"/>
            <w:vAlign w:val="center"/>
            <w:hideMark/>
          </w:tcPr>
          <w:p w:rsidR="00E2672A" w:rsidRPr="007300BC" w:rsidRDefault="00E2672A"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331</w:t>
            </w:r>
          </w:p>
        </w:tc>
        <w:tc>
          <w:tcPr>
            <w:tcW w:w="708" w:type="dxa"/>
            <w:tcBorders>
              <w:top w:val="nil"/>
              <w:left w:val="nil"/>
              <w:bottom w:val="single" w:sz="4" w:space="0" w:color="auto"/>
              <w:right w:val="single" w:sz="4" w:space="0" w:color="auto"/>
            </w:tcBorders>
            <w:shd w:val="clear" w:color="000000" w:fill="B8CCE4"/>
            <w:vAlign w:val="center"/>
            <w:hideMark/>
          </w:tcPr>
          <w:p w:rsidR="00E2672A" w:rsidRPr="007300BC" w:rsidRDefault="00E2672A" w:rsidP="003D39EE">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23 621</w:t>
            </w:r>
          </w:p>
        </w:tc>
        <w:tc>
          <w:tcPr>
            <w:tcW w:w="944" w:type="dxa"/>
            <w:tcBorders>
              <w:top w:val="nil"/>
              <w:left w:val="nil"/>
              <w:bottom w:val="single" w:sz="4" w:space="0" w:color="auto"/>
              <w:right w:val="single" w:sz="4" w:space="0" w:color="auto"/>
            </w:tcBorders>
            <w:shd w:val="clear" w:color="000000" w:fill="B8CCE4"/>
            <w:vAlign w:val="center"/>
            <w:hideMark/>
          </w:tcPr>
          <w:p w:rsidR="00E2672A" w:rsidRPr="007300BC" w:rsidRDefault="00E2672A" w:rsidP="003D39EE">
            <w:pPr>
              <w:spacing w:after="0" w:line="240" w:lineRule="auto"/>
              <w:jc w:val="center"/>
              <w:rPr>
                <w:rFonts w:eastAsia="Times New Roman"/>
                <w:color w:val="000000"/>
                <w:sz w:val="14"/>
                <w:szCs w:val="14"/>
                <w:lang w:eastAsia="ru-RU"/>
              </w:rPr>
            </w:pPr>
            <w:r>
              <w:rPr>
                <w:rFonts w:eastAsia="Times New Roman"/>
                <w:color w:val="000000"/>
                <w:sz w:val="14"/>
                <w:szCs w:val="14"/>
                <w:lang w:eastAsia="ru-RU"/>
              </w:rPr>
              <w:t>30 431</w:t>
            </w:r>
          </w:p>
        </w:tc>
        <w:tc>
          <w:tcPr>
            <w:tcW w:w="851" w:type="dxa"/>
            <w:tcBorders>
              <w:top w:val="nil"/>
              <w:left w:val="nil"/>
              <w:bottom w:val="single" w:sz="4" w:space="0" w:color="auto"/>
              <w:right w:val="single" w:sz="4" w:space="0" w:color="auto"/>
            </w:tcBorders>
            <w:shd w:val="clear" w:color="000000" w:fill="B8CCE4"/>
            <w:vAlign w:val="center"/>
            <w:hideMark/>
          </w:tcPr>
          <w:p w:rsidR="00E2672A" w:rsidRPr="00E2672A" w:rsidRDefault="00E2672A" w:rsidP="00E2672A">
            <w:pPr>
              <w:spacing w:after="0" w:line="240" w:lineRule="auto"/>
              <w:jc w:val="center"/>
              <w:rPr>
                <w:rFonts w:eastAsia="Times New Roman"/>
                <w:color w:val="000000"/>
                <w:sz w:val="14"/>
                <w:szCs w:val="14"/>
                <w:lang w:eastAsia="ru-RU"/>
              </w:rPr>
            </w:pPr>
            <w:r w:rsidRPr="00E2672A">
              <w:rPr>
                <w:rFonts w:eastAsia="Times New Roman"/>
                <w:color w:val="000000"/>
                <w:sz w:val="14"/>
                <w:szCs w:val="14"/>
                <w:lang w:eastAsia="ru-RU"/>
              </w:rPr>
              <w:t>30 431</w:t>
            </w:r>
          </w:p>
        </w:tc>
        <w:tc>
          <w:tcPr>
            <w:tcW w:w="850" w:type="dxa"/>
            <w:tcBorders>
              <w:top w:val="nil"/>
              <w:left w:val="nil"/>
              <w:bottom w:val="single" w:sz="4" w:space="0" w:color="auto"/>
              <w:right w:val="single" w:sz="4" w:space="0" w:color="auto"/>
            </w:tcBorders>
            <w:shd w:val="clear" w:color="000000" w:fill="B8CCE4"/>
            <w:vAlign w:val="center"/>
            <w:hideMark/>
          </w:tcPr>
          <w:p w:rsidR="00E2672A" w:rsidRPr="00E2672A" w:rsidRDefault="00E2672A" w:rsidP="00E2672A">
            <w:pPr>
              <w:spacing w:after="0" w:line="240" w:lineRule="auto"/>
              <w:jc w:val="center"/>
              <w:rPr>
                <w:rFonts w:eastAsia="Times New Roman"/>
                <w:color w:val="000000"/>
                <w:sz w:val="14"/>
                <w:szCs w:val="14"/>
                <w:lang w:eastAsia="ru-RU"/>
              </w:rPr>
            </w:pPr>
            <w:r w:rsidRPr="00E2672A">
              <w:rPr>
                <w:rFonts w:eastAsia="Times New Roman"/>
                <w:color w:val="000000"/>
                <w:sz w:val="14"/>
                <w:szCs w:val="14"/>
                <w:lang w:eastAsia="ru-RU"/>
              </w:rPr>
              <w:t>30 431</w:t>
            </w:r>
          </w:p>
        </w:tc>
        <w:tc>
          <w:tcPr>
            <w:tcW w:w="851" w:type="dxa"/>
            <w:tcBorders>
              <w:top w:val="nil"/>
              <w:left w:val="nil"/>
              <w:bottom w:val="single" w:sz="4" w:space="0" w:color="auto"/>
              <w:right w:val="single" w:sz="4" w:space="0" w:color="auto"/>
            </w:tcBorders>
            <w:shd w:val="clear" w:color="000000" w:fill="B8CCE4"/>
            <w:vAlign w:val="center"/>
            <w:hideMark/>
          </w:tcPr>
          <w:p w:rsidR="00E2672A" w:rsidRPr="00E2672A" w:rsidRDefault="00E2672A" w:rsidP="00E2672A">
            <w:pPr>
              <w:spacing w:after="0" w:line="240" w:lineRule="auto"/>
              <w:jc w:val="center"/>
              <w:rPr>
                <w:rFonts w:eastAsia="Times New Roman"/>
                <w:color w:val="000000"/>
                <w:sz w:val="14"/>
                <w:szCs w:val="14"/>
                <w:lang w:eastAsia="ru-RU"/>
              </w:rPr>
            </w:pPr>
            <w:r w:rsidRPr="00E2672A">
              <w:rPr>
                <w:rFonts w:eastAsia="Times New Roman"/>
                <w:color w:val="000000"/>
                <w:sz w:val="14"/>
                <w:szCs w:val="14"/>
                <w:lang w:eastAsia="ru-RU"/>
              </w:rPr>
              <w:t>30 431</w:t>
            </w:r>
          </w:p>
        </w:tc>
        <w:tc>
          <w:tcPr>
            <w:tcW w:w="850" w:type="dxa"/>
            <w:tcBorders>
              <w:top w:val="nil"/>
              <w:left w:val="nil"/>
              <w:bottom w:val="single" w:sz="4" w:space="0" w:color="auto"/>
              <w:right w:val="single" w:sz="8" w:space="0" w:color="auto"/>
            </w:tcBorders>
            <w:shd w:val="clear" w:color="000000" w:fill="B8CCE4"/>
            <w:vAlign w:val="center"/>
            <w:hideMark/>
          </w:tcPr>
          <w:p w:rsidR="00E2672A" w:rsidRPr="00E2672A" w:rsidRDefault="00E2672A" w:rsidP="00E2672A">
            <w:pPr>
              <w:spacing w:after="0" w:line="240" w:lineRule="auto"/>
              <w:jc w:val="center"/>
              <w:rPr>
                <w:rFonts w:eastAsia="Times New Roman"/>
                <w:color w:val="000000"/>
                <w:sz w:val="14"/>
                <w:szCs w:val="14"/>
                <w:lang w:eastAsia="ru-RU"/>
              </w:rPr>
            </w:pPr>
            <w:r w:rsidRPr="00E2672A">
              <w:rPr>
                <w:rFonts w:eastAsia="Times New Roman"/>
                <w:color w:val="000000"/>
                <w:sz w:val="14"/>
                <w:szCs w:val="14"/>
                <w:lang w:eastAsia="ru-RU"/>
              </w:rPr>
              <w:t>40 431</w:t>
            </w:r>
          </w:p>
        </w:tc>
      </w:tr>
      <w:tr w:rsidR="00661BAC" w:rsidRPr="007300BC" w:rsidTr="008F2392">
        <w:trPr>
          <w:trHeight w:val="125"/>
        </w:trPr>
        <w:tc>
          <w:tcPr>
            <w:tcW w:w="581" w:type="dxa"/>
            <w:tcBorders>
              <w:top w:val="nil"/>
              <w:left w:val="single" w:sz="8" w:space="0" w:color="auto"/>
              <w:bottom w:val="single" w:sz="4" w:space="0" w:color="auto"/>
              <w:right w:val="single" w:sz="4" w:space="0" w:color="auto"/>
            </w:tcBorders>
            <w:shd w:val="clear" w:color="000000" w:fill="FFFFFF"/>
            <w:noWrap/>
            <w:vAlign w:val="bottom"/>
            <w:hideMark/>
          </w:tcPr>
          <w:p w:rsidR="00661BAC" w:rsidRPr="007300BC" w:rsidRDefault="00661BAC" w:rsidP="00661BAC">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3.1.</w:t>
            </w:r>
          </w:p>
        </w:tc>
        <w:tc>
          <w:tcPr>
            <w:tcW w:w="1867" w:type="dxa"/>
            <w:tcBorders>
              <w:top w:val="nil"/>
              <w:left w:val="nil"/>
              <w:bottom w:val="single" w:sz="4" w:space="0" w:color="auto"/>
              <w:right w:val="single" w:sz="4" w:space="0" w:color="auto"/>
            </w:tcBorders>
            <w:shd w:val="clear" w:color="auto" w:fill="auto"/>
            <w:vAlign w:val="center"/>
            <w:hideMark/>
          </w:tcPr>
          <w:p w:rsidR="00661BAC" w:rsidRPr="007300BC" w:rsidRDefault="00661BAC" w:rsidP="00661BAC">
            <w:pPr>
              <w:spacing w:after="0" w:line="240" w:lineRule="auto"/>
              <w:rPr>
                <w:rFonts w:eastAsia="Times New Roman"/>
                <w:color w:val="000000"/>
                <w:sz w:val="14"/>
                <w:szCs w:val="14"/>
                <w:lang w:eastAsia="ru-RU"/>
              </w:rPr>
            </w:pPr>
            <w:r w:rsidRPr="007300BC">
              <w:rPr>
                <w:rFonts w:eastAsia="Times New Roman"/>
                <w:color w:val="000000"/>
                <w:sz w:val="14"/>
                <w:szCs w:val="14"/>
                <w:lang w:eastAsia="ru-RU"/>
              </w:rPr>
              <w:t xml:space="preserve">Капитальные затраты </w:t>
            </w:r>
          </w:p>
        </w:tc>
        <w:tc>
          <w:tcPr>
            <w:tcW w:w="567" w:type="dxa"/>
            <w:tcBorders>
              <w:top w:val="nil"/>
              <w:left w:val="nil"/>
              <w:bottom w:val="single" w:sz="4" w:space="0" w:color="auto"/>
              <w:right w:val="single" w:sz="4" w:space="0" w:color="auto"/>
            </w:tcBorders>
            <w:shd w:val="clear" w:color="auto" w:fill="auto"/>
            <w:vAlign w:val="center"/>
            <w:hideMark/>
          </w:tcPr>
          <w:p w:rsidR="00661BAC" w:rsidRPr="007300BC" w:rsidRDefault="00661BAC" w:rsidP="00661BAC">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 </w:t>
            </w:r>
          </w:p>
        </w:tc>
        <w:tc>
          <w:tcPr>
            <w:tcW w:w="708" w:type="dxa"/>
            <w:tcBorders>
              <w:top w:val="nil"/>
              <w:left w:val="nil"/>
              <w:bottom w:val="single" w:sz="4" w:space="0" w:color="auto"/>
              <w:right w:val="single" w:sz="4" w:space="0" w:color="auto"/>
            </w:tcBorders>
            <w:shd w:val="clear" w:color="auto" w:fill="auto"/>
            <w:vAlign w:val="center"/>
            <w:hideMark/>
          </w:tcPr>
          <w:p w:rsidR="00661BAC" w:rsidRPr="007300BC" w:rsidRDefault="00661BAC" w:rsidP="00661BAC">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 </w:t>
            </w:r>
          </w:p>
        </w:tc>
        <w:tc>
          <w:tcPr>
            <w:tcW w:w="715" w:type="dxa"/>
            <w:gridSpan w:val="2"/>
            <w:tcBorders>
              <w:top w:val="nil"/>
              <w:left w:val="nil"/>
              <w:bottom w:val="single" w:sz="4" w:space="0" w:color="auto"/>
              <w:right w:val="single" w:sz="4" w:space="0" w:color="auto"/>
            </w:tcBorders>
            <w:shd w:val="clear" w:color="auto" w:fill="auto"/>
            <w:vAlign w:val="center"/>
            <w:hideMark/>
          </w:tcPr>
          <w:p w:rsidR="00661BAC" w:rsidRPr="007300BC" w:rsidRDefault="00661BAC" w:rsidP="00661BAC">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661BAC" w:rsidRPr="007300BC" w:rsidRDefault="00661BAC" w:rsidP="00661BAC">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 </w:t>
            </w:r>
          </w:p>
        </w:tc>
        <w:tc>
          <w:tcPr>
            <w:tcW w:w="548" w:type="dxa"/>
            <w:tcBorders>
              <w:top w:val="nil"/>
              <w:left w:val="nil"/>
              <w:bottom w:val="single" w:sz="4" w:space="0" w:color="auto"/>
              <w:right w:val="single" w:sz="4" w:space="0" w:color="auto"/>
            </w:tcBorders>
            <w:shd w:val="clear" w:color="auto" w:fill="auto"/>
            <w:vAlign w:val="center"/>
            <w:hideMark/>
          </w:tcPr>
          <w:p w:rsidR="00661BAC" w:rsidRPr="007300BC" w:rsidRDefault="00661BAC" w:rsidP="00661BAC">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 </w:t>
            </w:r>
          </w:p>
        </w:tc>
        <w:tc>
          <w:tcPr>
            <w:tcW w:w="602" w:type="dxa"/>
            <w:gridSpan w:val="2"/>
            <w:tcBorders>
              <w:top w:val="nil"/>
              <w:left w:val="nil"/>
              <w:bottom w:val="single" w:sz="4" w:space="0" w:color="auto"/>
              <w:right w:val="single" w:sz="4" w:space="0" w:color="auto"/>
            </w:tcBorders>
            <w:shd w:val="clear" w:color="auto" w:fill="auto"/>
            <w:vAlign w:val="center"/>
            <w:hideMark/>
          </w:tcPr>
          <w:p w:rsidR="00661BAC" w:rsidRPr="007300BC" w:rsidRDefault="00661BAC" w:rsidP="00661BAC">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 </w:t>
            </w:r>
          </w:p>
        </w:tc>
        <w:tc>
          <w:tcPr>
            <w:tcW w:w="619" w:type="dxa"/>
            <w:gridSpan w:val="2"/>
            <w:tcBorders>
              <w:top w:val="nil"/>
              <w:left w:val="nil"/>
              <w:bottom w:val="single" w:sz="4" w:space="0" w:color="auto"/>
              <w:right w:val="single" w:sz="4" w:space="0" w:color="auto"/>
            </w:tcBorders>
            <w:shd w:val="clear" w:color="auto" w:fill="auto"/>
            <w:vAlign w:val="center"/>
            <w:hideMark/>
          </w:tcPr>
          <w:p w:rsidR="00661BAC" w:rsidRPr="007300BC" w:rsidRDefault="00661BAC" w:rsidP="00661BAC">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 </w:t>
            </w:r>
          </w:p>
        </w:tc>
        <w:tc>
          <w:tcPr>
            <w:tcW w:w="644" w:type="dxa"/>
            <w:tcBorders>
              <w:top w:val="nil"/>
              <w:left w:val="nil"/>
              <w:bottom w:val="single" w:sz="4" w:space="0" w:color="auto"/>
              <w:right w:val="single" w:sz="4" w:space="0" w:color="auto"/>
            </w:tcBorders>
            <w:shd w:val="clear" w:color="auto" w:fill="auto"/>
            <w:vAlign w:val="center"/>
            <w:hideMark/>
          </w:tcPr>
          <w:p w:rsidR="00661BAC" w:rsidRPr="007300BC" w:rsidRDefault="00661BAC" w:rsidP="00661BAC">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 </w:t>
            </w:r>
          </w:p>
        </w:tc>
        <w:tc>
          <w:tcPr>
            <w:tcW w:w="639" w:type="dxa"/>
            <w:tcBorders>
              <w:top w:val="nil"/>
              <w:left w:val="nil"/>
              <w:bottom w:val="single" w:sz="4" w:space="0" w:color="auto"/>
              <w:right w:val="single" w:sz="4" w:space="0" w:color="auto"/>
            </w:tcBorders>
            <w:shd w:val="clear" w:color="auto" w:fill="auto"/>
            <w:vAlign w:val="center"/>
            <w:hideMark/>
          </w:tcPr>
          <w:p w:rsidR="00661BAC" w:rsidRPr="007300BC" w:rsidRDefault="00661BAC" w:rsidP="00661BAC">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 </w:t>
            </w:r>
          </w:p>
        </w:tc>
        <w:tc>
          <w:tcPr>
            <w:tcW w:w="628" w:type="dxa"/>
            <w:gridSpan w:val="2"/>
            <w:tcBorders>
              <w:top w:val="nil"/>
              <w:left w:val="nil"/>
              <w:bottom w:val="single" w:sz="4" w:space="0" w:color="auto"/>
              <w:right w:val="single" w:sz="4" w:space="0" w:color="auto"/>
            </w:tcBorders>
            <w:shd w:val="clear" w:color="auto" w:fill="auto"/>
            <w:vAlign w:val="center"/>
            <w:hideMark/>
          </w:tcPr>
          <w:p w:rsidR="00661BAC" w:rsidRPr="007300BC" w:rsidRDefault="00661BAC" w:rsidP="00661BAC">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661BAC" w:rsidRPr="007300BC" w:rsidRDefault="00661BAC" w:rsidP="00661BAC">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661BAC" w:rsidRPr="007300BC" w:rsidRDefault="00661BAC" w:rsidP="00661BAC">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 </w:t>
            </w:r>
          </w:p>
        </w:tc>
        <w:tc>
          <w:tcPr>
            <w:tcW w:w="715" w:type="dxa"/>
            <w:tcBorders>
              <w:top w:val="nil"/>
              <w:left w:val="nil"/>
              <w:bottom w:val="single" w:sz="4" w:space="0" w:color="auto"/>
              <w:right w:val="single" w:sz="4" w:space="0" w:color="auto"/>
            </w:tcBorders>
            <w:shd w:val="clear" w:color="000000" w:fill="B8CCE4"/>
            <w:vAlign w:val="center"/>
            <w:hideMark/>
          </w:tcPr>
          <w:p w:rsidR="00661BAC" w:rsidRPr="007300BC" w:rsidRDefault="00661BAC" w:rsidP="00661BAC">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 </w:t>
            </w:r>
          </w:p>
        </w:tc>
        <w:tc>
          <w:tcPr>
            <w:tcW w:w="708" w:type="dxa"/>
            <w:tcBorders>
              <w:top w:val="nil"/>
              <w:left w:val="nil"/>
              <w:bottom w:val="single" w:sz="4" w:space="0" w:color="auto"/>
              <w:right w:val="single" w:sz="4" w:space="0" w:color="auto"/>
            </w:tcBorders>
            <w:shd w:val="clear" w:color="000000" w:fill="FFFFFF"/>
            <w:vAlign w:val="center"/>
            <w:hideMark/>
          </w:tcPr>
          <w:p w:rsidR="00661BAC" w:rsidRPr="007300BC" w:rsidRDefault="00661BAC" w:rsidP="00661BAC">
            <w:pPr>
              <w:spacing w:after="0" w:line="240" w:lineRule="auto"/>
              <w:jc w:val="center"/>
              <w:rPr>
                <w:rFonts w:eastAsia="Times New Roman"/>
                <w:color w:val="FF0000"/>
                <w:sz w:val="14"/>
                <w:szCs w:val="14"/>
                <w:lang w:eastAsia="ru-RU"/>
              </w:rPr>
            </w:pPr>
            <w:r w:rsidRPr="007300BC">
              <w:rPr>
                <w:rFonts w:eastAsia="Times New Roman"/>
                <w:color w:val="FF0000"/>
                <w:sz w:val="14"/>
                <w:szCs w:val="14"/>
                <w:lang w:eastAsia="ru-RU"/>
              </w:rPr>
              <w:t> </w:t>
            </w:r>
          </w:p>
        </w:tc>
        <w:tc>
          <w:tcPr>
            <w:tcW w:w="944" w:type="dxa"/>
            <w:tcBorders>
              <w:top w:val="nil"/>
              <w:left w:val="nil"/>
              <w:bottom w:val="single" w:sz="4" w:space="0" w:color="auto"/>
              <w:right w:val="single" w:sz="4" w:space="0" w:color="auto"/>
            </w:tcBorders>
            <w:shd w:val="clear" w:color="000000" w:fill="FFFFFF"/>
            <w:vAlign w:val="center"/>
            <w:hideMark/>
          </w:tcPr>
          <w:p w:rsidR="00661BAC" w:rsidRPr="007300BC" w:rsidRDefault="00661BAC" w:rsidP="00661BAC">
            <w:pPr>
              <w:spacing w:after="0" w:line="240" w:lineRule="auto"/>
              <w:jc w:val="center"/>
              <w:rPr>
                <w:rFonts w:eastAsia="Times New Roman"/>
                <w:color w:val="000000"/>
                <w:sz w:val="14"/>
                <w:szCs w:val="14"/>
                <w:lang w:eastAsia="ru-RU"/>
              </w:rPr>
            </w:pPr>
            <w:r>
              <w:rPr>
                <w:rFonts w:eastAsia="Times New Roman"/>
                <w:color w:val="000000"/>
                <w:sz w:val="14"/>
                <w:szCs w:val="14"/>
                <w:lang w:eastAsia="ru-RU"/>
              </w:rPr>
              <w:t>20 000</w:t>
            </w:r>
          </w:p>
        </w:tc>
        <w:tc>
          <w:tcPr>
            <w:tcW w:w="851" w:type="dxa"/>
            <w:tcBorders>
              <w:top w:val="nil"/>
              <w:left w:val="nil"/>
              <w:bottom w:val="single" w:sz="4" w:space="0" w:color="auto"/>
              <w:right w:val="single" w:sz="4" w:space="0" w:color="auto"/>
            </w:tcBorders>
            <w:shd w:val="clear" w:color="000000" w:fill="FFFFFF"/>
            <w:noWrap/>
            <w:vAlign w:val="center"/>
            <w:hideMark/>
          </w:tcPr>
          <w:p w:rsidR="00661BAC" w:rsidRPr="004A276F" w:rsidRDefault="00661BAC" w:rsidP="00661BAC">
            <w:pPr>
              <w:spacing w:after="0" w:line="240" w:lineRule="auto"/>
              <w:jc w:val="center"/>
              <w:rPr>
                <w:rFonts w:eastAsia="Times New Roman"/>
                <w:color w:val="000000"/>
                <w:sz w:val="14"/>
                <w:szCs w:val="14"/>
                <w:lang w:eastAsia="ru-RU"/>
              </w:rPr>
            </w:pPr>
            <w:r w:rsidRPr="004A276F">
              <w:rPr>
                <w:rFonts w:eastAsia="Times New Roman"/>
                <w:color w:val="000000"/>
                <w:sz w:val="14"/>
                <w:szCs w:val="14"/>
                <w:lang w:eastAsia="ru-RU"/>
              </w:rPr>
              <w:t>20 000</w:t>
            </w:r>
          </w:p>
        </w:tc>
        <w:tc>
          <w:tcPr>
            <w:tcW w:w="850" w:type="dxa"/>
            <w:tcBorders>
              <w:top w:val="nil"/>
              <w:left w:val="nil"/>
              <w:bottom w:val="single" w:sz="4" w:space="0" w:color="auto"/>
              <w:right w:val="single" w:sz="4" w:space="0" w:color="auto"/>
            </w:tcBorders>
            <w:shd w:val="clear" w:color="000000" w:fill="FFFFFF"/>
            <w:noWrap/>
            <w:vAlign w:val="bottom"/>
            <w:hideMark/>
          </w:tcPr>
          <w:p w:rsidR="00661BAC" w:rsidRPr="004A276F" w:rsidRDefault="00661BAC" w:rsidP="00661BAC">
            <w:pPr>
              <w:spacing w:after="0" w:line="240" w:lineRule="auto"/>
              <w:jc w:val="right"/>
              <w:rPr>
                <w:rFonts w:eastAsia="Times New Roman"/>
                <w:color w:val="000000"/>
                <w:sz w:val="14"/>
                <w:szCs w:val="14"/>
                <w:lang w:eastAsia="ru-RU"/>
              </w:rPr>
            </w:pPr>
            <w:r w:rsidRPr="004A276F">
              <w:rPr>
                <w:rFonts w:eastAsia="Times New Roman"/>
                <w:color w:val="000000"/>
                <w:sz w:val="14"/>
                <w:szCs w:val="14"/>
                <w:lang w:eastAsia="ru-RU"/>
              </w:rPr>
              <w:t>20 000</w:t>
            </w:r>
          </w:p>
        </w:tc>
        <w:tc>
          <w:tcPr>
            <w:tcW w:w="851" w:type="dxa"/>
            <w:tcBorders>
              <w:top w:val="nil"/>
              <w:left w:val="nil"/>
              <w:bottom w:val="single" w:sz="4" w:space="0" w:color="auto"/>
              <w:right w:val="single" w:sz="4" w:space="0" w:color="auto"/>
            </w:tcBorders>
            <w:shd w:val="clear" w:color="000000" w:fill="FFFFFF"/>
            <w:noWrap/>
            <w:vAlign w:val="bottom"/>
            <w:hideMark/>
          </w:tcPr>
          <w:p w:rsidR="00661BAC" w:rsidRPr="004A276F" w:rsidRDefault="00661BAC" w:rsidP="00661BAC">
            <w:pPr>
              <w:spacing w:after="0" w:line="240" w:lineRule="auto"/>
              <w:jc w:val="right"/>
              <w:rPr>
                <w:rFonts w:eastAsia="Times New Roman"/>
                <w:color w:val="000000"/>
                <w:sz w:val="14"/>
                <w:szCs w:val="14"/>
                <w:lang w:eastAsia="ru-RU"/>
              </w:rPr>
            </w:pPr>
            <w:r w:rsidRPr="004A276F">
              <w:rPr>
                <w:rFonts w:eastAsia="Times New Roman"/>
                <w:color w:val="000000"/>
                <w:sz w:val="14"/>
                <w:szCs w:val="14"/>
                <w:lang w:eastAsia="ru-RU"/>
              </w:rPr>
              <w:t>20 000</w:t>
            </w:r>
          </w:p>
        </w:tc>
        <w:tc>
          <w:tcPr>
            <w:tcW w:w="850" w:type="dxa"/>
            <w:tcBorders>
              <w:top w:val="nil"/>
              <w:left w:val="nil"/>
              <w:bottom w:val="single" w:sz="4" w:space="0" w:color="auto"/>
              <w:right w:val="single" w:sz="8" w:space="0" w:color="auto"/>
            </w:tcBorders>
            <w:shd w:val="clear" w:color="000000" w:fill="FFFFFF"/>
            <w:noWrap/>
            <w:vAlign w:val="bottom"/>
            <w:hideMark/>
          </w:tcPr>
          <w:p w:rsidR="00661BAC" w:rsidRPr="004A276F" w:rsidRDefault="00661BAC" w:rsidP="00661BAC">
            <w:pPr>
              <w:spacing w:after="0" w:line="240" w:lineRule="auto"/>
              <w:jc w:val="right"/>
              <w:rPr>
                <w:rFonts w:eastAsia="Times New Roman"/>
                <w:color w:val="000000"/>
                <w:sz w:val="14"/>
                <w:szCs w:val="14"/>
                <w:lang w:eastAsia="ru-RU"/>
              </w:rPr>
            </w:pPr>
            <w:r w:rsidRPr="004A276F">
              <w:rPr>
                <w:rFonts w:eastAsia="Times New Roman"/>
                <w:color w:val="000000"/>
                <w:sz w:val="14"/>
                <w:szCs w:val="14"/>
                <w:lang w:eastAsia="ru-RU"/>
              </w:rPr>
              <w:t>30 000</w:t>
            </w:r>
          </w:p>
        </w:tc>
      </w:tr>
      <w:tr w:rsidR="00661BAC" w:rsidRPr="007300BC" w:rsidTr="003D39EE">
        <w:trPr>
          <w:trHeight w:val="100"/>
        </w:trPr>
        <w:tc>
          <w:tcPr>
            <w:tcW w:w="581" w:type="dxa"/>
            <w:tcBorders>
              <w:top w:val="nil"/>
              <w:left w:val="single" w:sz="8" w:space="0" w:color="auto"/>
              <w:bottom w:val="single" w:sz="4" w:space="0" w:color="auto"/>
              <w:right w:val="single" w:sz="4" w:space="0" w:color="auto"/>
            </w:tcBorders>
            <w:shd w:val="clear" w:color="000000" w:fill="FFFFFF"/>
            <w:noWrap/>
            <w:vAlign w:val="bottom"/>
            <w:hideMark/>
          </w:tcPr>
          <w:p w:rsidR="00661BAC" w:rsidRPr="007300BC" w:rsidRDefault="00661BAC" w:rsidP="00661BAC">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3.2.</w:t>
            </w:r>
          </w:p>
        </w:tc>
        <w:tc>
          <w:tcPr>
            <w:tcW w:w="1867" w:type="dxa"/>
            <w:tcBorders>
              <w:top w:val="nil"/>
              <w:left w:val="nil"/>
              <w:bottom w:val="single" w:sz="4" w:space="0" w:color="auto"/>
              <w:right w:val="single" w:sz="4" w:space="0" w:color="auto"/>
            </w:tcBorders>
            <w:shd w:val="clear" w:color="000000" w:fill="FFFFFF"/>
            <w:vAlign w:val="center"/>
            <w:hideMark/>
          </w:tcPr>
          <w:p w:rsidR="00661BAC" w:rsidRPr="007300BC" w:rsidRDefault="00661BAC" w:rsidP="00661BAC">
            <w:pPr>
              <w:spacing w:after="0" w:line="240" w:lineRule="auto"/>
              <w:rPr>
                <w:rFonts w:eastAsia="Times New Roman"/>
                <w:color w:val="000000"/>
                <w:sz w:val="14"/>
                <w:szCs w:val="14"/>
                <w:lang w:eastAsia="ru-RU"/>
              </w:rPr>
            </w:pPr>
            <w:r w:rsidRPr="007300BC">
              <w:rPr>
                <w:rFonts w:eastAsia="Times New Roman"/>
                <w:color w:val="000000"/>
                <w:sz w:val="14"/>
                <w:szCs w:val="14"/>
                <w:lang w:eastAsia="ru-RU"/>
              </w:rPr>
              <w:t>Семейные расходы</w:t>
            </w:r>
          </w:p>
        </w:tc>
        <w:tc>
          <w:tcPr>
            <w:tcW w:w="567" w:type="dxa"/>
            <w:tcBorders>
              <w:top w:val="nil"/>
              <w:left w:val="nil"/>
              <w:bottom w:val="single" w:sz="4" w:space="0" w:color="auto"/>
              <w:right w:val="single" w:sz="4" w:space="0" w:color="auto"/>
            </w:tcBorders>
            <w:shd w:val="clear" w:color="000000" w:fill="FFFFFF"/>
            <w:vAlign w:val="center"/>
            <w:hideMark/>
          </w:tcPr>
          <w:p w:rsidR="00661BAC" w:rsidRPr="007300BC" w:rsidRDefault="00661BAC" w:rsidP="00661BAC">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 </w:t>
            </w:r>
          </w:p>
        </w:tc>
        <w:tc>
          <w:tcPr>
            <w:tcW w:w="708" w:type="dxa"/>
            <w:tcBorders>
              <w:top w:val="nil"/>
              <w:left w:val="nil"/>
              <w:bottom w:val="single" w:sz="4" w:space="0" w:color="auto"/>
              <w:right w:val="single" w:sz="4" w:space="0" w:color="auto"/>
            </w:tcBorders>
            <w:shd w:val="clear" w:color="000000" w:fill="FFFFFF"/>
            <w:vAlign w:val="center"/>
            <w:hideMark/>
          </w:tcPr>
          <w:p w:rsidR="00661BAC" w:rsidRPr="007300BC" w:rsidRDefault="00661BAC" w:rsidP="00661BAC">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300</w:t>
            </w:r>
          </w:p>
        </w:tc>
        <w:tc>
          <w:tcPr>
            <w:tcW w:w="715" w:type="dxa"/>
            <w:gridSpan w:val="2"/>
            <w:tcBorders>
              <w:top w:val="nil"/>
              <w:left w:val="nil"/>
              <w:bottom w:val="single" w:sz="4" w:space="0" w:color="auto"/>
              <w:right w:val="single" w:sz="4" w:space="0" w:color="auto"/>
            </w:tcBorders>
            <w:shd w:val="clear" w:color="000000" w:fill="FFFFFF"/>
            <w:vAlign w:val="center"/>
            <w:hideMark/>
          </w:tcPr>
          <w:p w:rsidR="00661BAC" w:rsidRPr="007300BC" w:rsidRDefault="00661BAC" w:rsidP="00661BAC">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300</w:t>
            </w:r>
          </w:p>
        </w:tc>
        <w:tc>
          <w:tcPr>
            <w:tcW w:w="567" w:type="dxa"/>
            <w:tcBorders>
              <w:top w:val="nil"/>
              <w:left w:val="nil"/>
              <w:bottom w:val="single" w:sz="4" w:space="0" w:color="auto"/>
              <w:right w:val="single" w:sz="4" w:space="0" w:color="auto"/>
            </w:tcBorders>
            <w:shd w:val="clear" w:color="000000" w:fill="FFFFFF"/>
            <w:vAlign w:val="center"/>
            <w:hideMark/>
          </w:tcPr>
          <w:p w:rsidR="00661BAC" w:rsidRPr="007300BC" w:rsidRDefault="00661BAC" w:rsidP="00661BAC">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300</w:t>
            </w:r>
          </w:p>
        </w:tc>
        <w:tc>
          <w:tcPr>
            <w:tcW w:w="548" w:type="dxa"/>
            <w:tcBorders>
              <w:top w:val="nil"/>
              <w:left w:val="nil"/>
              <w:bottom w:val="single" w:sz="4" w:space="0" w:color="auto"/>
              <w:right w:val="single" w:sz="4" w:space="0" w:color="auto"/>
            </w:tcBorders>
            <w:shd w:val="clear" w:color="000000" w:fill="FFFFFF"/>
            <w:vAlign w:val="center"/>
            <w:hideMark/>
          </w:tcPr>
          <w:p w:rsidR="00661BAC" w:rsidRPr="007300BC" w:rsidRDefault="00661BAC" w:rsidP="00661BAC">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300</w:t>
            </w:r>
          </w:p>
        </w:tc>
        <w:tc>
          <w:tcPr>
            <w:tcW w:w="602" w:type="dxa"/>
            <w:gridSpan w:val="2"/>
            <w:tcBorders>
              <w:top w:val="nil"/>
              <w:left w:val="nil"/>
              <w:bottom w:val="single" w:sz="4" w:space="0" w:color="auto"/>
              <w:right w:val="single" w:sz="4" w:space="0" w:color="auto"/>
            </w:tcBorders>
            <w:shd w:val="clear" w:color="000000" w:fill="FFFFFF"/>
            <w:vAlign w:val="center"/>
            <w:hideMark/>
          </w:tcPr>
          <w:p w:rsidR="00661BAC" w:rsidRPr="007300BC" w:rsidRDefault="00661BAC" w:rsidP="00661BAC">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300</w:t>
            </w:r>
          </w:p>
        </w:tc>
        <w:tc>
          <w:tcPr>
            <w:tcW w:w="619" w:type="dxa"/>
            <w:gridSpan w:val="2"/>
            <w:tcBorders>
              <w:top w:val="nil"/>
              <w:left w:val="nil"/>
              <w:bottom w:val="single" w:sz="4" w:space="0" w:color="auto"/>
              <w:right w:val="single" w:sz="4" w:space="0" w:color="auto"/>
            </w:tcBorders>
            <w:shd w:val="clear" w:color="000000" w:fill="FFFFFF"/>
            <w:vAlign w:val="center"/>
            <w:hideMark/>
          </w:tcPr>
          <w:p w:rsidR="00661BAC" w:rsidRPr="007300BC" w:rsidRDefault="00661BAC" w:rsidP="00661BAC">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300</w:t>
            </w:r>
          </w:p>
        </w:tc>
        <w:tc>
          <w:tcPr>
            <w:tcW w:w="644" w:type="dxa"/>
            <w:tcBorders>
              <w:top w:val="nil"/>
              <w:left w:val="nil"/>
              <w:bottom w:val="single" w:sz="4" w:space="0" w:color="auto"/>
              <w:right w:val="single" w:sz="4" w:space="0" w:color="auto"/>
            </w:tcBorders>
            <w:shd w:val="clear" w:color="000000" w:fill="FFFFFF"/>
            <w:vAlign w:val="center"/>
            <w:hideMark/>
          </w:tcPr>
          <w:p w:rsidR="00661BAC" w:rsidRPr="007300BC" w:rsidRDefault="00661BAC" w:rsidP="00661BAC">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300</w:t>
            </w:r>
          </w:p>
        </w:tc>
        <w:tc>
          <w:tcPr>
            <w:tcW w:w="639" w:type="dxa"/>
            <w:tcBorders>
              <w:top w:val="nil"/>
              <w:left w:val="nil"/>
              <w:bottom w:val="single" w:sz="4" w:space="0" w:color="auto"/>
              <w:right w:val="single" w:sz="4" w:space="0" w:color="auto"/>
            </w:tcBorders>
            <w:shd w:val="clear" w:color="000000" w:fill="FFFFFF"/>
            <w:vAlign w:val="center"/>
            <w:hideMark/>
          </w:tcPr>
          <w:p w:rsidR="00661BAC" w:rsidRPr="007300BC" w:rsidRDefault="00661BAC" w:rsidP="00661BAC">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300</w:t>
            </w:r>
          </w:p>
        </w:tc>
        <w:tc>
          <w:tcPr>
            <w:tcW w:w="628" w:type="dxa"/>
            <w:gridSpan w:val="2"/>
            <w:tcBorders>
              <w:top w:val="nil"/>
              <w:left w:val="nil"/>
              <w:bottom w:val="single" w:sz="4" w:space="0" w:color="auto"/>
              <w:right w:val="single" w:sz="4" w:space="0" w:color="auto"/>
            </w:tcBorders>
            <w:shd w:val="clear" w:color="000000" w:fill="FFFFFF"/>
            <w:vAlign w:val="center"/>
            <w:hideMark/>
          </w:tcPr>
          <w:p w:rsidR="00661BAC" w:rsidRPr="007300BC" w:rsidRDefault="00661BAC" w:rsidP="00661BAC">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300</w:t>
            </w:r>
          </w:p>
        </w:tc>
        <w:tc>
          <w:tcPr>
            <w:tcW w:w="567" w:type="dxa"/>
            <w:tcBorders>
              <w:top w:val="nil"/>
              <w:left w:val="nil"/>
              <w:bottom w:val="single" w:sz="4" w:space="0" w:color="auto"/>
              <w:right w:val="single" w:sz="4" w:space="0" w:color="auto"/>
            </w:tcBorders>
            <w:shd w:val="clear" w:color="000000" w:fill="FFFFFF"/>
            <w:vAlign w:val="center"/>
            <w:hideMark/>
          </w:tcPr>
          <w:p w:rsidR="00661BAC" w:rsidRPr="007300BC" w:rsidRDefault="00661BAC" w:rsidP="00661BAC">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300</w:t>
            </w:r>
          </w:p>
        </w:tc>
        <w:tc>
          <w:tcPr>
            <w:tcW w:w="567" w:type="dxa"/>
            <w:tcBorders>
              <w:top w:val="nil"/>
              <w:left w:val="nil"/>
              <w:bottom w:val="single" w:sz="4" w:space="0" w:color="auto"/>
              <w:right w:val="single" w:sz="4" w:space="0" w:color="auto"/>
            </w:tcBorders>
            <w:shd w:val="clear" w:color="000000" w:fill="FFFFFF"/>
            <w:vAlign w:val="center"/>
            <w:hideMark/>
          </w:tcPr>
          <w:p w:rsidR="00661BAC" w:rsidRPr="007300BC" w:rsidRDefault="00661BAC" w:rsidP="00661BAC">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300</w:t>
            </w:r>
          </w:p>
        </w:tc>
        <w:tc>
          <w:tcPr>
            <w:tcW w:w="715" w:type="dxa"/>
            <w:tcBorders>
              <w:top w:val="nil"/>
              <w:left w:val="nil"/>
              <w:bottom w:val="single" w:sz="4" w:space="0" w:color="auto"/>
              <w:right w:val="single" w:sz="4" w:space="0" w:color="auto"/>
            </w:tcBorders>
            <w:shd w:val="clear" w:color="000000" w:fill="B8CCE4"/>
            <w:vAlign w:val="center"/>
            <w:hideMark/>
          </w:tcPr>
          <w:p w:rsidR="00661BAC" w:rsidRPr="007300BC" w:rsidRDefault="00661BAC" w:rsidP="00661BAC">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300</w:t>
            </w:r>
          </w:p>
        </w:tc>
        <w:tc>
          <w:tcPr>
            <w:tcW w:w="708" w:type="dxa"/>
            <w:tcBorders>
              <w:top w:val="nil"/>
              <w:left w:val="nil"/>
              <w:bottom w:val="single" w:sz="4" w:space="0" w:color="auto"/>
              <w:right w:val="single" w:sz="4" w:space="0" w:color="auto"/>
            </w:tcBorders>
            <w:shd w:val="clear" w:color="000000" w:fill="FFFFFF"/>
            <w:vAlign w:val="center"/>
            <w:hideMark/>
          </w:tcPr>
          <w:p w:rsidR="00661BAC" w:rsidRPr="007300BC" w:rsidRDefault="00661BAC" w:rsidP="00661BAC">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300</w:t>
            </w:r>
          </w:p>
        </w:tc>
        <w:tc>
          <w:tcPr>
            <w:tcW w:w="944" w:type="dxa"/>
            <w:tcBorders>
              <w:top w:val="nil"/>
              <w:left w:val="nil"/>
              <w:bottom w:val="single" w:sz="4" w:space="0" w:color="auto"/>
              <w:right w:val="single" w:sz="4" w:space="0" w:color="auto"/>
            </w:tcBorders>
            <w:shd w:val="clear" w:color="000000" w:fill="FFFFFF"/>
            <w:vAlign w:val="center"/>
            <w:hideMark/>
          </w:tcPr>
          <w:p w:rsidR="00661BAC" w:rsidRPr="007300BC" w:rsidRDefault="00661BAC" w:rsidP="00661BAC">
            <w:pPr>
              <w:spacing w:after="0" w:line="240" w:lineRule="auto"/>
              <w:jc w:val="center"/>
              <w:rPr>
                <w:rFonts w:eastAsia="Times New Roman"/>
                <w:color w:val="000000"/>
                <w:sz w:val="14"/>
                <w:szCs w:val="14"/>
                <w:lang w:eastAsia="ru-RU"/>
              </w:rPr>
            </w:pPr>
            <w:r>
              <w:rPr>
                <w:rFonts w:eastAsia="Times New Roman"/>
                <w:color w:val="000000"/>
                <w:sz w:val="14"/>
                <w:szCs w:val="14"/>
                <w:lang w:eastAsia="ru-RU"/>
              </w:rPr>
              <w:t>300</w:t>
            </w:r>
          </w:p>
        </w:tc>
        <w:tc>
          <w:tcPr>
            <w:tcW w:w="851" w:type="dxa"/>
            <w:tcBorders>
              <w:top w:val="nil"/>
              <w:left w:val="nil"/>
              <w:bottom w:val="single" w:sz="4" w:space="0" w:color="auto"/>
              <w:right w:val="single" w:sz="4" w:space="0" w:color="auto"/>
            </w:tcBorders>
            <w:shd w:val="clear" w:color="000000" w:fill="FFFFFF"/>
            <w:vAlign w:val="center"/>
            <w:hideMark/>
          </w:tcPr>
          <w:p w:rsidR="00661BAC" w:rsidRPr="007300BC" w:rsidRDefault="00661BAC" w:rsidP="00661BAC">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3 600</w:t>
            </w:r>
          </w:p>
        </w:tc>
        <w:tc>
          <w:tcPr>
            <w:tcW w:w="850" w:type="dxa"/>
            <w:tcBorders>
              <w:top w:val="nil"/>
              <w:left w:val="nil"/>
              <w:bottom w:val="single" w:sz="4" w:space="0" w:color="auto"/>
              <w:right w:val="single" w:sz="4" w:space="0" w:color="auto"/>
            </w:tcBorders>
            <w:shd w:val="clear" w:color="000000" w:fill="FFFFFF"/>
            <w:vAlign w:val="center"/>
            <w:hideMark/>
          </w:tcPr>
          <w:p w:rsidR="00661BAC" w:rsidRPr="007300BC" w:rsidRDefault="00661BAC" w:rsidP="00661BAC">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3 600</w:t>
            </w:r>
          </w:p>
        </w:tc>
        <w:tc>
          <w:tcPr>
            <w:tcW w:w="851" w:type="dxa"/>
            <w:tcBorders>
              <w:top w:val="nil"/>
              <w:left w:val="nil"/>
              <w:bottom w:val="single" w:sz="4" w:space="0" w:color="auto"/>
              <w:right w:val="single" w:sz="4" w:space="0" w:color="auto"/>
            </w:tcBorders>
            <w:shd w:val="clear" w:color="000000" w:fill="FFFFFF"/>
            <w:vAlign w:val="center"/>
            <w:hideMark/>
          </w:tcPr>
          <w:p w:rsidR="00661BAC" w:rsidRPr="007300BC" w:rsidRDefault="00661BAC" w:rsidP="00661BAC">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3 600</w:t>
            </w:r>
          </w:p>
        </w:tc>
        <w:tc>
          <w:tcPr>
            <w:tcW w:w="850" w:type="dxa"/>
            <w:tcBorders>
              <w:top w:val="nil"/>
              <w:left w:val="nil"/>
              <w:bottom w:val="single" w:sz="4" w:space="0" w:color="auto"/>
              <w:right w:val="single" w:sz="8" w:space="0" w:color="auto"/>
            </w:tcBorders>
            <w:shd w:val="clear" w:color="000000" w:fill="FFFFFF"/>
            <w:vAlign w:val="center"/>
            <w:hideMark/>
          </w:tcPr>
          <w:p w:rsidR="00661BAC" w:rsidRPr="007300BC" w:rsidRDefault="00661BAC" w:rsidP="00661BAC">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3 600</w:t>
            </w:r>
          </w:p>
        </w:tc>
      </w:tr>
      <w:tr w:rsidR="00661BAC" w:rsidRPr="004A276F" w:rsidTr="008F2392">
        <w:trPr>
          <w:trHeight w:val="73"/>
        </w:trPr>
        <w:tc>
          <w:tcPr>
            <w:tcW w:w="581" w:type="dxa"/>
            <w:tcBorders>
              <w:top w:val="nil"/>
              <w:left w:val="single" w:sz="8" w:space="0" w:color="auto"/>
              <w:bottom w:val="single" w:sz="4" w:space="0" w:color="auto"/>
              <w:right w:val="single" w:sz="4" w:space="0" w:color="auto"/>
            </w:tcBorders>
            <w:shd w:val="clear" w:color="000000" w:fill="FFFFFF"/>
            <w:noWrap/>
            <w:vAlign w:val="bottom"/>
            <w:hideMark/>
          </w:tcPr>
          <w:p w:rsidR="00661BAC" w:rsidRPr="007300BC" w:rsidRDefault="00661BAC" w:rsidP="00661BAC">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3.3.</w:t>
            </w:r>
          </w:p>
        </w:tc>
        <w:tc>
          <w:tcPr>
            <w:tcW w:w="1867" w:type="dxa"/>
            <w:tcBorders>
              <w:top w:val="nil"/>
              <w:left w:val="nil"/>
              <w:bottom w:val="single" w:sz="4" w:space="0" w:color="auto"/>
              <w:right w:val="single" w:sz="4" w:space="0" w:color="auto"/>
            </w:tcBorders>
            <w:shd w:val="clear" w:color="auto" w:fill="auto"/>
            <w:vAlign w:val="center"/>
            <w:hideMark/>
          </w:tcPr>
          <w:p w:rsidR="00661BAC" w:rsidRPr="007300BC" w:rsidRDefault="00661BAC" w:rsidP="00661BAC">
            <w:pPr>
              <w:spacing w:after="0" w:line="240" w:lineRule="auto"/>
              <w:rPr>
                <w:rFonts w:eastAsia="Times New Roman"/>
                <w:color w:val="000000"/>
                <w:sz w:val="14"/>
                <w:szCs w:val="14"/>
                <w:lang w:eastAsia="ru-RU"/>
              </w:rPr>
            </w:pPr>
            <w:r w:rsidRPr="007300BC">
              <w:rPr>
                <w:rFonts w:eastAsia="Times New Roman"/>
                <w:color w:val="000000"/>
                <w:sz w:val="14"/>
                <w:szCs w:val="14"/>
                <w:lang w:eastAsia="ru-RU"/>
              </w:rPr>
              <w:t>Покупка оборудования</w:t>
            </w:r>
          </w:p>
        </w:tc>
        <w:tc>
          <w:tcPr>
            <w:tcW w:w="567" w:type="dxa"/>
            <w:tcBorders>
              <w:top w:val="nil"/>
              <w:left w:val="nil"/>
              <w:bottom w:val="single" w:sz="4" w:space="0" w:color="auto"/>
              <w:right w:val="single" w:sz="4" w:space="0" w:color="auto"/>
            </w:tcBorders>
            <w:shd w:val="clear" w:color="auto" w:fill="auto"/>
            <w:vAlign w:val="center"/>
            <w:hideMark/>
          </w:tcPr>
          <w:p w:rsidR="00661BAC" w:rsidRPr="007300BC" w:rsidRDefault="00661BAC" w:rsidP="00661BAC">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 </w:t>
            </w:r>
          </w:p>
        </w:tc>
        <w:tc>
          <w:tcPr>
            <w:tcW w:w="708" w:type="dxa"/>
            <w:tcBorders>
              <w:top w:val="nil"/>
              <w:left w:val="nil"/>
              <w:bottom w:val="single" w:sz="4" w:space="0" w:color="auto"/>
              <w:right w:val="single" w:sz="4" w:space="0" w:color="auto"/>
            </w:tcBorders>
            <w:shd w:val="clear" w:color="auto" w:fill="auto"/>
            <w:vAlign w:val="center"/>
            <w:hideMark/>
          </w:tcPr>
          <w:p w:rsidR="00661BAC" w:rsidRPr="007300BC" w:rsidRDefault="00661BAC" w:rsidP="00661BAC">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 </w:t>
            </w:r>
          </w:p>
        </w:tc>
        <w:tc>
          <w:tcPr>
            <w:tcW w:w="715" w:type="dxa"/>
            <w:gridSpan w:val="2"/>
            <w:tcBorders>
              <w:top w:val="nil"/>
              <w:left w:val="nil"/>
              <w:bottom w:val="single" w:sz="4" w:space="0" w:color="auto"/>
              <w:right w:val="single" w:sz="4" w:space="0" w:color="auto"/>
            </w:tcBorders>
            <w:shd w:val="clear" w:color="auto" w:fill="auto"/>
            <w:vAlign w:val="center"/>
            <w:hideMark/>
          </w:tcPr>
          <w:p w:rsidR="00661BAC" w:rsidRPr="007300BC" w:rsidRDefault="00661BAC" w:rsidP="00661BAC">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661BAC" w:rsidRPr="007300BC" w:rsidRDefault="00661BAC" w:rsidP="00661BAC">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 </w:t>
            </w:r>
          </w:p>
        </w:tc>
        <w:tc>
          <w:tcPr>
            <w:tcW w:w="548" w:type="dxa"/>
            <w:tcBorders>
              <w:top w:val="nil"/>
              <w:left w:val="nil"/>
              <w:bottom w:val="single" w:sz="4" w:space="0" w:color="auto"/>
              <w:right w:val="single" w:sz="4" w:space="0" w:color="auto"/>
            </w:tcBorders>
            <w:shd w:val="clear" w:color="auto" w:fill="auto"/>
            <w:vAlign w:val="center"/>
            <w:hideMark/>
          </w:tcPr>
          <w:p w:rsidR="00661BAC" w:rsidRPr="007300BC" w:rsidRDefault="00661BAC" w:rsidP="00661BAC">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 </w:t>
            </w:r>
          </w:p>
        </w:tc>
        <w:tc>
          <w:tcPr>
            <w:tcW w:w="602" w:type="dxa"/>
            <w:gridSpan w:val="2"/>
            <w:tcBorders>
              <w:top w:val="nil"/>
              <w:left w:val="nil"/>
              <w:bottom w:val="single" w:sz="4" w:space="0" w:color="auto"/>
              <w:right w:val="single" w:sz="4" w:space="0" w:color="auto"/>
            </w:tcBorders>
            <w:shd w:val="clear" w:color="auto" w:fill="auto"/>
            <w:vAlign w:val="center"/>
            <w:hideMark/>
          </w:tcPr>
          <w:p w:rsidR="00661BAC" w:rsidRPr="007300BC" w:rsidRDefault="00661BAC" w:rsidP="00661BAC">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 </w:t>
            </w:r>
          </w:p>
        </w:tc>
        <w:tc>
          <w:tcPr>
            <w:tcW w:w="619" w:type="dxa"/>
            <w:gridSpan w:val="2"/>
            <w:tcBorders>
              <w:top w:val="nil"/>
              <w:left w:val="nil"/>
              <w:bottom w:val="single" w:sz="4" w:space="0" w:color="auto"/>
              <w:right w:val="single" w:sz="4" w:space="0" w:color="auto"/>
            </w:tcBorders>
            <w:shd w:val="clear" w:color="auto" w:fill="auto"/>
            <w:vAlign w:val="center"/>
            <w:hideMark/>
          </w:tcPr>
          <w:p w:rsidR="00661BAC" w:rsidRPr="007300BC" w:rsidRDefault="00661BAC" w:rsidP="00661BAC">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 </w:t>
            </w:r>
          </w:p>
        </w:tc>
        <w:tc>
          <w:tcPr>
            <w:tcW w:w="644" w:type="dxa"/>
            <w:tcBorders>
              <w:top w:val="nil"/>
              <w:left w:val="nil"/>
              <w:bottom w:val="single" w:sz="4" w:space="0" w:color="auto"/>
              <w:right w:val="single" w:sz="4" w:space="0" w:color="auto"/>
            </w:tcBorders>
            <w:shd w:val="clear" w:color="auto" w:fill="auto"/>
            <w:vAlign w:val="center"/>
            <w:hideMark/>
          </w:tcPr>
          <w:p w:rsidR="00661BAC" w:rsidRPr="007300BC" w:rsidRDefault="00661BAC" w:rsidP="00661BAC">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 </w:t>
            </w:r>
          </w:p>
        </w:tc>
        <w:tc>
          <w:tcPr>
            <w:tcW w:w="639" w:type="dxa"/>
            <w:tcBorders>
              <w:top w:val="nil"/>
              <w:left w:val="nil"/>
              <w:bottom w:val="single" w:sz="4" w:space="0" w:color="auto"/>
              <w:right w:val="single" w:sz="4" w:space="0" w:color="auto"/>
            </w:tcBorders>
            <w:shd w:val="clear" w:color="auto" w:fill="auto"/>
            <w:vAlign w:val="center"/>
            <w:hideMark/>
          </w:tcPr>
          <w:p w:rsidR="00661BAC" w:rsidRPr="007300BC" w:rsidRDefault="00661BAC" w:rsidP="00661BAC">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 </w:t>
            </w:r>
          </w:p>
        </w:tc>
        <w:tc>
          <w:tcPr>
            <w:tcW w:w="628" w:type="dxa"/>
            <w:gridSpan w:val="2"/>
            <w:tcBorders>
              <w:top w:val="nil"/>
              <w:left w:val="nil"/>
              <w:bottom w:val="single" w:sz="4" w:space="0" w:color="auto"/>
              <w:right w:val="single" w:sz="4" w:space="0" w:color="auto"/>
            </w:tcBorders>
            <w:shd w:val="clear" w:color="auto" w:fill="auto"/>
            <w:vAlign w:val="center"/>
            <w:hideMark/>
          </w:tcPr>
          <w:p w:rsidR="00661BAC" w:rsidRPr="007300BC" w:rsidRDefault="00661BAC" w:rsidP="00661BAC">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661BAC" w:rsidRPr="007300BC" w:rsidRDefault="00661BAC" w:rsidP="00661BAC">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661BAC" w:rsidRPr="007300BC" w:rsidRDefault="00661BAC" w:rsidP="00661BAC">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 </w:t>
            </w:r>
          </w:p>
        </w:tc>
        <w:tc>
          <w:tcPr>
            <w:tcW w:w="715" w:type="dxa"/>
            <w:tcBorders>
              <w:top w:val="nil"/>
              <w:left w:val="nil"/>
              <w:bottom w:val="single" w:sz="4" w:space="0" w:color="auto"/>
              <w:right w:val="single" w:sz="4" w:space="0" w:color="auto"/>
            </w:tcBorders>
            <w:shd w:val="clear" w:color="000000" w:fill="B8CCE4"/>
            <w:vAlign w:val="center"/>
            <w:hideMark/>
          </w:tcPr>
          <w:p w:rsidR="00661BAC" w:rsidRPr="007300BC" w:rsidRDefault="00661BAC" w:rsidP="00661BAC">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 </w:t>
            </w:r>
          </w:p>
        </w:tc>
        <w:tc>
          <w:tcPr>
            <w:tcW w:w="708" w:type="dxa"/>
            <w:tcBorders>
              <w:top w:val="nil"/>
              <w:left w:val="nil"/>
              <w:bottom w:val="single" w:sz="4" w:space="0" w:color="auto"/>
              <w:right w:val="single" w:sz="4" w:space="0" w:color="auto"/>
            </w:tcBorders>
            <w:shd w:val="clear" w:color="000000" w:fill="FFFFFF"/>
            <w:vAlign w:val="center"/>
            <w:hideMark/>
          </w:tcPr>
          <w:p w:rsidR="00661BAC" w:rsidRPr="007300BC" w:rsidRDefault="00661BAC" w:rsidP="00661BAC">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23 290</w:t>
            </w:r>
          </w:p>
        </w:tc>
        <w:tc>
          <w:tcPr>
            <w:tcW w:w="944" w:type="dxa"/>
            <w:tcBorders>
              <w:top w:val="nil"/>
              <w:left w:val="nil"/>
              <w:bottom w:val="single" w:sz="4" w:space="0" w:color="auto"/>
              <w:right w:val="single" w:sz="4" w:space="0" w:color="auto"/>
            </w:tcBorders>
            <w:shd w:val="clear" w:color="000000" w:fill="FFFFFF"/>
            <w:vAlign w:val="center"/>
            <w:hideMark/>
          </w:tcPr>
          <w:p w:rsidR="00661BAC" w:rsidRPr="007300BC" w:rsidRDefault="00661BAC" w:rsidP="00661BAC">
            <w:pPr>
              <w:spacing w:after="0" w:line="240" w:lineRule="auto"/>
              <w:jc w:val="center"/>
              <w:rPr>
                <w:rFonts w:eastAsia="Times New Roman"/>
                <w:color w:val="000000"/>
                <w:sz w:val="14"/>
                <w:szCs w:val="14"/>
                <w:lang w:eastAsia="ru-RU"/>
              </w:rPr>
            </w:pPr>
          </w:p>
        </w:tc>
        <w:tc>
          <w:tcPr>
            <w:tcW w:w="851" w:type="dxa"/>
            <w:tcBorders>
              <w:top w:val="nil"/>
              <w:left w:val="nil"/>
              <w:bottom w:val="single" w:sz="4" w:space="0" w:color="auto"/>
              <w:right w:val="single" w:sz="4" w:space="0" w:color="auto"/>
            </w:tcBorders>
            <w:shd w:val="clear" w:color="000000" w:fill="FFFFFF"/>
            <w:vAlign w:val="center"/>
            <w:hideMark/>
          </w:tcPr>
          <w:p w:rsidR="00661BAC" w:rsidRPr="004A276F" w:rsidRDefault="00661BAC" w:rsidP="00661BAC">
            <w:pPr>
              <w:spacing w:after="0" w:line="240" w:lineRule="auto"/>
              <w:jc w:val="center"/>
              <w:rPr>
                <w:rFonts w:eastAsia="Times New Roman"/>
                <w:color w:val="000000"/>
                <w:sz w:val="14"/>
                <w:szCs w:val="14"/>
                <w:lang w:eastAsia="ru-RU"/>
              </w:rPr>
            </w:pPr>
          </w:p>
        </w:tc>
        <w:tc>
          <w:tcPr>
            <w:tcW w:w="850" w:type="dxa"/>
            <w:tcBorders>
              <w:top w:val="nil"/>
              <w:left w:val="nil"/>
              <w:bottom w:val="single" w:sz="4" w:space="0" w:color="auto"/>
              <w:right w:val="single" w:sz="4" w:space="0" w:color="auto"/>
            </w:tcBorders>
            <w:shd w:val="clear" w:color="000000" w:fill="FFFFFF"/>
            <w:noWrap/>
            <w:vAlign w:val="bottom"/>
            <w:hideMark/>
          </w:tcPr>
          <w:p w:rsidR="00661BAC" w:rsidRPr="004A276F" w:rsidRDefault="00661BAC" w:rsidP="00661BAC">
            <w:pPr>
              <w:spacing w:after="0" w:line="240" w:lineRule="auto"/>
              <w:jc w:val="right"/>
              <w:rPr>
                <w:rFonts w:eastAsia="Times New Roman"/>
                <w:color w:val="000000"/>
                <w:sz w:val="14"/>
                <w:szCs w:val="14"/>
                <w:lang w:eastAsia="ru-RU"/>
              </w:rPr>
            </w:pPr>
          </w:p>
        </w:tc>
        <w:tc>
          <w:tcPr>
            <w:tcW w:w="851" w:type="dxa"/>
            <w:tcBorders>
              <w:top w:val="nil"/>
              <w:left w:val="nil"/>
              <w:bottom w:val="single" w:sz="4" w:space="0" w:color="auto"/>
              <w:right w:val="single" w:sz="4" w:space="0" w:color="auto"/>
            </w:tcBorders>
            <w:shd w:val="clear" w:color="000000" w:fill="FFFFFF"/>
            <w:noWrap/>
            <w:vAlign w:val="bottom"/>
            <w:hideMark/>
          </w:tcPr>
          <w:p w:rsidR="00661BAC" w:rsidRPr="004A276F" w:rsidRDefault="00661BAC" w:rsidP="00661BAC">
            <w:pPr>
              <w:spacing w:after="0" w:line="240" w:lineRule="auto"/>
              <w:jc w:val="right"/>
              <w:rPr>
                <w:rFonts w:eastAsia="Times New Roman"/>
                <w:color w:val="000000"/>
                <w:sz w:val="14"/>
                <w:szCs w:val="14"/>
                <w:lang w:eastAsia="ru-RU"/>
              </w:rPr>
            </w:pPr>
          </w:p>
        </w:tc>
        <w:tc>
          <w:tcPr>
            <w:tcW w:w="850" w:type="dxa"/>
            <w:tcBorders>
              <w:top w:val="nil"/>
              <w:left w:val="nil"/>
              <w:bottom w:val="single" w:sz="4" w:space="0" w:color="auto"/>
              <w:right w:val="single" w:sz="8" w:space="0" w:color="auto"/>
            </w:tcBorders>
            <w:shd w:val="clear" w:color="000000" w:fill="FFFFFF"/>
            <w:noWrap/>
            <w:vAlign w:val="bottom"/>
            <w:hideMark/>
          </w:tcPr>
          <w:p w:rsidR="00661BAC" w:rsidRPr="004A276F" w:rsidRDefault="00661BAC" w:rsidP="00661BAC">
            <w:pPr>
              <w:spacing w:after="0" w:line="240" w:lineRule="auto"/>
              <w:jc w:val="right"/>
              <w:rPr>
                <w:rFonts w:eastAsia="Times New Roman"/>
                <w:color w:val="000000"/>
                <w:sz w:val="14"/>
                <w:szCs w:val="14"/>
                <w:lang w:eastAsia="ru-RU"/>
              </w:rPr>
            </w:pPr>
          </w:p>
        </w:tc>
      </w:tr>
      <w:tr w:rsidR="00661BAC" w:rsidRPr="007300BC" w:rsidTr="003D39EE">
        <w:trPr>
          <w:trHeight w:val="189"/>
        </w:trPr>
        <w:tc>
          <w:tcPr>
            <w:tcW w:w="581" w:type="dxa"/>
            <w:tcBorders>
              <w:top w:val="nil"/>
              <w:left w:val="single" w:sz="8" w:space="0" w:color="auto"/>
              <w:bottom w:val="single" w:sz="4" w:space="0" w:color="auto"/>
              <w:right w:val="single" w:sz="4" w:space="0" w:color="auto"/>
            </w:tcBorders>
            <w:shd w:val="clear" w:color="000000" w:fill="FFFFFF"/>
            <w:noWrap/>
            <w:vAlign w:val="bottom"/>
            <w:hideMark/>
          </w:tcPr>
          <w:p w:rsidR="00661BAC" w:rsidRPr="007300BC" w:rsidRDefault="00661BAC" w:rsidP="00661BAC">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3.4.</w:t>
            </w:r>
          </w:p>
        </w:tc>
        <w:tc>
          <w:tcPr>
            <w:tcW w:w="1867" w:type="dxa"/>
            <w:tcBorders>
              <w:top w:val="nil"/>
              <w:left w:val="nil"/>
              <w:bottom w:val="single" w:sz="4" w:space="0" w:color="auto"/>
              <w:right w:val="single" w:sz="4" w:space="0" w:color="auto"/>
            </w:tcBorders>
            <w:shd w:val="clear" w:color="auto" w:fill="auto"/>
            <w:vAlign w:val="center"/>
            <w:hideMark/>
          </w:tcPr>
          <w:p w:rsidR="00661BAC" w:rsidRPr="007300BC" w:rsidRDefault="00661BAC" w:rsidP="00661BAC">
            <w:pPr>
              <w:spacing w:after="0" w:line="240" w:lineRule="auto"/>
              <w:rPr>
                <w:rFonts w:eastAsia="Times New Roman"/>
                <w:color w:val="000000"/>
                <w:sz w:val="14"/>
                <w:szCs w:val="14"/>
                <w:lang w:eastAsia="ru-RU"/>
              </w:rPr>
            </w:pPr>
            <w:r w:rsidRPr="007300BC">
              <w:rPr>
                <w:rFonts w:eastAsia="Times New Roman"/>
                <w:color w:val="000000"/>
                <w:sz w:val="14"/>
                <w:szCs w:val="14"/>
                <w:lang w:eastAsia="ru-RU"/>
              </w:rPr>
              <w:t>Взнос по действующим кредитам в БВУ</w:t>
            </w:r>
          </w:p>
        </w:tc>
        <w:tc>
          <w:tcPr>
            <w:tcW w:w="567" w:type="dxa"/>
            <w:tcBorders>
              <w:top w:val="nil"/>
              <w:left w:val="nil"/>
              <w:bottom w:val="single" w:sz="4" w:space="0" w:color="auto"/>
              <w:right w:val="single" w:sz="4" w:space="0" w:color="auto"/>
            </w:tcBorders>
            <w:shd w:val="clear" w:color="auto" w:fill="auto"/>
            <w:vAlign w:val="center"/>
            <w:hideMark/>
          </w:tcPr>
          <w:p w:rsidR="00661BAC" w:rsidRPr="007300BC" w:rsidRDefault="00661BAC" w:rsidP="00661BAC">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38</w:t>
            </w:r>
          </w:p>
        </w:tc>
        <w:tc>
          <w:tcPr>
            <w:tcW w:w="708" w:type="dxa"/>
            <w:tcBorders>
              <w:top w:val="nil"/>
              <w:left w:val="nil"/>
              <w:bottom w:val="single" w:sz="4" w:space="0" w:color="auto"/>
              <w:right w:val="single" w:sz="4" w:space="0" w:color="auto"/>
            </w:tcBorders>
            <w:shd w:val="clear" w:color="auto" w:fill="auto"/>
            <w:vAlign w:val="center"/>
            <w:hideMark/>
          </w:tcPr>
          <w:p w:rsidR="00661BAC" w:rsidRPr="007300BC" w:rsidRDefault="00661BAC" w:rsidP="00661BAC">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38</w:t>
            </w:r>
          </w:p>
        </w:tc>
        <w:tc>
          <w:tcPr>
            <w:tcW w:w="715" w:type="dxa"/>
            <w:gridSpan w:val="2"/>
            <w:tcBorders>
              <w:top w:val="nil"/>
              <w:left w:val="nil"/>
              <w:bottom w:val="single" w:sz="4" w:space="0" w:color="auto"/>
              <w:right w:val="single" w:sz="4" w:space="0" w:color="auto"/>
            </w:tcBorders>
            <w:shd w:val="clear" w:color="auto" w:fill="auto"/>
            <w:vAlign w:val="center"/>
            <w:hideMark/>
          </w:tcPr>
          <w:p w:rsidR="00661BAC" w:rsidRPr="007300BC" w:rsidRDefault="00661BAC" w:rsidP="00661BAC">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38</w:t>
            </w:r>
          </w:p>
        </w:tc>
        <w:tc>
          <w:tcPr>
            <w:tcW w:w="567" w:type="dxa"/>
            <w:tcBorders>
              <w:top w:val="nil"/>
              <w:left w:val="nil"/>
              <w:bottom w:val="single" w:sz="4" w:space="0" w:color="auto"/>
              <w:right w:val="single" w:sz="4" w:space="0" w:color="auto"/>
            </w:tcBorders>
            <w:shd w:val="clear" w:color="auto" w:fill="auto"/>
            <w:vAlign w:val="center"/>
            <w:hideMark/>
          </w:tcPr>
          <w:p w:rsidR="00661BAC" w:rsidRPr="007300BC" w:rsidRDefault="00661BAC" w:rsidP="00661BAC">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38</w:t>
            </w:r>
          </w:p>
        </w:tc>
        <w:tc>
          <w:tcPr>
            <w:tcW w:w="548" w:type="dxa"/>
            <w:tcBorders>
              <w:top w:val="nil"/>
              <w:left w:val="nil"/>
              <w:bottom w:val="single" w:sz="4" w:space="0" w:color="auto"/>
              <w:right w:val="single" w:sz="4" w:space="0" w:color="auto"/>
            </w:tcBorders>
            <w:shd w:val="clear" w:color="auto" w:fill="auto"/>
            <w:vAlign w:val="center"/>
            <w:hideMark/>
          </w:tcPr>
          <w:p w:rsidR="00661BAC" w:rsidRPr="007300BC" w:rsidRDefault="00661BAC" w:rsidP="00661BAC">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38</w:t>
            </w:r>
          </w:p>
        </w:tc>
        <w:tc>
          <w:tcPr>
            <w:tcW w:w="602" w:type="dxa"/>
            <w:gridSpan w:val="2"/>
            <w:tcBorders>
              <w:top w:val="nil"/>
              <w:left w:val="nil"/>
              <w:bottom w:val="single" w:sz="4" w:space="0" w:color="auto"/>
              <w:right w:val="single" w:sz="4" w:space="0" w:color="auto"/>
            </w:tcBorders>
            <w:shd w:val="clear" w:color="auto" w:fill="auto"/>
            <w:vAlign w:val="center"/>
            <w:hideMark/>
          </w:tcPr>
          <w:p w:rsidR="00661BAC" w:rsidRPr="007300BC" w:rsidRDefault="00661BAC" w:rsidP="00661BAC">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38</w:t>
            </w:r>
          </w:p>
        </w:tc>
        <w:tc>
          <w:tcPr>
            <w:tcW w:w="619" w:type="dxa"/>
            <w:gridSpan w:val="2"/>
            <w:tcBorders>
              <w:top w:val="nil"/>
              <w:left w:val="nil"/>
              <w:bottom w:val="single" w:sz="4" w:space="0" w:color="auto"/>
              <w:right w:val="single" w:sz="4" w:space="0" w:color="auto"/>
            </w:tcBorders>
            <w:shd w:val="clear" w:color="auto" w:fill="auto"/>
            <w:vAlign w:val="center"/>
            <w:hideMark/>
          </w:tcPr>
          <w:p w:rsidR="00661BAC" w:rsidRPr="007300BC" w:rsidRDefault="00661BAC" w:rsidP="00661BAC">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38</w:t>
            </w:r>
          </w:p>
        </w:tc>
        <w:tc>
          <w:tcPr>
            <w:tcW w:w="644" w:type="dxa"/>
            <w:tcBorders>
              <w:top w:val="nil"/>
              <w:left w:val="nil"/>
              <w:bottom w:val="single" w:sz="4" w:space="0" w:color="auto"/>
              <w:right w:val="single" w:sz="4" w:space="0" w:color="auto"/>
            </w:tcBorders>
            <w:shd w:val="clear" w:color="auto" w:fill="auto"/>
            <w:vAlign w:val="center"/>
            <w:hideMark/>
          </w:tcPr>
          <w:p w:rsidR="00661BAC" w:rsidRPr="007300BC" w:rsidRDefault="00661BAC" w:rsidP="00661BAC">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38</w:t>
            </w:r>
          </w:p>
        </w:tc>
        <w:tc>
          <w:tcPr>
            <w:tcW w:w="639" w:type="dxa"/>
            <w:tcBorders>
              <w:top w:val="nil"/>
              <w:left w:val="nil"/>
              <w:bottom w:val="single" w:sz="4" w:space="0" w:color="auto"/>
              <w:right w:val="single" w:sz="4" w:space="0" w:color="auto"/>
            </w:tcBorders>
            <w:shd w:val="clear" w:color="auto" w:fill="auto"/>
            <w:vAlign w:val="center"/>
            <w:hideMark/>
          </w:tcPr>
          <w:p w:rsidR="00661BAC" w:rsidRPr="007300BC" w:rsidRDefault="00661BAC" w:rsidP="00661BAC">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38</w:t>
            </w:r>
          </w:p>
        </w:tc>
        <w:tc>
          <w:tcPr>
            <w:tcW w:w="628" w:type="dxa"/>
            <w:gridSpan w:val="2"/>
            <w:tcBorders>
              <w:top w:val="nil"/>
              <w:left w:val="nil"/>
              <w:bottom w:val="single" w:sz="4" w:space="0" w:color="auto"/>
              <w:right w:val="single" w:sz="4" w:space="0" w:color="auto"/>
            </w:tcBorders>
            <w:shd w:val="clear" w:color="auto" w:fill="auto"/>
            <w:vAlign w:val="center"/>
            <w:hideMark/>
          </w:tcPr>
          <w:p w:rsidR="00661BAC" w:rsidRPr="007300BC" w:rsidRDefault="00661BAC" w:rsidP="00661BAC">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38</w:t>
            </w:r>
          </w:p>
        </w:tc>
        <w:tc>
          <w:tcPr>
            <w:tcW w:w="567" w:type="dxa"/>
            <w:tcBorders>
              <w:top w:val="nil"/>
              <w:left w:val="nil"/>
              <w:bottom w:val="single" w:sz="4" w:space="0" w:color="auto"/>
              <w:right w:val="single" w:sz="4" w:space="0" w:color="auto"/>
            </w:tcBorders>
            <w:shd w:val="clear" w:color="auto" w:fill="auto"/>
            <w:vAlign w:val="center"/>
            <w:hideMark/>
          </w:tcPr>
          <w:p w:rsidR="00661BAC" w:rsidRPr="007300BC" w:rsidRDefault="00661BAC" w:rsidP="00661BAC">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rsidR="00661BAC" w:rsidRPr="007300BC" w:rsidRDefault="00661BAC" w:rsidP="00661BAC">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31</w:t>
            </w:r>
          </w:p>
        </w:tc>
        <w:tc>
          <w:tcPr>
            <w:tcW w:w="715" w:type="dxa"/>
            <w:tcBorders>
              <w:top w:val="nil"/>
              <w:left w:val="nil"/>
              <w:bottom w:val="single" w:sz="4" w:space="0" w:color="auto"/>
              <w:right w:val="single" w:sz="4" w:space="0" w:color="auto"/>
            </w:tcBorders>
            <w:shd w:val="clear" w:color="000000" w:fill="B8CCE4"/>
            <w:vAlign w:val="center"/>
            <w:hideMark/>
          </w:tcPr>
          <w:p w:rsidR="00661BAC" w:rsidRPr="007300BC" w:rsidRDefault="00661BAC" w:rsidP="00661BAC">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31</w:t>
            </w:r>
          </w:p>
        </w:tc>
        <w:tc>
          <w:tcPr>
            <w:tcW w:w="708" w:type="dxa"/>
            <w:tcBorders>
              <w:top w:val="nil"/>
              <w:left w:val="nil"/>
              <w:bottom w:val="single" w:sz="4" w:space="0" w:color="auto"/>
              <w:right w:val="single" w:sz="4" w:space="0" w:color="auto"/>
            </w:tcBorders>
            <w:shd w:val="clear" w:color="auto" w:fill="auto"/>
            <w:vAlign w:val="center"/>
            <w:hideMark/>
          </w:tcPr>
          <w:p w:rsidR="00661BAC" w:rsidRPr="007300BC" w:rsidRDefault="00661BAC" w:rsidP="00661BAC">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31</w:t>
            </w:r>
          </w:p>
        </w:tc>
        <w:tc>
          <w:tcPr>
            <w:tcW w:w="944" w:type="dxa"/>
            <w:tcBorders>
              <w:top w:val="nil"/>
              <w:left w:val="nil"/>
              <w:bottom w:val="single" w:sz="4" w:space="0" w:color="auto"/>
              <w:right w:val="single" w:sz="4" w:space="0" w:color="auto"/>
            </w:tcBorders>
            <w:shd w:val="clear" w:color="000000" w:fill="FFFFFF"/>
            <w:vAlign w:val="center"/>
            <w:hideMark/>
          </w:tcPr>
          <w:p w:rsidR="00661BAC" w:rsidRPr="007300BC" w:rsidRDefault="00661BAC" w:rsidP="00661BAC">
            <w:pPr>
              <w:spacing w:after="0" w:line="240" w:lineRule="auto"/>
              <w:jc w:val="center"/>
              <w:rPr>
                <w:rFonts w:eastAsia="Times New Roman"/>
                <w:color w:val="000000"/>
                <w:sz w:val="14"/>
                <w:szCs w:val="14"/>
                <w:lang w:eastAsia="ru-RU"/>
              </w:rPr>
            </w:pPr>
            <w:r>
              <w:rPr>
                <w:rFonts w:eastAsia="Times New Roman"/>
                <w:color w:val="000000"/>
                <w:sz w:val="14"/>
                <w:szCs w:val="14"/>
                <w:lang w:eastAsia="ru-RU"/>
              </w:rPr>
              <w:t>372</w:t>
            </w:r>
          </w:p>
        </w:tc>
        <w:tc>
          <w:tcPr>
            <w:tcW w:w="851" w:type="dxa"/>
            <w:tcBorders>
              <w:top w:val="nil"/>
              <w:left w:val="nil"/>
              <w:bottom w:val="single" w:sz="4" w:space="0" w:color="auto"/>
              <w:right w:val="single" w:sz="4" w:space="0" w:color="auto"/>
            </w:tcBorders>
            <w:shd w:val="clear" w:color="000000" w:fill="FFFFFF"/>
            <w:noWrap/>
            <w:vAlign w:val="center"/>
            <w:hideMark/>
          </w:tcPr>
          <w:p w:rsidR="00661BAC" w:rsidRPr="007300BC" w:rsidRDefault="00661BAC" w:rsidP="00661BAC">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372</w:t>
            </w:r>
          </w:p>
        </w:tc>
        <w:tc>
          <w:tcPr>
            <w:tcW w:w="850" w:type="dxa"/>
            <w:tcBorders>
              <w:top w:val="nil"/>
              <w:left w:val="nil"/>
              <w:bottom w:val="single" w:sz="4" w:space="0" w:color="auto"/>
              <w:right w:val="single" w:sz="4" w:space="0" w:color="auto"/>
            </w:tcBorders>
            <w:shd w:val="clear" w:color="000000" w:fill="FFFFFF"/>
            <w:noWrap/>
            <w:vAlign w:val="center"/>
            <w:hideMark/>
          </w:tcPr>
          <w:p w:rsidR="00661BAC" w:rsidRPr="007300BC" w:rsidRDefault="00661BAC" w:rsidP="00661BAC">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372</w:t>
            </w:r>
          </w:p>
        </w:tc>
        <w:tc>
          <w:tcPr>
            <w:tcW w:w="851" w:type="dxa"/>
            <w:tcBorders>
              <w:top w:val="nil"/>
              <w:left w:val="nil"/>
              <w:bottom w:val="single" w:sz="4" w:space="0" w:color="auto"/>
              <w:right w:val="single" w:sz="4" w:space="0" w:color="auto"/>
            </w:tcBorders>
            <w:shd w:val="clear" w:color="000000" w:fill="FFFFFF"/>
            <w:noWrap/>
            <w:vAlign w:val="center"/>
            <w:hideMark/>
          </w:tcPr>
          <w:p w:rsidR="00661BAC" w:rsidRPr="007300BC" w:rsidRDefault="00661BAC" w:rsidP="00661BAC">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372</w:t>
            </w:r>
          </w:p>
        </w:tc>
        <w:tc>
          <w:tcPr>
            <w:tcW w:w="850" w:type="dxa"/>
            <w:tcBorders>
              <w:top w:val="nil"/>
              <w:left w:val="nil"/>
              <w:bottom w:val="single" w:sz="4" w:space="0" w:color="auto"/>
              <w:right w:val="single" w:sz="8" w:space="0" w:color="auto"/>
            </w:tcBorders>
            <w:shd w:val="clear" w:color="000000" w:fill="FFFFFF"/>
            <w:noWrap/>
            <w:vAlign w:val="center"/>
            <w:hideMark/>
          </w:tcPr>
          <w:p w:rsidR="00661BAC" w:rsidRPr="007300BC" w:rsidRDefault="00661BAC" w:rsidP="00661BAC">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372</w:t>
            </w:r>
          </w:p>
        </w:tc>
      </w:tr>
      <w:tr w:rsidR="00E2672A" w:rsidRPr="007300BC" w:rsidTr="003D39EE">
        <w:trPr>
          <w:trHeight w:val="421"/>
        </w:trPr>
        <w:tc>
          <w:tcPr>
            <w:tcW w:w="581" w:type="dxa"/>
            <w:tcBorders>
              <w:top w:val="nil"/>
              <w:left w:val="single" w:sz="8" w:space="0" w:color="auto"/>
              <w:bottom w:val="single" w:sz="4" w:space="0" w:color="auto"/>
              <w:right w:val="single" w:sz="4" w:space="0" w:color="auto"/>
            </w:tcBorders>
            <w:shd w:val="clear" w:color="000000" w:fill="FFFFFF"/>
            <w:noWrap/>
            <w:vAlign w:val="bottom"/>
            <w:hideMark/>
          </w:tcPr>
          <w:p w:rsidR="00E2672A" w:rsidRPr="007300BC" w:rsidRDefault="00E2672A" w:rsidP="00661BAC">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3.5.</w:t>
            </w:r>
          </w:p>
        </w:tc>
        <w:tc>
          <w:tcPr>
            <w:tcW w:w="1867" w:type="dxa"/>
            <w:tcBorders>
              <w:top w:val="nil"/>
              <w:left w:val="nil"/>
              <w:bottom w:val="single" w:sz="4" w:space="0" w:color="auto"/>
              <w:right w:val="single" w:sz="4" w:space="0" w:color="auto"/>
            </w:tcBorders>
            <w:shd w:val="clear" w:color="000000" w:fill="FFFFFF"/>
            <w:vAlign w:val="center"/>
            <w:hideMark/>
          </w:tcPr>
          <w:p w:rsidR="00E2672A" w:rsidRPr="007300BC" w:rsidRDefault="00E2672A" w:rsidP="00661BAC">
            <w:pPr>
              <w:spacing w:after="0" w:line="240" w:lineRule="auto"/>
              <w:rPr>
                <w:rFonts w:eastAsia="Times New Roman"/>
                <w:color w:val="000000"/>
                <w:sz w:val="14"/>
                <w:szCs w:val="14"/>
                <w:lang w:eastAsia="ru-RU"/>
              </w:rPr>
            </w:pPr>
            <w:r w:rsidRPr="007300BC">
              <w:rPr>
                <w:rFonts w:eastAsia="Times New Roman"/>
                <w:color w:val="000000"/>
                <w:sz w:val="14"/>
                <w:szCs w:val="14"/>
                <w:lang w:eastAsia="ru-RU"/>
              </w:rPr>
              <w:t>Взнос п</w:t>
            </w:r>
            <w:r>
              <w:rPr>
                <w:rFonts w:eastAsia="Times New Roman"/>
                <w:color w:val="000000"/>
                <w:sz w:val="14"/>
                <w:szCs w:val="14"/>
                <w:lang w:eastAsia="ru-RU"/>
              </w:rPr>
              <w:t>о планируемому кредиту в АО "БЦК</w:t>
            </w:r>
            <w:r w:rsidRPr="007300BC">
              <w:rPr>
                <w:rFonts w:eastAsia="Times New Roman"/>
                <w:color w:val="000000"/>
                <w:sz w:val="14"/>
                <w:szCs w:val="14"/>
                <w:lang w:eastAsia="ru-RU"/>
              </w:rPr>
              <w:t xml:space="preserve"> " </w:t>
            </w:r>
            <w:r w:rsidRPr="007300BC">
              <w:rPr>
                <w:rFonts w:eastAsia="Times New Roman"/>
                <w:color w:val="000000"/>
                <w:sz w:val="14"/>
                <w:szCs w:val="14"/>
                <w:lang w:eastAsia="ru-RU"/>
              </w:rPr>
              <w:br/>
              <w:t>ОД и % Инвест</w:t>
            </w:r>
          </w:p>
        </w:tc>
        <w:tc>
          <w:tcPr>
            <w:tcW w:w="567" w:type="dxa"/>
            <w:tcBorders>
              <w:top w:val="nil"/>
              <w:left w:val="nil"/>
              <w:bottom w:val="single" w:sz="4" w:space="0" w:color="auto"/>
              <w:right w:val="single" w:sz="4" w:space="0" w:color="auto"/>
            </w:tcBorders>
            <w:shd w:val="clear" w:color="000000" w:fill="FFFFFF"/>
            <w:vAlign w:val="center"/>
            <w:hideMark/>
          </w:tcPr>
          <w:p w:rsidR="00E2672A" w:rsidRPr="007300BC" w:rsidRDefault="00E2672A" w:rsidP="00661BAC">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 </w:t>
            </w:r>
          </w:p>
        </w:tc>
        <w:tc>
          <w:tcPr>
            <w:tcW w:w="708" w:type="dxa"/>
            <w:tcBorders>
              <w:top w:val="nil"/>
              <w:left w:val="nil"/>
              <w:bottom w:val="single" w:sz="4" w:space="0" w:color="auto"/>
              <w:right w:val="single" w:sz="4" w:space="0" w:color="auto"/>
            </w:tcBorders>
            <w:shd w:val="clear" w:color="000000" w:fill="FFFFFF"/>
            <w:vAlign w:val="center"/>
            <w:hideMark/>
          </w:tcPr>
          <w:p w:rsidR="00E2672A" w:rsidRPr="007300BC" w:rsidRDefault="00E2672A" w:rsidP="00661BAC">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 </w:t>
            </w:r>
          </w:p>
        </w:tc>
        <w:tc>
          <w:tcPr>
            <w:tcW w:w="715" w:type="dxa"/>
            <w:gridSpan w:val="2"/>
            <w:tcBorders>
              <w:top w:val="nil"/>
              <w:left w:val="nil"/>
              <w:bottom w:val="single" w:sz="4" w:space="0" w:color="auto"/>
              <w:right w:val="single" w:sz="4" w:space="0" w:color="auto"/>
            </w:tcBorders>
            <w:shd w:val="clear" w:color="000000" w:fill="FFFFFF"/>
            <w:vAlign w:val="center"/>
            <w:hideMark/>
          </w:tcPr>
          <w:p w:rsidR="00E2672A" w:rsidRPr="007300BC" w:rsidRDefault="00E2672A" w:rsidP="00661BAC">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rsidR="00E2672A" w:rsidRPr="007300BC" w:rsidRDefault="00E2672A" w:rsidP="00661BAC">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 </w:t>
            </w:r>
          </w:p>
        </w:tc>
        <w:tc>
          <w:tcPr>
            <w:tcW w:w="548" w:type="dxa"/>
            <w:tcBorders>
              <w:top w:val="nil"/>
              <w:left w:val="nil"/>
              <w:bottom w:val="single" w:sz="4" w:space="0" w:color="auto"/>
              <w:right w:val="single" w:sz="4" w:space="0" w:color="auto"/>
            </w:tcBorders>
            <w:shd w:val="clear" w:color="000000" w:fill="FFFFFF"/>
            <w:vAlign w:val="center"/>
            <w:hideMark/>
          </w:tcPr>
          <w:p w:rsidR="00E2672A" w:rsidRPr="007300BC" w:rsidRDefault="00E2672A" w:rsidP="00661BAC">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 </w:t>
            </w:r>
          </w:p>
        </w:tc>
        <w:tc>
          <w:tcPr>
            <w:tcW w:w="602" w:type="dxa"/>
            <w:gridSpan w:val="2"/>
            <w:tcBorders>
              <w:top w:val="nil"/>
              <w:left w:val="nil"/>
              <w:bottom w:val="single" w:sz="4" w:space="0" w:color="auto"/>
              <w:right w:val="single" w:sz="4" w:space="0" w:color="auto"/>
            </w:tcBorders>
            <w:shd w:val="clear" w:color="000000" w:fill="FFFFFF"/>
            <w:vAlign w:val="center"/>
            <w:hideMark/>
          </w:tcPr>
          <w:p w:rsidR="00E2672A" w:rsidRPr="007300BC" w:rsidRDefault="00E2672A" w:rsidP="00661BAC">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 </w:t>
            </w:r>
          </w:p>
        </w:tc>
        <w:tc>
          <w:tcPr>
            <w:tcW w:w="619" w:type="dxa"/>
            <w:gridSpan w:val="2"/>
            <w:tcBorders>
              <w:top w:val="nil"/>
              <w:left w:val="nil"/>
              <w:bottom w:val="single" w:sz="4" w:space="0" w:color="auto"/>
              <w:right w:val="single" w:sz="4" w:space="0" w:color="auto"/>
            </w:tcBorders>
            <w:shd w:val="clear" w:color="000000" w:fill="FFFFFF"/>
            <w:vAlign w:val="center"/>
            <w:hideMark/>
          </w:tcPr>
          <w:p w:rsidR="00E2672A" w:rsidRPr="007300BC" w:rsidRDefault="00E2672A" w:rsidP="00661BAC">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 </w:t>
            </w:r>
          </w:p>
        </w:tc>
        <w:tc>
          <w:tcPr>
            <w:tcW w:w="644" w:type="dxa"/>
            <w:tcBorders>
              <w:top w:val="nil"/>
              <w:left w:val="nil"/>
              <w:bottom w:val="single" w:sz="4" w:space="0" w:color="auto"/>
              <w:right w:val="single" w:sz="4" w:space="0" w:color="auto"/>
            </w:tcBorders>
            <w:shd w:val="clear" w:color="000000" w:fill="FFFFFF"/>
            <w:vAlign w:val="center"/>
            <w:hideMark/>
          </w:tcPr>
          <w:p w:rsidR="00E2672A" w:rsidRPr="007300BC" w:rsidRDefault="00E2672A" w:rsidP="00661BAC">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 </w:t>
            </w:r>
          </w:p>
        </w:tc>
        <w:tc>
          <w:tcPr>
            <w:tcW w:w="639" w:type="dxa"/>
            <w:tcBorders>
              <w:top w:val="nil"/>
              <w:left w:val="nil"/>
              <w:bottom w:val="single" w:sz="4" w:space="0" w:color="auto"/>
              <w:right w:val="single" w:sz="4" w:space="0" w:color="auto"/>
            </w:tcBorders>
            <w:shd w:val="clear" w:color="000000" w:fill="FFFFFF"/>
            <w:vAlign w:val="center"/>
            <w:hideMark/>
          </w:tcPr>
          <w:p w:rsidR="00E2672A" w:rsidRPr="007300BC" w:rsidRDefault="00E2672A" w:rsidP="00661BAC">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 </w:t>
            </w:r>
          </w:p>
        </w:tc>
        <w:tc>
          <w:tcPr>
            <w:tcW w:w="628" w:type="dxa"/>
            <w:gridSpan w:val="2"/>
            <w:tcBorders>
              <w:top w:val="nil"/>
              <w:left w:val="nil"/>
              <w:bottom w:val="single" w:sz="4" w:space="0" w:color="auto"/>
              <w:right w:val="single" w:sz="4" w:space="0" w:color="auto"/>
            </w:tcBorders>
            <w:shd w:val="clear" w:color="000000" w:fill="FFFFFF"/>
            <w:vAlign w:val="center"/>
            <w:hideMark/>
          </w:tcPr>
          <w:p w:rsidR="00E2672A" w:rsidRPr="007300BC" w:rsidRDefault="00E2672A" w:rsidP="00661BAC">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rsidR="00E2672A" w:rsidRPr="007300BC" w:rsidRDefault="00E2672A" w:rsidP="00661BAC">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vAlign w:val="center"/>
            <w:hideMark/>
          </w:tcPr>
          <w:p w:rsidR="00E2672A" w:rsidRPr="007300BC" w:rsidRDefault="00E2672A" w:rsidP="00661BAC">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 </w:t>
            </w:r>
          </w:p>
        </w:tc>
        <w:tc>
          <w:tcPr>
            <w:tcW w:w="715" w:type="dxa"/>
            <w:tcBorders>
              <w:top w:val="nil"/>
              <w:left w:val="nil"/>
              <w:bottom w:val="single" w:sz="4" w:space="0" w:color="auto"/>
              <w:right w:val="single" w:sz="4" w:space="0" w:color="auto"/>
            </w:tcBorders>
            <w:shd w:val="clear" w:color="000000" w:fill="B8CCE4"/>
            <w:vAlign w:val="center"/>
            <w:hideMark/>
          </w:tcPr>
          <w:p w:rsidR="00E2672A" w:rsidRPr="007300BC" w:rsidRDefault="00E2672A" w:rsidP="00661BAC">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 </w:t>
            </w:r>
          </w:p>
        </w:tc>
        <w:tc>
          <w:tcPr>
            <w:tcW w:w="708" w:type="dxa"/>
            <w:tcBorders>
              <w:top w:val="nil"/>
              <w:left w:val="nil"/>
              <w:bottom w:val="single" w:sz="4" w:space="0" w:color="auto"/>
              <w:right w:val="single" w:sz="4" w:space="0" w:color="auto"/>
            </w:tcBorders>
            <w:shd w:val="clear" w:color="auto" w:fill="auto"/>
            <w:vAlign w:val="center"/>
            <w:hideMark/>
          </w:tcPr>
          <w:p w:rsidR="00E2672A" w:rsidRPr="007300BC" w:rsidRDefault="00E2672A" w:rsidP="00661BAC">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 </w:t>
            </w:r>
          </w:p>
        </w:tc>
        <w:tc>
          <w:tcPr>
            <w:tcW w:w="944" w:type="dxa"/>
            <w:tcBorders>
              <w:top w:val="nil"/>
              <w:left w:val="nil"/>
              <w:bottom w:val="single" w:sz="4" w:space="0" w:color="auto"/>
              <w:right w:val="single" w:sz="4" w:space="0" w:color="auto"/>
            </w:tcBorders>
            <w:shd w:val="clear" w:color="000000" w:fill="FFFFFF"/>
            <w:vAlign w:val="center"/>
            <w:hideMark/>
          </w:tcPr>
          <w:p w:rsidR="00E2672A" w:rsidRPr="007300BC" w:rsidRDefault="00E2672A" w:rsidP="00661BAC">
            <w:pPr>
              <w:spacing w:after="0" w:line="240" w:lineRule="auto"/>
              <w:jc w:val="center"/>
              <w:rPr>
                <w:rFonts w:eastAsia="Times New Roman"/>
                <w:color w:val="000000"/>
                <w:sz w:val="14"/>
                <w:szCs w:val="14"/>
                <w:lang w:eastAsia="ru-RU"/>
              </w:rPr>
            </w:pPr>
            <w:r>
              <w:rPr>
                <w:rFonts w:eastAsia="Times New Roman"/>
                <w:color w:val="000000"/>
                <w:sz w:val="14"/>
                <w:szCs w:val="14"/>
                <w:lang w:eastAsia="ru-RU"/>
              </w:rPr>
              <w:t>6 459</w:t>
            </w:r>
          </w:p>
        </w:tc>
        <w:tc>
          <w:tcPr>
            <w:tcW w:w="851" w:type="dxa"/>
            <w:tcBorders>
              <w:top w:val="nil"/>
              <w:left w:val="nil"/>
              <w:bottom w:val="single" w:sz="4" w:space="0" w:color="auto"/>
              <w:right w:val="single" w:sz="4" w:space="0" w:color="auto"/>
            </w:tcBorders>
            <w:shd w:val="clear" w:color="000000" w:fill="FFFFFF"/>
            <w:vAlign w:val="center"/>
            <w:hideMark/>
          </w:tcPr>
          <w:p w:rsidR="00E2672A" w:rsidRPr="00E2672A" w:rsidRDefault="00E2672A" w:rsidP="00E2672A">
            <w:pPr>
              <w:spacing w:after="0" w:line="240" w:lineRule="auto"/>
              <w:jc w:val="center"/>
              <w:rPr>
                <w:rFonts w:eastAsia="Times New Roman"/>
                <w:color w:val="000000"/>
                <w:sz w:val="14"/>
                <w:szCs w:val="14"/>
                <w:lang w:eastAsia="ru-RU"/>
              </w:rPr>
            </w:pPr>
            <w:r w:rsidRPr="00E2672A">
              <w:rPr>
                <w:rFonts w:eastAsia="Times New Roman"/>
                <w:color w:val="000000"/>
                <w:sz w:val="14"/>
                <w:szCs w:val="14"/>
                <w:lang w:eastAsia="ru-RU"/>
              </w:rPr>
              <w:t>6 459</w:t>
            </w:r>
          </w:p>
        </w:tc>
        <w:tc>
          <w:tcPr>
            <w:tcW w:w="850" w:type="dxa"/>
            <w:tcBorders>
              <w:top w:val="nil"/>
              <w:left w:val="nil"/>
              <w:bottom w:val="single" w:sz="4" w:space="0" w:color="auto"/>
              <w:right w:val="single" w:sz="4" w:space="0" w:color="auto"/>
            </w:tcBorders>
            <w:shd w:val="clear" w:color="000000" w:fill="FFFFFF"/>
            <w:vAlign w:val="center"/>
            <w:hideMark/>
          </w:tcPr>
          <w:p w:rsidR="00E2672A" w:rsidRPr="00E2672A" w:rsidRDefault="00E2672A" w:rsidP="00E2672A">
            <w:pPr>
              <w:spacing w:after="0" w:line="240" w:lineRule="auto"/>
              <w:jc w:val="center"/>
              <w:rPr>
                <w:rFonts w:eastAsia="Times New Roman"/>
                <w:color w:val="000000"/>
                <w:sz w:val="14"/>
                <w:szCs w:val="14"/>
                <w:lang w:eastAsia="ru-RU"/>
              </w:rPr>
            </w:pPr>
            <w:r w:rsidRPr="00E2672A">
              <w:rPr>
                <w:rFonts w:eastAsia="Times New Roman"/>
                <w:color w:val="000000"/>
                <w:sz w:val="14"/>
                <w:szCs w:val="14"/>
                <w:lang w:eastAsia="ru-RU"/>
              </w:rPr>
              <w:t>6 459</w:t>
            </w:r>
          </w:p>
        </w:tc>
        <w:tc>
          <w:tcPr>
            <w:tcW w:w="851" w:type="dxa"/>
            <w:tcBorders>
              <w:top w:val="nil"/>
              <w:left w:val="nil"/>
              <w:bottom w:val="single" w:sz="4" w:space="0" w:color="auto"/>
              <w:right w:val="single" w:sz="4" w:space="0" w:color="auto"/>
            </w:tcBorders>
            <w:shd w:val="clear" w:color="000000" w:fill="FFFFFF"/>
            <w:vAlign w:val="center"/>
            <w:hideMark/>
          </w:tcPr>
          <w:p w:rsidR="00E2672A" w:rsidRPr="00E2672A" w:rsidRDefault="00E2672A" w:rsidP="00E2672A">
            <w:pPr>
              <w:spacing w:after="0" w:line="240" w:lineRule="auto"/>
              <w:jc w:val="center"/>
              <w:rPr>
                <w:rFonts w:eastAsia="Times New Roman"/>
                <w:color w:val="000000"/>
                <w:sz w:val="14"/>
                <w:szCs w:val="14"/>
                <w:lang w:eastAsia="ru-RU"/>
              </w:rPr>
            </w:pPr>
            <w:r w:rsidRPr="00E2672A">
              <w:rPr>
                <w:rFonts w:eastAsia="Times New Roman"/>
                <w:color w:val="000000"/>
                <w:sz w:val="14"/>
                <w:szCs w:val="14"/>
                <w:lang w:eastAsia="ru-RU"/>
              </w:rPr>
              <w:t>6 459</w:t>
            </w:r>
          </w:p>
        </w:tc>
        <w:tc>
          <w:tcPr>
            <w:tcW w:w="850" w:type="dxa"/>
            <w:tcBorders>
              <w:top w:val="nil"/>
              <w:left w:val="nil"/>
              <w:bottom w:val="single" w:sz="4" w:space="0" w:color="auto"/>
              <w:right w:val="single" w:sz="8" w:space="0" w:color="auto"/>
            </w:tcBorders>
            <w:shd w:val="clear" w:color="000000" w:fill="FFFFFF"/>
            <w:vAlign w:val="center"/>
            <w:hideMark/>
          </w:tcPr>
          <w:p w:rsidR="00E2672A" w:rsidRPr="00E2672A" w:rsidRDefault="00E2672A" w:rsidP="00E2672A">
            <w:pPr>
              <w:spacing w:after="0" w:line="240" w:lineRule="auto"/>
              <w:jc w:val="center"/>
              <w:rPr>
                <w:rFonts w:eastAsia="Times New Roman"/>
                <w:color w:val="000000"/>
                <w:sz w:val="14"/>
                <w:szCs w:val="14"/>
                <w:lang w:eastAsia="ru-RU"/>
              </w:rPr>
            </w:pPr>
            <w:r w:rsidRPr="00E2672A">
              <w:rPr>
                <w:rFonts w:eastAsia="Times New Roman"/>
                <w:color w:val="000000"/>
                <w:sz w:val="14"/>
                <w:szCs w:val="14"/>
                <w:lang w:eastAsia="ru-RU"/>
              </w:rPr>
              <w:t>6 459</w:t>
            </w:r>
          </w:p>
        </w:tc>
      </w:tr>
      <w:tr w:rsidR="00E2672A" w:rsidRPr="00E2672A" w:rsidTr="003D39EE">
        <w:trPr>
          <w:trHeight w:val="285"/>
        </w:trPr>
        <w:tc>
          <w:tcPr>
            <w:tcW w:w="581" w:type="dxa"/>
            <w:tcBorders>
              <w:top w:val="nil"/>
              <w:left w:val="single" w:sz="8" w:space="0" w:color="auto"/>
              <w:bottom w:val="single" w:sz="4" w:space="0" w:color="auto"/>
              <w:right w:val="single" w:sz="4" w:space="0" w:color="auto"/>
            </w:tcBorders>
            <w:shd w:val="clear" w:color="000000" w:fill="D8D8D8"/>
            <w:noWrap/>
            <w:vAlign w:val="bottom"/>
            <w:hideMark/>
          </w:tcPr>
          <w:p w:rsidR="00E2672A" w:rsidRPr="007300BC" w:rsidRDefault="00E2672A" w:rsidP="00661BAC">
            <w:pPr>
              <w:spacing w:after="0" w:line="240" w:lineRule="auto"/>
              <w:jc w:val="center"/>
              <w:rPr>
                <w:rFonts w:eastAsia="Times New Roman"/>
                <w:b/>
                <w:bCs/>
                <w:color w:val="000000"/>
                <w:sz w:val="14"/>
                <w:szCs w:val="14"/>
                <w:lang w:eastAsia="ru-RU"/>
              </w:rPr>
            </w:pPr>
            <w:r w:rsidRPr="007300BC">
              <w:rPr>
                <w:rFonts w:eastAsia="Times New Roman"/>
                <w:b/>
                <w:bCs/>
                <w:color w:val="000000"/>
                <w:sz w:val="14"/>
                <w:szCs w:val="14"/>
                <w:lang w:eastAsia="ru-RU"/>
              </w:rPr>
              <w:t>II</w:t>
            </w:r>
          </w:p>
        </w:tc>
        <w:tc>
          <w:tcPr>
            <w:tcW w:w="1867" w:type="dxa"/>
            <w:tcBorders>
              <w:top w:val="nil"/>
              <w:left w:val="nil"/>
              <w:bottom w:val="single" w:sz="4" w:space="0" w:color="auto"/>
              <w:right w:val="single" w:sz="4" w:space="0" w:color="auto"/>
            </w:tcBorders>
            <w:shd w:val="clear" w:color="000000" w:fill="D8D8D8"/>
            <w:vAlign w:val="center"/>
            <w:hideMark/>
          </w:tcPr>
          <w:p w:rsidR="00E2672A" w:rsidRPr="007300BC" w:rsidRDefault="00E2672A" w:rsidP="00661BAC">
            <w:pPr>
              <w:spacing w:after="0" w:line="240" w:lineRule="auto"/>
              <w:rPr>
                <w:rFonts w:eastAsia="Times New Roman"/>
                <w:b/>
                <w:bCs/>
                <w:color w:val="000000"/>
                <w:sz w:val="14"/>
                <w:szCs w:val="14"/>
                <w:lang w:eastAsia="ru-RU"/>
              </w:rPr>
            </w:pPr>
            <w:r w:rsidRPr="007300BC">
              <w:rPr>
                <w:rFonts w:eastAsia="Times New Roman"/>
                <w:b/>
                <w:bCs/>
                <w:color w:val="000000"/>
                <w:sz w:val="14"/>
                <w:szCs w:val="14"/>
                <w:lang w:eastAsia="ru-RU"/>
              </w:rPr>
              <w:t xml:space="preserve">Денежные средства </w:t>
            </w:r>
            <w:r w:rsidRPr="003D39EE">
              <w:rPr>
                <w:rFonts w:eastAsia="Times New Roman"/>
                <w:b/>
                <w:bCs/>
                <w:color w:val="000000"/>
                <w:sz w:val="14"/>
                <w:szCs w:val="14"/>
                <w:lang w:eastAsia="ru-RU"/>
              </w:rPr>
              <w:t xml:space="preserve">Денежные средства на конец </w:t>
            </w:r>
            <w:proofErr w:type="spellStart"/>
            <w:r w:rsidRPr="003D39EE">
              <w:rPr>
                <w:rFonts w:eastAsia="Times New Roman"/>
                <w:b/>
                <w:bCs/>
                <w:color w:val="000000"/>
                <w:sz w:val="14"/>
                <w:szCs w:val="14"/>
                <w:lang w:eastAsia="ru-RU"/>
              </w:rPr>
              <w:t>месяца</w:t>
            </w:r>
            <w:r w:rsidRPr="007300BC">
              <w:rPr>
                <w:rFonts w:eastAsia="Times New Roman"/>
                <w:b/>
                <w:bCs/>
                <w:color w:val="000000"/>
                <w:sz w:val="14"/>
                <w:szCs w:val="14"/>
                <w:lang w:eastAsia="ru-RU"/>
              </w:rPr>
              <w:t>на</w:t>
            </w:r>
            <w:proofErr w:type="spellEnd"/>
            <w:r w:rsidRPr="007300BC">
              <w:rPr>
                <w:rFonts w:eastAsia="Times New Roman"/>
                <w:b/>
                <w:bCs/>
                <w:color w:val="000000"/>
                <w:sz w:val="14"/>
                <w:szCs w:val="14"/>
                <w:lang w:eastAsia="ru-RU"/>
              </w:rPr>
              <w:t xml:space="preserve"> конец месяца</w:t>
            </w:r>
          </w:p>
        </w:tc>
        <w:tc>
          <w:tcPr>
            <w:tcW w:w="567" w:type="dxa"/>
            <w:tcBorders>
              <w:top w:val="nil"/>
              <w:left w:val="nil"/>
              <w:bottom w:val="single" w:sz="4" w:space="0" w:color="auto"/>
              <w:right w:val="single" w:sz="4" w:space="0" w:color="auto"/>
            </w:tcBorders>
            <w:shd w:val="clear" w:color="000000" w:fill="D8D8D8"/>
            <w:vAlign w:val="center"/>
            <w:hideMark/>
          </w:tcPr>
          <w:p w:rsidR="00E2672A" w:rsidRPr="007300BC" w:rsidRDefault="00E2672A" w:rsidP="00661BAC">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79</w:t>
            </w:r>
          </w:p>
        </w:tc>
        <w:tc>
          <w:tcPr>
            <w:tcW w:w="708" w:type="dxa"/>
            <w:tcBorders>
              <w:top w:val="nil"/>
              <w:left w:val="nil"/>
              <w:bottom w:val="single" w:sz="4" w:space="0" w:color="auto"/>
              <w:right w:val="single" w:sz="4" w:space="0" w:color="auto"/>
            </w:tcBorders>
            <w:shd w:val="clear" w:color="000000" w:fill="D8D8D8"/>
            <w:vAlign w:val="center"/>
            <w:hideMark/>
          </w:tcPr>
          <w:p w:rsidR="00E2672A" w:rsidRPr="007300BC" w:rsidRDefault="00E2672A" w:rsidP="00661BAC">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140</w:t>
            </w:r>
          </w:p>
        </w:tc>
        <w:tc>
          <w:tcPr>
            <w:tcW w:w="715" w:type="dxa"/>
            <w:gridSpan w:val="2"/>
            <w:tcBorders>
              <w:top w:val="nil"/>
              <w:left w:val="nil"/>
              <w:bottom w:val="single" w:sz="4" w:space="0" w:color="auto"/>
              <w:right w:val="single" w:sz="4" w:space="0" w:color="auto"/>
            </w:tcBorders>
            <w:shd w:val="clear" w:color="000000" w:fill="D8D8D8"/>
            <w:vAlign w:val="center"/>
            <w:hideMark/>
          </w:tcPr>
          <w:p w:rsidR="00E2672A" w:rsidRPr="007300BC" w:rsidRDefault="00E2672A" w:rsidP="00661BAC">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8</w:t>
            </w:r>
          </w:p>
        </w:tc>
        <w:tc>
          <w:tcPr>
            <w:tcW w:w="567" w:type="dxa"/>
            <w:tcBorders>
              <w:top w:val="nil"/>
              <w:left w:val="nil"/>
              <w:bottom w:val="single" w:sz="4" w:space="0" w:color="auto"/>
              <w:right w:val="single" w:sz="4" w:space="0" w:color="auto"/>
            </w:tcBorders>
            <w:shd w:val="clear" w:color="000000" w:fill="D8D8D8"/>
            <w:vAlign w:val="center"/>
            <w:hideMark/>
          </w:tcPr>
          <w:p w:rsidR="00E2672A" w:rsidRPr="007300BC" w:rsidRDefault="00E2672A" w:rsidP="00661BAC">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290</w:t>
            </w:r>
          </w:p>
        </w:tc>
        <w:tc>
          <w:tcPr>
            <w:tcW w:w="548" w:type="dxa"/>
            <w:tcBorders>
              <w:top w:val="nil"/>
              <w:left w:val="nil"/>
              <w:bottom w:val="single" w:sz="4" w:space="0" w:color="auto"/>
              <w:right w:val="single" w:sz="4" w:space="0" w:color="auto"/>
            </w:tcBorders>
            <w:shd w:val="clear" w:color="000000" w:fill="D8D8D8"/>
            <w:vAlign w:val="center"/>
            <w:hideMark/>
          </w:tcPr>
          <w:p w:rsidR="00E2672A" w:rsidRPr="007300BC" w:rsidRDefault="00E2672A" w:rsidP="00661BAC">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453</w:t>
            </w:r>
          </w:p>
        </w:tc>
        <w:tc>
          <w:tcPr>
            <w:tcW w:w="602" w:type="dxa"/>
            <w:gridSpan w:val="2"/>
            <w:tcBorders>
              <w:top w:val="nil"/>
              <w:left w:val="nil"/>
              <w:bottom w:val="single" w:sz="4" w:space="0" w:color="auto"/>
              <w:right w:val="single" w:sz="4" w:space="0" w:color="auto"/>
            </w:tcBorders>
            <w:shd w:val="clear" w:color="000000" w:fill="D8D8D8"/>
            <w:vAlign w:val="center"/>
            <w:hideMark/>
          </w:tcPr>
          <w:p w:rsidR="00E2672A" w:rsidRPr="007300BC" w:rsidRDefault="00E2672A" w:rsidP="00661BAC">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226</w:t>
            </w:r>
          </w:p>
        </w:tc>
        <w:tc>
          <w:tcPr>
            <w:tcW w:w="619" w:type="dxa"/>
            <w:gridSpan w:val="2"/>
            <w:tcBorders>
              <w:top w:val="nil"/>
              <w:left w:val="nil"/>
              <w:bottom w:val="single" w:sz="4" w:space="0" w:color="auto"/>
              <w:right w:val="single" w:sz="4" w:space="0" w:color="auto"/>
            </w:tcBorders>
            <w:shd w:val="clear" w:color="000000" w:fill="D8D8D8"/>
            <w:vAlign w:val="center"/>
            <w:hideMark/>
          </w:tcPr>
          <w:p w:rsidR="00E2672A" w:rsidRPr="007300BC" w:rsidRDefault="00E2672A" w:rsidP="00661BAC">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929</w:t>
            </w:r>
          </w:p>
        </w:tc>
        <w:tc>
          <w:tcPr>
            <w:tcW w:w="644" w:type="dxa"/>
            <w:tcBorders>
              <w:top w:val="nil"/>
              <w:left w:val="nil"/>
              <w:bottom w:val="single" w:sz="4" w:space="0" w:color="auto"/>
              <w:right w:val="single" w:sz="4" w:space="0" w:color="auto"/>
            </w:tcBorders>
            <w:shd w:val="clear" w:color="000000" w:fill="D8D8D8"/>
            <w:vAlign w:val="center"/>
            <w:hideMark/>
          </w:tcPr>
          <w:p w:rsidR="00E2672A" w:rsidRPr="007300BC" w:rsidRDefault="00E2672A" w:rsidP="00661BAC">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942</w:t>
            </w:r>
          </w:p>
        </w:tc>
        <w:tc>
          <w:tcPr>
            <w:tcW w:w="639" w:type="dxa"/>
            <w:tcBorders>
              <w:top w:val="nil"/>
              <w:left w:val="nil"/>
              <w:bottom w:val="single" w:sz="4" w:space="0" w:color="auto"/>
              <w:right w:val="single" w:sz="4" w:space="0" w:color="auto"/>
            </w:tcBorders>
            <w:shd w:val="clear" w:color="000000" w:fill="D8D8D8"/>
            <w:vAlign w:val="center"/>
            <w:hideMark/>
          </w:tcPr>
          <w:p w:rsidR="00E2672A" w:rsidRPr="007300BC" w:rsidRDefault="00E2672A" w:rsidP="00661BAC">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439</w:t>
            </w:r>
          </w:p>
        </w:tc>
        <w:tc>
          <w:tcPr>
            <w:tcW w:w="628" w:type="dxa"/>
            <w:gridSpan w:val="2"/>
            <w:tcBorders>
              <w:top w:val="nil"/>
              <w:left w:val="nil"/>
              <w:bottom w:val="single" w:sz="4" w:space="0" w:color="auto"/>
              <w:right w:val="single" w:sz="4" w:space="0" w:color="auto"/>
            </w:tcBorders>
            <w:shd w:val="clear" w:color="000000" w:fill="D8D8D8"/>
            <w:vAlign w:val="center"/>
            <w:hideMark/>
          </w:tcPr>
          <w:p w:rsidR="00E2672A" w:rsidRPr="007300BC" w:rsidRDefault="00E2672A" w:rsidP="00661BAC">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205</w:t>
            </w:r>
          </w:p>
        </w:tc>
        <w:tc>
          <w:tcPr>
            <w:tcW w:w="567" w:type="dxa"/>
            <w:tcBorders>
              <w:top w:val="nil"/>
              <w:left w:val="nil"/>
              <w:bottom w:val="single" w:sz="4" w:space="0" w:color="auto"/>
              <w:right w:val="single" w:sz="4" w:space="0" w:color="auto"/>
            </w:tcBorders>
            <w:shd w:val="clear" w:color="000000" w:fill="D8D8D8"/>
            <w:vAlign w:val="center"/>
            <w:hideMark/>
          </w:tcPr>
          <w:p w:rsidR="00E2672A" w:rsidRPr="007300BC" w:rsidRDefault="00E2672A" w:rsidP="00661BAC">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133</w:t>
            </w:r>
          </w:p>
        </w:tc>
        <w:tc>
          <w:tcPr>
            <w:tcW w:w="567" w:type="dxa"/>
            <w:tcBorders>
              <w:top w:val="nil"/>
              <w:left w:val="nil"/>
              <w:bottom w:val="single" w:sz="4" w:space="0" w:color="auto"/>
              <w:right w:val="single" w:sz="4" w:space="0" w:color="auto"/>
            </w:tcBorders>
            <w:shd w:val="clear" w:color="000000" w:fill="D8D8D8"/>
            <w:vAlign w:val="center"/>
            <w:hideMark/>
          </w:tcPr>
          <w:p w:rsidR="00E2672A" w:rsidRPr="007300BC" w:rsidRDefault="00E2672A" w:rsidP="00661BAC">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632</w:t>
            </w:r>
          </w:p>
        </w:tc>
        <w:tc>
          <w:tcPr>
            <w:tcW w:w="715" w:type="dxa"/>
            <w:tcBorders>
              <w:top w:val="nil"/>
              <w:left w:val="nil"/>
              <w:bottom w:val="single" w:sz="4" w:space="0" w:color="auto"/>
              <w:right w:val="single" w:sz="4" w:space="0" w:color="auto"/>
            </w:tcBorders>
            <w:shd w:val="clear" w:color="000000" w:fill="B8CCE4"/>
            <w:vAlign w:val="center"/>
            <w:hideMark/>
          </w:tcPr>
          <w:p w:rsidR="00E2672A" w:rsidRPr="007300BC" w:rsidRDefault="00E2672A" w:rsidP="00661BAC">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101</w:t>
            </w:r>
          </w:p>
        </w:tc>
        <w:tc>
          <w:tcPr>
            <w:tcW w:w="708" w:type="dxa"/>
            <w:tcBorders>
              <w:top w:val="nil"/>
              <w:left w:val="nil"/>
              <w:bottom w:val="single" w:sz="4" w:space="0" w:color="auto"/>
              <w:right w:val="single" w:sz="4" w:space="0" w:color="auto"/>
            </w:tcBorders>
            <w:shd w:val="clear" w:color="000000" w:fill="B8CCE4"/>
            <w:vAlign w:val="center"/>
            <w:hideMark/>
          </w:tcPr>
          <w:p w:rsidR="00E2672A" w:rsidRPr="007300BC" w:rsidRDefault="00E2672A" w:rsidP="00661BAC">
            <w:pPr>
              <w:spacing w:after="0" w:line="240" w:lineRule="auto"/>
              <w:jc w:val="center"/>
              <w:rPr>
                <w:rFonts w:eastAsia="Times New Roman"/>
                <w:color w:val="000000"/>
                <w:sz w:val="14"/>
                <w:szCs w:val="14"/>
                <w:lang w:eastAsia="ru-RU"/>
              </w:rPr>
            </w:pPr>
            <w:r w:rsidRPr="007300BC">
              <w:rPr>
                <w:rFonts w:eastAsia="Times New Roman"/>
                <w:color w:val="000000"/>
                <w:sz w:val="14"/>
                <w:szCs w:val="14"/>
                <w:lang w:eastAsia="ru-RU"/>
              </w:rPr>
              <w:t>2 252</w:t>
            </w:r>
          </w:p>
        </w:tc>
        <w:tc>
          <w:tcPr>
            <w:tcW w:w="944" w:type="dxa"/>
            <w:tcBorders>
              <w:top w:val="nil"/>
              <w:left w:val="nil"/>
              <w:bottom w:val="single" w:sz="4" w:space="0" w:color="auto"/>
              <w:right w:val="single" w:sz="4" w:space="0" w:color="auto"/>
            </w:tcBorders>
            <w:shd w:val="clear" w:color="000000" w:fill="B8CCE4"/>
            <w:vAlign w:val="center"/>
            <w:hideMark/>
          </w:tcPr>
          <w:p w:rsidR="00E2672A" w:rsidRPr="007300BC" w:rsidRDefault="00E2672A" w:rsidP="00661BAC">
            <w:pPr>
              <w:spacing w:after="0" w:line="240" w:lineRule="auto"/>
              <w:jc w:val="center"/>
              <w:rPr>
                <w:rFonts w:eastAsia="Times New Roman"/>
                <w:color w:val="000000"/>
                <w:sz w:val="14"/>
                <w:szCs w:val="14"/>
                <w:lang w:eastAsia="ru-RU"/>
              </w:rPr>
            </w:pPr>
            <w:r>
              <w:rPr>
                <w:rFonts w:eastAsia="Times New Roman"/>
                <w:color w:val="000000"/>
                <w:sz w:val="14"/>
                <w:szCs w:val="14"/>
                <w:lang w:eastAsia="ru-RU"/>
              </w:rPr>
              <w:t>8 112</w:t>
            </w:r>
          </w:p>
        </w:tc>
        <w:tc>
          <w:tcPr>
            <w:tcW w:w="851" w:type="dxa"/>
            <w:tcBorders>
              <w:top w:val="nil"/>
              <w:left w:val="nil"/>
              <w:bottom w:val="single" w:sz="4" w:space="0" w:color="auto"/>
              <w:right w:val="single" w:sz="4" w:space="0" w:color="auto"/>
            </w:tcBorders>
            <w:shd w:val="clear" w:color="000000" w:fill="B8CCE4"/>
            <w:vAlign w:val="center"/>
            <w:hideMark/>
          </w:tcPr>
          <w:p w:rsidR="00E2672A" w:rsidRPr="00E2672A" w:rsidRDefault="00E2672A" w:rsidP="00E2672A">
            <w:pPr>
              <w:spacing w:after="0" w:line="240" w:lineRule="auto"/>
              <w:jc w:val="center"/>
              <w:rPr>
                <w:rFonts w:eastAsia="Times New Roman"/>
                <w:color w:val="000000"/>
                <w:sz w:val="14"/>
                <w:szCs w:val="14"/>
                <w:lang w:eastAsia="ru-RU"/>
              </w:rPr>
            </w:pPr>
            <w:r w:rsidRPr="00E2672A">
              <w:rPr>
                <w:rFonts w:eastAsia="Times New Roman"/>
                <w:color w:val="000000"/>
                <w:sz w:val="14"/>
                <w:szCs w:val="14"/>
                <w:lang w:eastAsia="ru-RU"/>
              </w:rPr>
              <w:t>-8 914</w:t>
            </w:r>
          </w:p>
        </w:tc>
        <w:tc>
          <w:tcPr>
            <w:tcW w:w="850" w:type="dxa"/>
            <w:tcBorders>
              <w:top w:val="nil"/>
              <w:left w:val="nil"/>
              <w:bottom w:val="single" w:sz="4" w:space="0" w:color="auto"/>
              <w:right w:val="single" w:sz="4" w:space="0" w:color="auto"/>
            </w:tcBorders>
            <w:shd w:val="clear" w:color="000000" w:fill="B8CCE4"/>
            <w:vAlign w:val="center"/>
            <w:hideMark/>
          </w:tcPr>
          <w:p w:rsidR="00E2672A" w:rsidRPr="00E2672A" w:rsidRDefault="00E2672A" w:rsidP="00E2672A">
            <w:pPr>
              <w:spacing w:after="0" w:line="240" w:lineRule="auto"/>
              <w:jc w:val="center"/>
              <w:rPr>
                <w:rFonts w:eastAsia="Times New Roman"/>
                <w:color w:val="000000"/>
                <w:sz w:val="14"/>
                <w:szCs w:val="14"/>
                <w:lang w:eastAsia="ru-RU"/>
              </w:rPr>
            </w:pPr>
            <w:r w:rsidRPr="00E2672A">
              <w:rPr>
                <w:rFonts w:eastAsia="Times New Roman"/>
                <w:color w:val="000000"/>
                <w:sz w:val="14"/>
                <w:szCs w:val="14"/>
                <w:lang w:eastAsia="ru-RU"/>
              </w:rPr>
              <w:t>-2 705</w:t>
            </w:r>
          </w:p>
        </w:tc>
        <w:tc>
          <w:tcPr>
            <w:tcW w:w="851" w:type="dxa"/>
            <w:tcBorders>
              <w:top w:val="nil"/>
              <w:left w:val="nil"/>
              <w:bottom w:val="single" w:sz="4" w:space="0" w:color="auto"/>
              <w:right w:val="single" w:sz="4" w:space="0" w:color="auto"/>
            </w:tcBorders>
            <w:shd w:val="clear" w:color="000000" w:fill="B8CCE4"/>
            <w:vAlign w:val="center"/>
            <w:hideMark/>
          </w:tcPr>
          <w:p w:rsidR="00E2672A" w:rsidRPr="00E2672A" w:rsidRDefault="00E2672A" w:rsidP="00E2672A">
            <w:pPr>
              <w:spacing w:after="0" w:line="240" w:lineRule="auto"/>
              <w:jc w:val="center"/>
              <w:rPr>
                <w:rFonts w:eastAsia="Times New Roman"/>
                <w:color w:val="000000"/>
                <w:sz w:val="14"/>
                <w:szCs w:val="14"/>
                <w:lang w:eastAsia="ru-RU"/>
              </w:rPr>
            </w:pPr>
            <w:r w:rsidRPr="00E2672A">
              <w:rPr>
                <w:rFonts w:eastAsia="Times New Roman"/>
                <w:color w:val="000000"/>
                <w:sz w:val="14"/>
                <w:szCs w:val="14"/>
                <w:lang w:eastAsia="ru-RU"/>
              </w:rPr>
              <w:t>4 586</w:t>
            </w:r>
          </w:p>
        </w:tc>
        <w:tc>
          <w:tcPr>
            <w:tcW w:w="850" w:type="dxa"/>
            <w:tcBorders>
              <w:top w:val="nil"/>
              <w:left w:val="nil"/>
              <w:bottom w:val="single" w:sz="4" w:space="0" w:color="auto"/>
              <w:right w:val="single" w:sz="4" w:space="0" w:color="auto"/>
            </w:tcBorders>
            <w:shd w:val="clear" w:color="000000" w:fill="B8CCE4"/>
            <w:vAlign w:val="center"/>
            <w:hideMark/>
          </w:tcPr>
          <w:p w:rsidR="00E2672A" w:rsidRPr="00E2672A" w:rsidRDefault="00E2672A" w:rsidP="00E2672A">
            <w:pPr>
              <w:spacing w:after="0" w:line="240" w:lineRule="auto"/>
              <w:jc w:val="center"/>
              <w:rPr>
                <w:rFonts w:eastAsia="Times New Roman"/>
                <w:color w:val="000000"/>
                <w:sz w:val="14"/>
                <w:szCs w:val="14"/>
                <w:lang w:eastAsia="ru-RU"/>
              </w:rPr>
            </w:pPr>
            <w:r w:rsidRPr="00E2672A">
              <w:rPr>
                <w:rFonts w:eastAsia="Times New Roman"/>
                <w:color w:val="000000"/>
                <w:sz w:val="14"/>
                <w:szCs w:val="14"/>
                <w:lang w:eastAsia="ru-RU"/>
              </w:rPr>
              <w:t>3 145</w:t>
            </w:r>
          </w:p>
        </w:tc>
      </w:tr>
      <w:tr w:rsidR="00E2672A" w:rsidRPr="007300BC" w:rsidTr="003D39EE">
        <w:trPr>
          <w:trHeight w:val="285"/>
        </w:trPr>
        <w:tc>
          <w:tcPr>
            <w:tcW w:w="581" w:type="dxa"/>
            <w:tcBorders>
              <w:top w:val="nil"/>
              <w:left w:val="single" w:sz="8" w:space="0" w:color="auto"/>
              <w:bottom w:val="single" w:sz="8" w:space="0" w:color="auto"/>
              <w:right w:val="single" w:sz="4" w:space="0" w:color="auto"/>
            </w:tcBorders>
            <w:shd w:val="clear" w:color="000000" w:fill="D8D8D8"/>
            <w:noWrap/>
            <w:vAlign w:val="bottom"/>
            <w:hideMark/>
          </w:tcPr>
          <w:p w:rsidR="00E2672A" w:rsidRPr="007300BC" w:rsidRDefault="00E2672A" w:rsidP="00661BAC">
            <w:pPr>
              <w:spacing w:after="0" w:line="240" w:lineRule="auto"/>
              <w:jc w:val="center"/>
              <w:rPr>
                <w:rFonts w:eastAsia="Times New Roman"/>
                <w:b/>
                <w:bCs/>
                <w:color w:val="000000"/>
                <w:sz w:val="14"/>
                <w:szCs w:val="14"/>
                <w:lang w:eastAsia="ru-RU"/>
              </w:rPr>
            </w:pPr>
            <w:r w:rsidRPr="007300BC">
              <w:rPr>
                <w:rFonts w:eastAsia="Times New Roman"/>
                <w:b/>
                <w:bCs/>
                <w:color w:val="000000"/>
                <w:sz w:val="14"/>
                <w:szCs w:val="14"/>
                <w:lang w:eastAsia="ru-RU"/>
              </w:rPr>
              <w:t>III</w:t>
            </w:r>
          </w:p>
        </w:tc>
        <w:tc>
          <w:tcPr>
            <w:tcW w:w="1867" w:type="dxa"/>
            <w:tcBorders>
              <w:top w:val="nil"/>
              <w:left w:val="nil"/>
              <w:bottom w:val="nil"/>
              <w:right w:val="single" w:sz="4" w:space="0" w:color="auto"/>
            </w:tcBorders>
            <w:shd w:val="clear" w:color="000000" w:fill="D8D8D8"/>
            <w:vAlign w:val="center"/>
            <w:hideMark/>
          </w:tcPr>
          <w:p w:rsidR="00E2672A" w:rsidRPr="007300BC" w:rsidRDefault="00E2672A" w:rsidP="00661BAC">
            <w:pPr>
              <w:spacing w:after="0" w:line="240" w:lineRule="auto"/>
              <w:rPr>
                <w:rFonts w:eastAsia="Times New Roman"/>
                <w:b/>
                <w:bCs/>
                <w:color w:val="000000"/>
                <w:sz w:val="14"/>
                <w:szCs w:val="14"/>
                <w:lang w:eastAsia="ru-RU"/>
              </w:rPr>
            </w:pPr>
            <w:r w:rsidRPr="007300BC">
              <w:rPr>
                <w:rFonts w:eastAsia="Times New Roman"/>
                <w:b/>
                <w:bCs/>
                <w:color w:val="000000"/>
                <w:sz w:val="14"/>
                <w:szCs w:val="14"/>
                <w:lang w:eastAsia="ru-RU"/>
              </w:rPr>
              <w:t>Денежные средства на конец периода</w:t>
            </w:r>
          </w:p>
        </w:tc>
        <w:tc>
          <w:tcPr>
            <w:tcW w:w="567" w:type="dxa"/>
            <w:tcBorders>
              <w:top w:val="nil"/>
              <w:left w:val="nil"/>
              <w:bottom w:val="nil"/>
              <w:right w:val="single" w:sz="4" w:space="0" w:color="auto"/>
            </w:tcBorders>
            <w:shd w:val="clear" w:color="000000" w:fill="D8D8D8"/>
            <w:vAlign w:val="center"/>
            <w:hideMark/>
          </w:tcPr>
          <w:p w:rsidR="00E2672A" w:rsidRPr="00661BAC" w:rsidRDefault="00E2672A" w:rsidP="00661BAC">
            <w:pPr>
              <w:spacing w:after="0" w:line="240" w:lineRule="auto"/>
              <w:jc w:val="center"/>
              <w:rPr>
                <w:rFonts w:eastAsia="Times New Roman"/>
                <w:b/>
                <w:bCs/>
                <w:color w:val="000000"/>
                <w:sz w:val="14"/>
                <w:szCs w:val="14"/>
                <w:lang w:eastAsia="ru-RU"/>
              </w:rPr>
            </w:pPr>
            <w:r w:rsidRPr="00661BAC">
              <w:rPr>
                <w:rFonts w:eastAsia="Times New Roman"/>
                <w:b/>
                <w:bCs/>
                <w:color w:val="000000"/>
                <w:sz w:val="14"/>
                <w:szCs w:val="14"/>
                <w:lang w:eastAsia="ru-RU"/>
              </w:rPr>
              <w:t>79</w:t>
            </w:r>
          </w:p>
        </w:tc>
        <w:tc>
          <w:tcPr>
            <w:tcW w:w="708" w:type="dxa"/>
            <w:tcBorders>
              <w:top w:val="nil"/>
              <w:left w:val="nil"/>
              <w:bottom w:val="nil"/>
              <w:right w:val="single" w:sz="4" w:space="0" w:color="auto"/>
            </w:tcBorders>
            <w:shd w:val="clear" w:color="000000" w:fill="D8D8D8"/>
            <w:vAlign w:val="center"/>
            <w:hideMark/>
          </w:tcPr>
          <w:p w:rsidR="00E2672A" w:rsidRPr="00661BAC" w:rsidRDefault="00E2672A" w:rsidP="00661BAC">
            <w:pPr>
              <w:spacing w:after="0" w:line="240" w:lineRule="auto"/>
              <w:jc w:val="center"/>
              <w:rPr>
                <w:rFonts w:eastAsia="Times New Roman"/>
                <w:b/>
                <w:color w:val="000000"/>
                <w:sz w:val="14"/>
                <w:szCs w:val="14"/>
                <w:lang w:eastAsia="ru-RU"/>
              </w:rPr>
            </w:pPr>
            <w:r w:rsidRPr="00661BAC">
              <w:rPr>
                <w:rFonts w:eastAsia="Times New Roman"/>
                <w:b/>
                <w:color w:val="000000"/>
                <w:sz w:val="14"/>
                <w:szCs w:val="14"/>
                <w:lang w:eastAsia="ru-RU"/>
              </w:rPr>
              <w:t>219</w:t>
            </w:r>
          </w:p>
        </w:tc>
        <w:tc>
          <w:tcPr>
            <w:tcW w:w="715" w:type="dxa"/>
            <w:gridSpan w:val="2"/>
            <w:tcBorders>
              <w:top w:val="nil"/>
              <w:left w:val="nil"/>
              <w:bottom w:val="nil"/>
              <w:right w:val="single" w:sz="4" w:space="0" w:color="auto"/>
            </w:tcBorders>
            <w:shd w:val="clear" w:color="000000" w:fill="D8D8D8"/>
            <w:vAlign w:val="center"/>
            <w:hideMark/>
          </w:tcPr>
          <w:p w:rsidR="00E2672A" w:rsidRPr="00661BAC" w:rsidRDefault="00E2672A" w:rsidP="00661BAC">
            <w:pPr>
              <w:spacing w:after="0" w:line="240" w:lineRule="auto"/>
              <w:jc w:val="center"/>
              <w:rPr>
                <w:rFonts w:eastAsia="Times New Roman"/>
                <w:b/>
                <w:color w:val="000000"/>
                <w:sz w:val="14"/>
                <w:szCs w:val="14"/>
                <w:lang w:eastAsia="ru-RU"/>
              </w:rPr>
            </w:pPr>
            <w:r w:rsidRPr="00661BAC">
              <w:rPr>
                <w:rFonts w:eastAsia="Times New Roman"/>
                <w:b/>
                <w:color w:val="000000"/>
                <w:sz w:val="14"/>
                <w:szCs w:val="14"/>
                <w:lang w:eastAsia="ru-RU"/>
              </w:rPr>
              <w:t>227</w:t>
            </w:r>
          </w:p>
        </w:tc>
        <w:tc>
          <w:tcPr>
            <w:tcW w:w="567" w:type="dxa"/>
            <w:tcBorders>
              <w:top w:val="nil"/>
              <w:left w:val="nil"/>
              <w:bottom w:val="nil"/>
              <w:right w:val="single" w:sz="4" w:space="0" w:color="auto"/>
            </w:tcBorders>
            <w:shd w:val="clear" w:color="000000" w:fill="D8D8D8"/>
            <w:vAlign w:val="center"/>
            <w:hideMark/>
          </w:tcPr>
          <w:p w:rsidR="00E2672A" w:rsidRPr="00661BAC" w:rsidRDefault="00E2672A" w:rsidP="00661BAC">
            <w:pPr>
              <w:spacing w:after="0" w:line="240" w:lineRule="auto"/>
              <w:jc w:val="center"/>
              <w:rPr>
                <w:rFonts w:eastAsia="Times New Roman"/>
                <w:b/>
                <w:color w:val="000000"/>
                <w:sz w:val="14"/>
                <w:szCs w:val="14"/>
                <w:lang w:eastAsia="ru-RU"/>
              </w:rPr>
            </w:pPr>
            <w:r w:rsidRPr="00661BAC">
              <w:rPr>
                <w:rFonts w:eastAsia="Times New Roman"/>
                <w:b/>
                <w:color w:val="000000"/>
                <w:sz w:val="14"/>
                <w:szCs w:val="14"/>
                <w:lang w:eastAsia="ru-RU"/>
              </w:rPr>
              <w:t>517</w:t>
            </w:r>
          </w:p>
        </w:tc>
        <w:tc>
          <w:tcPr>
            <w:tcW w:w="548" w:type="dxa"/>
            <w:tcBorders>
              <w:top w:val="nil"/>
              <w:left w:val="nil"/>
              <w:bottom w:val="nil"/>
              <w:right w:val="single" w:sz="4" w:space="0" w:color="auto"/>
            </w:tcBorders>
            <w:shd w:val="clear" w:color="000000" w:fill="D8D8D8"/>
            <w:vAlign w:val="center"/>
            <w:hideMark/>
          </w:tcPr>
          <w:p w:rsidR="00E2672A" w:rsidRPr="00661BAC" w:rsidRDefault="00E2672A" w:rsidP="00661BAC">
            <w:pPr>
              <w:spacing w:after="0" w:line="240" w:lineRule="auto"/>
              <w:jc w:val="center"/>
              <w:rPr>
                <w:rFonts w:eastAsia="Times New Roman"/>
                <w:b/>
                <w:color w:val="000000"/>
                <w:sz w:val="14"/>
                <w:szCs w:val="14"/>
                <w:lang w:eastAsia="ru-RU"/>
              </w:rPr>
            </w:pPr>
            <w:r w:rsidRPr="00661BAC">
              <w:rPr>
                <w:rFonts w:eastAsia="Times New Roman"/>
                <w:b/>
                <w:color w:val="000000"/>
                <w:sz w:val="14"/>
                <w:szCs w:val="14"/>
                <w:lang w:eastAsia="ru-RU"/>
              </w:rPr>
              <w:t>969</w:t>
            </w:r>
          </w:p>
        </w:tc>
        <w:tc>
          <w:tcPr>
            <w:tcW w:w="602" w:type="dxa"/>
            <w:gridSpan w:val="2"/>
            <w:tcBorders>
              <w:top w:val="nil"/>
              <w:left w:val="nil"/>
              <w:bottom w:val="nil"/>
              <w:right w:val="single" w:sz="4" w:space="0" w:color="auto"/>
            </w:tcBorders>
            <w:shd w:val="clear" w:color="000000" w:fill="D8D8D8"/>
            <w:vAlign w:val="center"/>
            <w:hideMark/>
          </w:tcPr>
          <w:p w:rsidR="00E2672A" w:rsidRPr="00661BAC" w:rsidRDefault="00E2672A" w:rsidP="00661BAC">
            <w:pPr>
              <w:spacing w:after="0" w:line="240" w:lineRule="auto"/>
              <w:jc w:val="center"/>
              <w:rPr>
                <w:rFonts w:eastAsia="Times New Roman"/>
                <w:b/>
                <w:color w:val="000000"/>
                <w:sz w:val="14"/>
                <w:szCs w:val="14"/>
                <w:lang w:eastAsia="ru-RU"/>
              </w:rPr>
            </w:pPr>
            <w:r w:rsidRPr="00661BAC">
              <w:rPr>
                <w:rFonts w:eastAsia="Times New Roman"/>
                <w:b/>
                <w:color w:val="000000"/>
                <w:sz w:val="14"/>
                <w:szCs w:val="14"/>
                <w:lang w:eastAsia="ru-RU"/>
              </w:rPr>
              <w:t>1 195</w:t>
            </w:r>
          </w:p>
        </w:tc>
        <w:tc>
          <w:tcPr>
            <w:tcW w:w="619" w:type="dxa"/>
            <w:gridSpan w:val="2"/>
            <w:tcBorders>
              <w:top w:val="nil"/>
              <w:left w:val="nil"/>
              <w:bottom w:val="nil"/>
              <w:right w:val="single" w:sz="4" w:space="0" w:color="auto"/>
            </w:tcBorders>
            <w:shd w:val="clear" w:color="000000" w:fill="D8D8D8"/>
            <w:vAlign w:val="center"/>
            <w:hideMark/>
          </w:tcPr>
          <w:p w:rsidR="00E2672A" w:rsidRPr="00661BAC" w:rsidRDefault="00E2672A" w:rsidP="00661BAC">
            <w:pPr>
              <w:spacing w:after="0" w:line="240" w:lineRule="auto"/>
              <w:jc w:val="center"/>
              <w:rPr>
                <w:rFonts w:eastAsia="Times New Roman"/>
                <w:b/>
                <w:color w:val="000000"/>
                <w:sz w:val="14"/>
                <w:szCs w:val="14"/>
                <w:lang w:eastAsia="ru-RU"/>
              </w:rPr>
            </w:pPr>
            <w:r w:rsidRPr="00661BAC">
              <w:rPr>
                <w:rFonts w:eastAsia="Times New Roman"/>
                <w:b/>
                <w:color w:val="000000"/>
                <w:sz w:val="14"/>
                <w:szCs w:val="14"/>
                <w:lang w:eastAsia="ru-RU"/>
              </w:rPr>
              <w:t>2 124</w:t>
            </w:r>
          </w:p>
        </w:tc>
        <w:tc>
          <w:tcPr>
            <w:tcW w:w="644" w:type="dxa"/>
            <w:tcBorders>
              <w:top w:val="nil"/>
              <w:left w:val="nil"/>
              <w:bottom w:val="nil"/>
              <w:right w:val="single" w:sz="4" w:space="0" w:color="auto"/>
            </w:tcBorders>
            <w:shd w:val="clear" w:color="000000" w:fill="D8D8D8"/>
            <w:vAlign w:val="center"/>
            <w:hideMark/>
          </w:tcPr>
          <w:p w:rsidR="00E2672A" w:rsidRPr="00661BAC" w:rsidRDefault="00E2672A" w:rsidP="00661BAC">
            <w:pPr>
              <w:spacing w:after="0" w:line="240" w:lineRule="auto"/>
              <w:jc w:val="center"/>
              <w:rPr>
                <w:rFonts w:eastAsia="Times New Roman"/>
                <w:b/>
                <w:color w:val="000000"/>
                <w:sz w:val="14"/>
                <w:szCs w:val="14"/>
                <w:lang w:eastAsia="ru-RU"/>
              </w:rPr>
            </w:pPr>
            <w:r w:rsidRPr="00661BAC">
              <w:rPr>
                <w:rFonts w:eastAsia="Times New Roman"/>
                <w:b/>
                <w:color w:val="000000"/>
                <w:sz w:val="14"/>
                <w:szCs w:val="14"/>
                <w:lang w:eastAsia="ru-RU"/>
              </w:rPr>
              <w:t>3 067</w:t>
            </w:r>
          </w:p>
        </w:tc>
        <w:tc>
          <w:tcPr>
            <w:tcW w:w="639" w:type="dxa"/>
            <w:tcBorders>
              <w:top w:val="nil"/>
              <w:left w:val="nil"/>
              <w:bottom w:val="nil"/>
              <w:right w:val="single" w:sz="4" w:space="0" w:color="auto"/>
            </w:tcBorders>
            <w:shd w:val="clear" w:color="000000" w:fill="D8D8D8"/>
            <w:vAlign w:val="center"/>
            <w:hideMark/>
          </w:tcPr>
          <w:p w:rsidR="00E2672A" w:rsidRPr="00661BAC" w:rsidRDefault="00E2672A" w:rsidP="00661BAC">
            <w:pPr>
              <w:spacing w:after="0" w:line="240" w:lineRule="auto"/>
              <w:jc w:val="center"/>
              <w:rPr>
                <w:rFonts w:eastAsia="Times New Roman"/>
                <w:b/>
                <w:color w:val="000000"/>
                <w:sz w:val="14"/>
                <w:szCs w:val="14"/>
                <w:lang w:eastAsia="ru-RU"/>
              </w:rPr>
            </w:pPr>
            <w:r w:rsidRPr="00661BAC">
              <w:rPr>
                <w:rFonts w:eastAsia="Times New Roman"/>
                <w:b/>
                <w:color w:val="000000"/>
                <w:sz w:val="14"/>
                <w:szCs w:val="14"/>
                <w:lang w:eastAsia="ru-RU"/>
              </w:rPr>
              <w:t>3 506</w:t>
            </w:r>
          </w:p>
        </w:tc>
        <w:tc>
          <w:tcPr>
            <w:tcW w:w="628" w:type="dxa"/>
            <w:gridSpan w:val="2"/>
            <w:tcBorders>
              <w:top w:val="nil"/>
              <w:left w:val="nil"/>
              <w:bottom w:val="nil"/>
              <w:right w:val="single" w:sz="4" w:space="0" w:color="auto"/>
            </w:tcBorders>
            <w:shd w:val="clear" w:color="000000" w:fill="D8D8D8"/>
            <w:vAlign w:val="center"/>
            <w:hideMark/>
          </w:tcPr>
          <w:p w:rsidR="00E2672A" w:rsidRPr="00661BAC" w:rsidRDefault="00E2672A" w:rsidP="00661BAC">
            <w:pPr>
              <w:spacing w:after="0" w:line="240" w:lineRule="auto"/>
              <w:jc w:val="center"/>
              <w:rPr>
                <w:rFonts w:eastAsia="Times New Roman"/>
                <w:b/>
                <w:color w:val="000000"/>
                <w:sz w:val="14"/>
                <w:szCs w:val="14"/>
                <w:lang w:eastAsia="ru-RU"/>
              </w:rPr>
            </w:pPr>
            <w:r w:rsidRPr="00661BAC">
              <w:rPr>
                <w:rFonts w:eastAsia="Times New Roman"/>
                <w:b/>
                <w:color w:val="000000"/>
                <w:sz w:val="14"/>
                <w:szCs w:val="14"/>
                <w:lang w:eastAsia="ru-RU"/>
              </w:rPr>
              <w:t>3 711</w:t>
            </w:r>
          </w:p>
        </w:tc>
        <w:tc>
          <w:tcPr>
            <w:tcW w:w="567" w:type="dxa"/>
            <w:tcBorders>
              <w:top w:val="nil"/>
              <w:left w:val="nil"/>
              <w:bottom w:val="nil"/>
              <w:right w:val="single" w:sz="4" w:space="0" w:color="auto"/>
            </w:tcBorders>
            <w:shd w:val="clear" w:color="000000" w:fill="D8D8D8"/>
            <w:vAlign w:val="center"/>
            <w:hideMark/>
          </w:tcPr>
          <w:p w:rsidR="00E2672A" w:rsidRPr="00661BAC" w:rsidRDefault="00E2672A" w:rsidP="00661BAC">
            <w:pPr>
              <w:spacing w:after="0" w:line="240" w:lineRule="auto"/>
              <w:jc w:val="center"/>
              <w:rPr>
                <w:rFonts w:eastAsia="Times New Roman"/>
                <w:b/>
                <w:color w:val="000000"/>
                <w:sz w:val="14"/>
                <w:szCs w:val="14"/>
                <w:lang w:eastAsia="ru-RU"/>
              </w:rPr>
            </w:pPr>
            <w:r w:rsidRPr="00661BAC">
              <w:rPr>
                <w:rFonts w:eastAsia="Times New Roman"/>
                <w:b/>
                <w:color w:val="000000"/>
                <w:sz w:val="14"/>
                <w:szCs w:val="14"/>
                <w:lang w:eastAsia="ru-RU"/>
              </w:rPr>
              <w:t>3 844</w:t>
            </w:r>
          </w:p>
        </w:tc>
        <w:tc>
          <w:tcPr>
            <w:tcW w:w="567" w:type="dxa"/>
            <w:tcBorders>
              <w:top w:val="nil"/>
              <w:left w:val="nil"/>
              <w:bottom w:val="nil"/>
              <w:right w:val="single" w:sz="4" w:space="0" w:color="auto"/>
            </w:tcBorders>
            <w:shd w:val="clear" w:color="000000" w:fill="D8D8D8"/>
            <w:vAlign w:val="center"/>
            <w:hideMark/>
          </w:tcPr>
          <w:p w:rsidR="00E2672A" w:rsidRPr="00661BAC" w:rsidRDefault="00E2672A" w:rsidP="00661BAC">
            <w:pPr>
              <w:spacing w:after="0" w:line="240" w:lineRule="auto"/>
              <w:jc w:val="center"/>
              <w:rPr>
                <w:rFonts w:eastAsia="Times New Roman"/>
                <w:b/>
                <w:color w:val="000000"/>
                <w:sz w:val="14"/>
                <w:szCs w:val="14"/>
                <w:lang w:eastAsia="ru-RU"/>
              </w:rPr>
            </w:pPr>
            <w:r w:rsidRPr="00661BAC">
              <w:rPr>
                <w:rFonts w:eastAsia="Times New Roman"/>
                <w:b/>
                <w:color w:val="000000"/>
                <w:sz w:val="14"/>
                <w:szCs w:val="14"/>
                <w:lang w:eastAsia="ru-RU"/>
              </w:rPr>
              <w:t>4 477</w:t>
            </w:r>
          </w:p>
        </w:tc>
        <w:tc>
          <w:tcPr>
            <w:tcW w:w="715" w:type="dxa"/>
            <w:tcBorders>
              <w:top w:val="nil"/>
              <w:left w:val="nil"/>
              <w:bottom w:val="nil"/>
              <w:right w:val="single" w:sz="4" w:space="0" w:color="auto"/>
            </w:tcBorders>
            <w:shd w:val="clear" w:color="000000" w:fill="B8CCE4"/>
            <w:vAlign w:val="center"/>
            <w:hideMark/>
          </w:tcPr>
          <w:p w:rsidR="00E2672A" w:rsidRPr="00661BAC" w:rsidRDefault="00E2672A" w:rsidP="00661BAC">
            <w:pPr>
              <w:spacing w:after="0" w:line="240" w:lineRule="auto"/>
              <w:jc w:val="center"/>
              <w:rPr>
                <w:rFonts w:eastAsia="Times New Roman"/>
                <w:b/>
                <w:color w:val="000000"/>
                <w:sz w:val="14"/>
                <w:szCs w:val="14"/>
                <w:lang w:eastAsia="ru-RU"/>
              </w:rPr>
            </w:pPr>
            <w:r w:rsidRPr="00661BAC">
              <w:rPr>
                <w:rFonts w:eastAsia="Times New Roman"/>
                <w:b/>
                <w:color w:val="000000"/>
                <w:sz w:val="14"/>
                <w:szCs w:val="14"/>
                <w:lang w:eastAsia="ru-RU"/>
              </w:rPr>
              <w:t>4 577</w:t>
            </w:r>
          </w:p>
        </w:tc>
        <w:tc>
          <w:tcPr>
            <w:tcW w:w="708" w:type="dxa"/>
            <w:tcBorders>
              <w:top w:val="nil"/>
              <w:left w:val="nil"/>
              <w:bottom w:val="nil"/>
              <w:right w:val="single" w:sz="4" w:space="0" w:color="auto"/>
            </w:tcBorders>
            <w:shd w:val="clear" w:color="000000" w:fill="B8CCE4"/>
            <w:vAlign w:val="center"/>
            <w:hideMark/>
          </w:tcPr>
          <w:p w:rsidR="00E2672A" w:rsidRPr="00661BAC" w:rsidRDefault="00E2672A" w:rsidP="00661BAC">
            <w:pPr>
              <w:spacing w:after="0" w:line="240" w:lineRule="auto"/>
              <w:jc w:val="center"/>
              <w:rPr>
                <w:rFonts w:eastAsia="Times New Roman"/>
                <w:b/>
                <w:color w:val="000000"/>
                <w:sz w:val="14"/>
                <w:szCs w:val="14"/>
                <w:lang w:eastAsia="ru-RU"/>
              </w:rPr>
            </w:pPr>
            <w:r w:rsidRPr="00661BAC">
              <w:rPr>
                <w:rFonts w:eastAsia="Times New Roman"/>
                <w:b/>
                <w:color w:val="000000"/>
                <w:sz w:val="14"/>
                <w:szCs w:val="14"/>
                <w:lang w:eastAsia="ru-RU"/>
              </w:rPr>
              <w:t>6 829</w:t>
            </w:r>
          </w:p>
        </w:tc>
        <w:tc>
          <w:tcPr>
            <w:tcW w:w="944" w:type="dxa"/>
            <w:tcBorders>
              <w:top w:val="nil"/>
              <w:left w:val="nil"/>
              <w:bottom w:val="nil"/>
              <w:right w:val="single" w:sz="4" w:space="0" w:color="auto"/>
            </w:tcBorders>
            <w:shd w:val="clear" w:color="000000" w:fill="B8CCE4"/>
            <w:vAlign w:val="center"/>
            <w:hideMark/>
          </w:tcPr>
          <w:p w:rsidR="00E2672A" w:rsidRPr="00661BAC" w:rsidRDefault="00E2672A" w:rsidP="00661BAC">
            <w:pPr>
              <w:spacing w:after="0" w:line="240" w:lineRule="auto"/>
              <w:jc w:val="center"/>
              <w:rPr>
                <w:rFonts w:eastAsia="Times New Roman"/>
                <w:b/>
                <w:bCs/>
                <w:color w:val="000000"/>
                <w:sz w:val="14"/>
                <w:szCs w:val="14"/>
                <w:lang w:eastAsia="ru-RU"/>
              </w:rPr>
            </w:pPr>
            <w:r>
              <w:rPr>
                <w:rFonts w:eastAsia="Times New Roman"/>
                <w:b/>
                <w:bCs/>
                <w:color w:val="000000"/>
                <w:sz w:val="14"/>
                <w:szCs w:val="14"/>
                <w:lang w:eastAsia="ru-RU"/>
              </w:rPr>
              <w:t>14 941</w:t>
            </w:r>
          </w:p>
        </w:tc>
        <w:tc>
          <w:tcPr>
            <w:tcW w:w="851" w:type="dxa"/>
            <w:tcBorders>
              <w:top w:val="nil"/>
              <w:left w:val="nil"/>
              <w:bottom w:val="nil"/>
              <w:right w:val="single" w:sz="4" w:space="0" w:color="auto"/>
            </w:tcBorders>
            <w:shd w:val="clear" w:color="000000" w:fill="B8CCE4"/>
            <w:vAlign w:val="center"/>
            <w:hideMark/>
          </w:tcPr>
          <w:p w:rsidR="00E2672A" w:rsidRPr="00E2672A" w:rsidRDefault="00E2672A" w:rsidP="00E2672A">
            <w:pPr>
              <w:spacing w:after="0" w:line="240" w:lineRule="auto"/>
              <w:jc w:val="center"/>
              <w:rPr>
                <w:rFonts w:eastAsia="Times New Roman"/>
                <w:b/>
                <w:bCs/>
                <w:color w:val="000000"/>
                <w:sz w:val="14"/>
                <w:szCs w:val="14"/>
                <w:lang w:eastAsia="ru-RU"/>
              </w:rPr>
            </w:pPr>
            <w:r w:rsidRPr="00E2672A">
              <w:rPr>
                <w:rFonts w:eastAsia="Times New Roman"/>
                <w:b/>
                <w:bCs/>
                <w:color w:val="000000"/>
                <w:sz w:val="14"/>
                <w:szCs w:val="14"/>
                <w:lang w:eastAsia="ru-RU"/>
              </w:rPr>
              <w:t>6 026</w:t>
            </w:r>
          </w:p>
        </w:tc>
        <w:tc>
          <w:tcPr>
            <w:tcW w:w="850" w:type="dxa"/>
            <w:tcBorders>
              <w:top w:val="nil"/>
              <w:left w:val="nil"/>
              <w:bottom w:val="nil"/>
              <w:right w:val="single" w:sz="4" w:space="0" w:color="auto"/>
            </w:tcBorders>
            <w:shd w:val="clear" w:color="000000" w:fill="B8CCE4"/>
            <w:vAlign w:val="center"/>
            <w:hideMark/>
          </w:tcPr>
          <w:p w:rsidR="00E2672A" w:rsidRPr="00E2672A" w:rsidRDefault="00E2672A" w:rsidP="00E2672A">
            <w:pPr>
              <w:spacing w:after="0" w:line="240" w:lineRule="auto"/>
              <w:jc w:val="center"/>
              <w:rPr>
                <w:rFonts w:eastAsia="Times New Roman"/>
                <w:b/>
                <w:bCs/>
                <w:color w:val="000000"/>
                <w:sz w:val="14"/>
                <w:szCs w:val="14"/>
                <w:lang w:eastAsia="ru-RU"/>
              </w:rPr>
            </w:pPr>
            <w:r w:rsidRPr="00E2672A">
              <w:rPr>
                <w:rFonts w:eastAsia="Times New Roman"/>
                <w:b/>
                <w:bCs/>
                <w:color w:val="000000"/>
                <w:sz w:val="14"/>
                <w:szCs w:val="14"/>
                <w:lang w:eastAsia="ru-RU"/>
              </w:rPr>
              <w:t>3 321</w:t>
            </w:r>
          </w:p>
        </w:tc>
        <w:tc>
          <w:tcPr>
            <w:tcW w:w="851" w:type="dxa"/>
            <w:tcBorders>
              <w:top w:val="nil"/>
              <w:left w:val="nil"/>
              <w:bottom w:val="nil"/>
              <w:right w:val="single" w:sz="4" w:space="0" w:color="auto"/>
            </w:tcBorders>
            <w:shd w:val="clear" w:color="000000" w:fill="B8CCE4"/>
            <w:vAlign w:val="center"/>
            <w:hideMark/>
          </w:tcPr>
          <w:p w:rsidR="00E2672A" w:rsidRPr="00E2672A" w:rsidRDefault="00E2672A" w:rsidP="00E2672A">
            <w:pPr>
              <w:spacing w:after="0" w:line="240" w:lineRule="auto"/>
              <w:jc w:val="center"/>
              <w:rPr>
                <w:rFonts w:eastAsia="Times New Roman"/>
                <w:b/>
                <w:bCs/>
                <w:color w:val="000000"/>
                <w:sz w:val="14"/>
                <w:szCs w:val="14"/>
                <w:lang w:eastAsia="ru-RU"/>
              </w:rPr>
            </w:pPr>
            <w:r w:rsidRPr="00E2672A">
              <w:rPr>
                <w:rFonts w:eastAsia="Times New Roman"/>
                <w:b/>
                <w:bCs/>
                <w:color w:val="000000"/>
                <w:sz w:val="14"/>
                <w:szCs w:val="14"/>
                <w:lang w:eastAsia="ru-RU"/>
              </w:rPr>
              <w:t>7 907</w:t>
            </w:r>
          </w:p>
        </w:tc>
        <w:tc>
          <w:tcPr>
            <w:tcW w:w="850" w:type="dxa"/>
            <w:tcBorders>
              <w:top w:val="nil"/>
              <w:left w:val="nil"/>
              <w:bottom w:val="nil"/>
              <w:right w:val="single" w:sz="4" w:space="0" w:color="auto"/>
            </w:tcBorders>
            <w:shd w:val="clear" w:color="000000" w:fill="B8CCE4"/>
            <w:vAlign w:val="center"/>
            <w:hideMark/>
          </w:tcPr>
          <w:p w:rsidR="00E2672A" w:rsidRPr="00E2672A" w:rsidRDefault="00E2672A" w:rsidP="00E2672A">
            <w:pPr>
              <w:spacing w:after="0" w:line="240" w:lineRule="auto"/>
              <w:jc w:val="center"/>
              <w:rPr>
                <w:rFonts w:eastAsia="Times New Roman"/>
                <w:b/>
                <w:bCs/>
                <w:color w:val="000000"/>
                <w:sz w:val="14"/>
                <w:szCs w:val="14"/>
                <w:lang w:eastAsia="ru-RU"/>
              </w:rPr>
            </w:pPr>
            <w:r w:rsidRPr="00E2672A">
              <w:rPr>
                <w:rFonts w:eastAsia="Times New Roman"/>
                <w:b/>
                <w:bCs/>
                <w:color w:val="000000"/>
                <w:sz w:val="14"/>
                <w:szCs w:val="14"/>
                <w:lang w:eastAsia="ru-RU"/>
              </w:rPr>
              <w:t>11 052</w:t>
            </w:r>
          </w:p>
        </w:tc>
      </w:tr>
    </w:tbl>
    <w:p w:rsidR="007300BC" w:rsidRDefault="007300BC" w:rsidP="00EF092A">
      <w:pPr>
        <w:widowControl w:val="0"/>
        <w:suppressAutoHyphens/>
        <w:spacing w:after="0" w:line="240" w:lineRule="auto"/>
        <w:ind w:right="-1"/>
        <w:contextualSpacing/>
        <w:jc w:val="both"/>
        <w:rPr>
          <w:noProof/>
          <w:sz w:val="20"/>
          <w:szCs w:val="20"/>
          <w:lang w:eastAsia="ru-RU"/>
        </w:rPr>
      </w:pPr>
      <w:r>
        <w:rPr>
          <w:noProof/>
          <w:sz w:val="20"/>
          <w:szCs w:val="20"/>
          <w:lang w:eastAsia="ru-RU"/>
        </w:rPr>
        <w:br w:type="textWrapping" w:clear="all"/>
      </w:r>
    </w:p>
    <w:p w:rsidR="00EF092A" w:rsidRPr="00A94E91" w:rsidRDefault="00EF092A" w:rsidP="00932116">
      <w:pPr>
        <w:widowControl w:val="0"/>
        <w:suppressAutoHyphens/>
        <w:spacing w:after="0" w:line="240" w:lineRule="auto"/>
        <w:ind w:right="-1" w:firstLine="709"/>
        <w:contextualSpacing/>
        <w:jc w:val="both"/>
        <w:rPr>
          <w:bCs/>
          <w:sz w:val="20"/>
          <w:szCs w:val="20"/>
        </w:rPr>
      </w:pPr>
      <w:r w:rsidRPr="00A94E91">
        <w:rPr>
          <w:bCs/>
          <w:sz w:val="20"/>
          <w:szCs w:val="20"/>
          <w:lang w:val="kk-KZ"/>
        </w:rPr>
        <w:t>По результату реализации инвестиционого проекта будут достигнуты следующие критерии эф</w:t>
      </w:r>
      <w:r w:rsidR="00932116" w:rsidRPr="00A94E91">
        <w:rPr>
          <w:bCs/>
          <w:sz w:val="20"/>
          <w:szCs w:val="20"/>
          <w:lang w:val="kk-KZ"/>
        </w:rPr>
        <w:t>ф</w:t>
      </w:r>
      <w:r w:rsidRPr="00A94E91">
        <w:rPr>
          <w:bCs/>
          <w:sz w:val="20"/>
          <w:szCs w:val="20"/>
          <w:lang w:val="kk-KZ"/>
        </w:rPr>
        <w:t>е</w:t>
      </w:r>
      <w:r w:rsidR="00932116" w:rsidRPr="00A94E91">
        <w:rPr>
          <w:bCs/>
          <w:sz w:val="20"/>
          <w:szCs w:val="20"/>
          <w:lang w:val="kk-KZ"/>
        </w:rPr>
        <w:t>к</w:t>
      </w:r>
      <w:r w:rsidRPr="00A94E91">
        <w:rPr>
          <w:bCs/>
          <w:sz w:val="20"/>
          <w:szCs w:val="20"/>
          <w:lang w:val="kk-KZ"/>
        </w:rPr>
        <w:t>тивности</w:t>
      </w:r>
      <w:r w:rsidR="00932116" w:rsidRPr="00A94E91">
        <w:rPr>
          <w:bCs/>
          <w:sz w:val="20"/>
          <w:szCs w:val="20"/>
          <w:lang w:val="kk-KZ"/>
        </w:rPr>
        <w:t xml:space="preserve">: </w:t>
      </w:r>
      <w:r w:rsidRPr="00A94E91">
        <w:rPr>
          <w:bCs/>
          <w:sz w:val="20"/>
          <w:szCs w:val="20"/>
          <w:lang w:val="kk-KZ"/>
        </w:rPr>
        <w:t>обязательное увеличение налогов (</w:t>
      </w:r>
      <w:r w:rsidRPr="00A94E91">
        <w:rPr>
          <w:bCs/>
          <w:sz w:val="20"/>
          <w:szCs w:val="20"/>
        </w:rPr>
        <w:t>подоходный налог) на 10%, рост фонда оплаты труда с сохранением рабочих мест или увеличение среднегодовой численности рабочих мест на основе данных налоговой декларации, в том числе данных по обязательным пенсионным взносам и (или) социальным отчислениям на 10%.</w:t>
      </w:r>
    </w:p>
    <w:p w:rsidR="00EF092A" w:rsidRPr="00A94E91" w:rsidRDefault="00EF092A" w:rsidP="00FE7E0A">
      <w:pPr>
        <w:widowControl w:val="0"/>
        <w:suppressAutoHyphens/>
        <w:spacing w:after="0" w:line="240" w:lineRule="auto"/>
        <w:ind w:right="-1"/>
        <w:contextualSpacing/>
        <w:jc w:val="both"/>
        <w:rPr>
          <w:noProof/>
          <w:sz w:val="20"/>
          <w:szCs w:val="20"/>
          <w:lang w:eastAsia="ru-RU"/>
        </w:rPr>
      </w:pPr>
    </w:p>
    <w:p w:rsidR="00EF092A" w:rsidRPr="00A94E91" w:rsidRDefault="00EF092A" w:rsidP="00FE7E0A">
      <w:pPr>
        <w:widowControl w:val="0"/>
        <w:suppressAutoHyphens/>
        <w:spacing w:after="0" w:line="240" w:lineRule="auto"/>
        <w:ind w:right="-1"/>
        <w:contextualSpacing/>
        <w:jc w:val="both"/>
        <w:rPr>
          <w:noProof/>
          <w:sz w:val="20"/>
          <w:szCs w:val="20"/>
          <w:lang w:eastAsia="ru-RU"/>
        </w:rPr>
      </w:pPr>
    </w:p>
    <w:p w:rsidR="00712506" w:rsidRPr="00A94E91" w:rsidRDefault="00712506" w:rsidP="00FE7E0A">
      <w:pPr>
        <w:widowControl w:val="0"/>
        <w:suppressAutoHyphens/>
        <w:spacing w:after="0" w:line="240" w:lineRule="auto"/>
        <w:ind w:right="-1"/>
        <w:contextualSpacing/>
        <w:jc w:val="both"/>
        <w:rPr>
          <w:noProof/>
          <w:sz w:val="20"/>
          <w:szCs w:val="20"/>
          <w:lang w:eastAsia="ru-RU"/>
        </w:rPr>
      </w:pPr>
    </w:p>
    <w:p w:rsidR="00C77B8A" w:rsidRPr="00A94E91" w:rsidRDefault="00C77B8A" w:rsidP="00FE7E0A">
      <w:pPr>
        <w:widowControl w:val="0"/>
        <w:suppressAutoHyphens/>
        <w:spacing w:after="0" w:line="240" w:lineRule="auto"/>
        <w:ind w:right="-1"/>
        <w:contextualSpacing/>
        <w:jc w:val="both"/>
        <w:rPr>
          <w:b/>
          <w:noProof/>
          <w:sz w:val="20"/>
          <w:szCs w:val="20"/>
          <w:lang w:eastAsia="ru-RU"/>
        </w:rPr>
      </w:pPr>
      <w:bookmarkStart w:id="2" w:name="_GoBack"/>
      <w:bookmarkEnd w:id="2"/>
    </w:p>
    <w:sectPr w:rsidR="00C77B8A" w:rsidRPr="00A94E91" w:rsidSect="007D407E">
      <w:pgSz w:w="16838" w:h="11906" w:orient="landscape"/>
      <w:pgMar w:top="851" w:right="1134" w:bottom="1701" w:left="99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577D" w:rsidRDefault="00ED577D" w:rsidP="003F71FF">
      <w:pPr>
        <w:spacing w:after="0" w:line="240" w:lineRule="auto"/>
      </w:pPr>
      <w:r>
        <w:separator/>
      </w:r>
    </w:p>
  </w:endnote>
  <w:endnote w:type="continuationSeparator" w:id="0">
    <w:p w:rsidR="00ED577D" w:rsidRDefault="00ED577D" w:rsidP="003F71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2392" w:rsidRDefault="007A73A3">
    <w:pPr>
      <w:pStyle w:val="aa"/>
      <w:jc w:val="right"/>
    </w:pPr>
    <w:r>
      <w:fldChar w:fldCharType="begin"/>
    </w:r>
    <w:r>
      <w:instrText>PAGE   \* MERGEFORMAT</w:instrText>
    </w:r>
    <w:r>
      <w:fldChar w:fldCharType="separate"/>
    </w:r>
    <w:r>
      <w:rPr>
        <w:noProof/>
      </w:rPr>
      <w:t>9</w:t>
    </w:r>
    <w:r>
      <w:rPr>
        <w:noProof/>
      </w:rPr>
      <w:fldChar w:fldCharType="end"/>
    </w:r>
  </w:p>
  <w:p w:rsidR="008F2392" w:rsidRDefault="008F2392">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577D" w:rsidRDefault="00ED577D" w:rsidP="003F71FF">
      <w:pPr>
        <w:spacing w:after="0" w:line="240" w:lineRule="auto"/>
      </w:pPr>
      <w:r>
        <w:separator/>
      </w:r>
    </w:p>
  </w:footnote>
  <w:footnote w:type="continuationSeparator" w:id="0">
    <w:p w:rsidR="00ED577D" w:rsidRDefault="00ED577D" w:rsidP="003F71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singleLevel"/>
    <w:tmpl w:val="00000004"/>
    <w:name w:val="WW8Num5"/>
    <w:lvl w:ilvl="0">
      <w:start w:val="1"/>
      <w:numFmt w:val="bullet"/>
      <w:lvlText w:val=""/>
      <w:lvlJc w:val="left"/>
      <w:pPr>
        <w:tabs>
          <w:tab w:val="num" w:pos="720"/>
        </w:tabs>
        <w:ind w:left="720" w:hanging="360"/>
      </w:pPr>
      <w:rPr>
        <w:rFonts w:ascii="Symbol" w:hAnsi="Symbol"/>
      </w:rPr>
    </w:lvl>
  </w:abstractNum>
  <w:abstractNum w:abstractNumId="1" w15:restartNumberingAfterBreak="0">
    <w:nsid w:val="1F635B62"/>
    <w:multiLevelType w:val="hybridMultilevel"/>
    <w:tmpl w:val="28C201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23E562E"/>
    <w:multiLevelType w:val="hybridMultilevel"/>
    <w:tmpl w:val="75D4DAF6"/>
    <w:lvl w:ilvl="0" w:tplc="C4F0A74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C981146"/>
    <w:multiLevelType w:val="singleLevel"/>
    <w:tmpl w:val="E1669FA6"/>
    <w:lvl w:ilvl="0">
      <w:start w:val="1"/>
      <w:numFmt w:val="upperRoman"/>
      <w:pStyle w:val="2"/>
      <w:lvlText w:val="%1."/>
      <w:lvlJc w:val="left"/>
      <w:pPr>
        <w:tabs>
          <w:tab w:val="num" w:pos="1380"/>
        </w:tabs>
        <w:ind w:left="1380" w:hanging="720"/>
      </w:pPr>
      <w:rPr>
        <w:rFonts w:hint="default"/>
      </w:rPr>
    </w:lvl>
  </w:abstractNum>
  <w:abstractNum w:abstractNumId="4" w15:restartNumberingAfterBreak="0">
    <w:nsid w:val="30637275"/>
    <w:multiLevelType w:val="multilevel"/>
    <w:tmpl w:val="83365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C22E13"/>
    <w:multiLevelType w:val="multilevel"/>
    <w:tmpl w:val="ED241952"/>
    <w:lvl w:ilvl="0">
      <w:start w:val="6"/>
      <w:numFmt w:val="decimal"/>
      <w:pStyle w:val="a"/>
      <w:lvlText w:val="%1.1."/>
      <w:lvlJc w:val="left"/>
      <w:pPr>
        <w:tabs>
          <w:tab w:val="num" w:pos="2204"/>
        </w:tabs>
        <w:ind w:left="2204" w:hanging="360"/>
      </w:pPr>
      <w:rPr>
        <w:rFonts w:ascii="Times New Roman" w:hAnsi="Times New Roman" w:hint="default"/>
      </w:rPr>
    </w:lvl>
    <w:lvl w:ilvl="1">
      <w:start w:val="1"/>
      <w:numFmt w:val="lowerLetter"/>
      <w:lvlText w:val="%2."/>
      <w:lvlJc w:val="left"/>
      <w:pPr>
        <w:tabs>
          <w:tab w:val="num" w:pos="2204"/>
        </w:tabs>
        <w:ind w:left="2204" w:hanging="360"/>
      </w:pPr>
      <w:rPr>
        <w:rFonts w:hint="default"/>
      </w:rPr>
    </w:lvl>
    <w:lvl w:ilvl="2">
      <w:start w:val="1"/>
      <w:numFmt w:val="lowerRoman"/>
      <w:lvlText w:val="%3."/>
      <w:lvlJc w:val="right"/>
      <w:pPr>
        <w:tabs>
          <w:tab w:val="num" w:pos="2924"/>
        </w:tabs>
        <w:ind w:left="2924" w:hanging="180"/>
      </w:pPr>
      <w:rPr>
        <w:rFonts w:hint="default"/>
      </w:rPr>
    </w:lvl>
    <w:lvl w:ilvl="3">
      <w:start w:val="1"/>
      <w:numFmt w:val="decimal"/>
      <w:lvlText w:val="%4."/>
      <w:lvlJc w:val="left"/>
      <w:pPr>
        <w:tabs>
          <w:tab w:val="num" w:pos="3644"/>
        </w:tabs>
        <w:ind w:left="3644" w:hanging="360"/>
      </w:pPr>
      <w:rPr>
        <w:rFonts w:hint="default"/>
      </w:rPr>
    </w:lvl>
    <w:lvl w:ilvl="4">
      <w:start w:val="1"/>
      <w:numFmt w:val="lowerLetter"/>
      <w:lvlText w:val="%5."/>
      <w:lvlJc w:val="left"/>
      <w:pPr>
        <w:tabs>
          <w:tab w:val="num" w:pos="4364"/>
        </w:tabs>
        <w:ind w:left="4364" w:hanging="360"/>
      </w:pPr>
      <w:rPr>
        <w:rFonts w:hint="default"/>
      </w:rPr>
    </w:lvl>
    <w:lvl w:ilvl="5">
      <w:start w:val="1"/>
      <w:numFmt w:val="lowerRoman"/>
      <w:lvlText w:val="%6."/>
      <w:lvlJc w:val="right"/>
      <w:pPr>
        <w:tabs>
          <w:tab w:val="num" w:pos="5084"/>
        </w:tabs>
        <w:ind w:left="5084" w:hanging="180"/>
      </w:pPr>
      <w:rPr>
        <w:rFonts w:hint="default"/>
      </w:rPr>
    </w:lvl>
    <w:lvl w:ilvl="6">
      <w:start w:val="1"/>
      <w:numFmt w:val="decimal"/>
      <w:lvlText w:val="%7."/>
      <w:lvlJc w:val="left"/>
      <w:pPr>
        <w:tabs>
          <w:tab w:val="num" w:pos="5804"/>
        </w:tabs>
        <w:ind w:left="5804" w:hanging="360"/>
      </w:pPr>
      <w:rPr>
        <w:rFonts w:hint="default"/>
      </w:rPr>
    </w:lvl>
    <w:lvl w:ilvl="7">
      <w:start w:val="1"/>
      <w:numFmt w:val="lowerLetter"/>
      <w:lvlText w:val="%8."/>
      <w:lvlJc w:val="left"/>
      <w:pPr>
        <w:tabs>
          <w:tab w:val="num" w:pos="6524"/>
        </w:tabs>
        <w:ind w:left="6524" w:hanging="360"/>
      </w:pPr>
      <w:rPr>
        <w:rFonts w:hint="default"/>
      </w:rPr>
    </w:lvl>
    <w:lvl w:ilvl="8">
      <w:start w:val="1"/>
      <w:numFmt w:val="lowerRoman"/>
      <w:lvlText w:val="%9."/>
      <w:lvlJc w:val="right"/>
      <w:pPr>
        <w:tabs>
          <w:tab w:val="num" w:pos="7244"/>
        </w:tabs>
        <w:ind w:left="7244" w:hanging="180"/>
      </w:pPr>
      <w:rPr>
        <w:rFonts w:hint="default"/>
      </w:rPr>
    </w:lvl>
  </w:abstractNum>
  <w:abstractNum w:abstractNumId="6" w15:restartNumberingAfterBreak="0">
    <w:nsid w:val="34527B21"/>
    <w:multiLevelType w:val="multilevel"/>
    <w:tmpl w:val="0419001F"/>
    <w:styleLink w:val="1"/>
    <w:lvl w:ilvl="0">
      <w:start w:val="7"/>
      <w:numFmt w:val="decimal"/>
      <w:lvlText w:val="%1."/>
      <w:lvlJc w:val="left"/>
      <w:pPr>
        <w:tabs>
          <w:tab w:val="num" w:pos="360"/>
        </w:tabs>
        <w:ind w:left="360" w:hanging="360"/>
      </w:pPr>
      <w:rPr>
        <w:rFonts w:ascii="Times New Roman" w:hAnsi="Times New Roman"/>
        <w:sz w:val="14"/>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 w15:restartNumberingAfterBreak="0">
    <w:nsid w:val="3EAA5323"/>
    <w:multiLevelType w:val="hybridMultilevel"/>
    <w:tmpl w:val="E17A8042"/>
    <w:lvl w:ilvl="0" w:tplc="2CA03F6E">
      <w:start w:val="300"/>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FF30A80"/>
    <w:multiLevelType w:val="hybridMultilevel"/>
    <w:tmpl w:val="50BA6646"/>
    <w:styleLink w:val="1111"/>
    <w:lvl w:ilvl="0" w:tplc="0B6696C4">
      <w:start w:val="1"/>
      <w:numFmt w:val="decimal"/>
      <w:lvlText w:val="%1)"/>
      <w:lvlJc w:val="left"/>
      <w:pPr>
        <w:tabs>
          <w:tab w:val="num" w:pos="720"/>
        </w:tabs>
        <w:ind w:left="720" w:hanging="360"/>
      </w:pPr>
      <w:rPr>
        <w:rFonts w:ascii="Times New Roman" w:eastAsia="Times New Roman" w:hAnsi="Times New Roman" w:cs="Times New Roman"/>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3280D3F"/>
    <w:multiLevelType w:val="hybridMultilevel"/>
    <w:tmpl w:val="29249C4A"/>
    <w:lvl w:ilvl="0" w:tplc="EF4E2C98">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75C578D"/>
    <w:multiLevelType w:val="hybridMultilevel"/>
    <w:tmpl w:val="CE8C8C64"/>
    <w:lvl w:ilvl="0" w:tplc="FFFFFFFF">
      <w:start w:val="1"/>
      <w:numFmt w:val="decimal"/>
      <w:lvlText w:val="%1."/>
      <w:lvlJc w:val="left"/>
      <w:pPr>
        <w:ind w:left="501" w:hanging="360"/>
      </w:pPr>
      <w:rPr>
        <w:rFonts w:ascii="Times New Roman" w:eastAsiaTheme="minorHAnsi" w:hAnsi="Times New Roman" w:cs="Times New Roman" w:hint="default"/>
        <w:b/>
        <w:color w:val="auto"/>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B5F37BA"/>
    <w:multiLevelType w:val="hybridMultilevel"/>
    <w:tmpl w:val="CE8C8C64"/>
    <w:lvl w:ilvl="0" w:tplc="51C8C7C4">
      <w:start w:val="1"/>
      <w:numFmt w:val="decimal"/>
      <w:lvlText w:val="%1."/>
      <w:lvlJc w:val="left"/>
      <w:pPr>
        <w:ind w:left="501" w:hanging="360"/>
      </w:pPr>
      <w:rPr>
        <w:rFonts w:ascii="Times New Roman" w:eastAsiaTheme="minorHAnsi" w:hAnsi="Times New Roman" w:cs="Times New Roman" w:hint="default"/>
        <w:b/>
        <w:color w:val="auto"/>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D6D04CC"/>
    <w:multiLevelType w:val="multilevel"/>
    <w:tmpl w:val="B5D08F76"/>
    <w:styleLink w:val="20"/>
    <w:lvl w:ilvl="0">
      <w:start w:val="7"/>
      <w:numFmt w:val="decimal"/>
      <w:lvlText w:val="%1.1"/>
      <w:lvlJc w:val="left"/>
      <w:pPr>
        <w:tabs>
          <w:tab w:val="num" w:pos="360"/>
        </w:tabs>
        <w:ind w:left="360" w:hanging="360"/>
      </w:pPr>
      <w:rPr>
        <w:rFonts w:ascii="Times New Roman" w:hAnsi="Times New Roman" w:hint="default"/>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529016E4"/>
    <w:multiLevelType w:val="multilevel"/>
    <w:tmpl w:val="4FDAD4EC"/>
    <w:styleLink w:val="111"/>
    <w:lvl w:ilvl="0">
      <w:numFmt w:val="none"/>
      <w:lvlText w:val=""/>
      <w:lvlJc w:val="left"/>
      <w:pPr>
        <w:tabs>
          <w:tab w:val="num" w:pos="360"/>
        </w:tabs>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 w15:restartNumberingAfterBreak="0">
    <w:nsid w:val="56B776F6"/>
    <w:multiLevelType w:val="hybridMultilevel"/>
    <w:tmpl w:val="22A810F4"/>
    <w:lvl w:ilvl="0" w:tplc="00000003">
      <w:start w:val="1"/>
      <w:numFmt w:val="bullet"/>
      <w:lvlText w:val=""/>
      <w:lvlJc w:val="left"/>
      <w:pPr>
        <w:ind w:left="1428" w:hanging="360"/>
      </w:pPr>
      <w:rPr>
        <w:rFonts w:ascii="Symbol" w:hAnsi="Symbol"/>
      </w:rPr>
    </w:lvl>
    <w:lvl w:ilvl="1" w:tplc="04190003">
      <w:start w:val="1"/>
      <w:numFmt w:val="bullet"/>
      <w:lvlText w:val="o"/>
      <w:lvlJc w:val="left"/>
      <w:pPr>
        <w:ind w:left="2148" w:hanging="360"/>
      </w:pPr>
      <w:rPr>
        <w:rFonts w:ascii="Courier New" w:hAnsi="Courier New" w:cs="Times New Roman"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15:restartNumberingAfterBreak="0">
    <w:nsid w:val="619A2C01"/>
    <w:multiLevelType w:val="hybridMultilevel"/>
    <w:tmpl w:val="C90C4F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28A1C65"/>
    <w:multiLevelType w:val="hybridMultilevel"/>
    <w:tmpl w:val="56AEC0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B01467F"/>
    <w:multiLevelType w:val="hybridMultilevel"/>
    <w:tmpl w:val="2676E7A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E8C398B"/>
    <w:multiLevelType w:val="hybridMultilevel"/>
    <w:tmpl w:val="48A0A5BE"/>
    <w:lvl w:ilvl="0" w:tplc="50F2A6E0">
      <w:start w:val="1"/>
      <w:numFmt w:val="bullet"/>
      <w:lvlText w:val=""/>
      <w:lvlJc w:val="left"/>
      <w:pPr>
        <w:ind w:left="1080" w:hanging="360"/>
      </w:pPr>
      <w:rPr>
        <w:rFonts w:ascii="Symbol" w:eastAsia="Calibri"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3"/>
  </w:num>
  <w:num w:numId="2">
    <w:abstractNumId w:val="5"/>
  </w:num>
  <w:num w:numId="3">
    <w:abstractNumId w:val="6"/>
  </w:num>
  <w:num w:numId="4">
    <w:abstractNumId w:val="12"/>
  </w:num>
  <w:num w:numId="5">
    <w:abstractNumId w:val="8"/>
  </w:num>
  <w:num w:numId="6">
    <w:abstractNumId w:val="13"/>
  </w:num>
  <w:num w:numId="7">
    <w:abstractNumId w:val="2"/>
  </w:num>
  <w:num w:numId="8">
    <w:abstractNumId w:val="17"/>
  </w:num>
  <w:num w:numId="9">
    <w:abstractNumId w:val="18"/>
  </w:num>
  <w:num w:numId="10">
    <w:abstractNumId w:val="9"/>
  </w:num>
  <w:num w:numId="11">
    <w:abstractNumId w:val="7"/>
  </w:num>
  <w:num w:numId="12">
    <w:abstractNumId w:val="11"/>
  </w:num>
  <w:num w:numId="13">
    <w:abstractNumId w:val="10"/>
  </w:num>
  <w:num w:numId="14">
    <w:abstractNumId w:val="4"/>
  </w:num>
  <w:num w:numId="15">
    <w:abstractNumId w:val="0"/>
  </w:num>
  <w:num w:numId="16">
    <w:abstractNumId w:val="14"/>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 w:numId="18">
    <w:abstractNumId w:val="15"/>
  </w:num>
  <w:num w:numId="19">
    <w:abstractNumId w:val="1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2"/>
  </w:compat>
  <w:rsids>
    <w:rsidRoot w:val="003F71FF"/>
    <w:rsid w:val="000020BF"/>
    <w:rsid w:val="0001169E"/>
    <w:rsid w:val="000166E4"/>
    <w:rsid w:val="00016EA0"/>
    <w:rsid w:val="00021D8E"/>
    <w:rsid w:val="00024559"/>
    <w:rsid w:val="00026F79"/>
    <w:rsid w:val="0003164B"/>
    <w:rsid w:val="00034BDA"/>
    <w:rsid w:val="00035510"/>
    <w:rsid w:val="00035C29"/>
    <w:rsid w:val="0003762E"/>
    <w:rsid w:val="000406B3"/>
    <w:rsid w:val="000427F2"/>
    <w:rsid w:val="000540F6"/>
    <w:rsid w:val="000543B4"/>
    <w:rsid w:val="000564DA"/>
    <w:rsid w:val="00075087"/>
    <w:rsid w:val="00076287"/>
    <w:rsid w:val="00096B19"/>
    <w:rsid w:val="000A61E0"/>
    <w:rsid w:val="000A61F8"/>
    <w:rsid w:val="000A68D3"/>
    <w:rsid w:val="000A74FF"/>
    <w:rsid w:val="000C31A9"/>
    <w:rsid w:val="000C3DB9"/>
    <w:rsid w:val="000C6898"/>
    <w:rsid w:val="000C7053"/>
    <w:rsid w:val="000E0C4B"/>
    <w:rsid w:val="000E7C8B"/>
    <w:rsid w:val="00101202"/>
    <w:rsid w:val="00104007"/>
    <w:rsid w:val="00104F97"/>
    <w:rsid w:val="00110EC3"/>
    <w:rsid w:val="0011500B"/>
    <w:rsid w:val="001158B3"/>
    <w:rsid w:val="00117EBF"/>
    <w:rsid w:val="00126274"/>
    <w:rsid w:val="00126F6D"/>
    <w:rsid w:val="00133578"/>
    <w:rsid w:val="00135361"/>
    <w:rsid w:val="00135A22"/>
    <w:rsid w:val="00140759"/>
    <w:rsid w:val="0014109E"/>
    <w:rsid w:val="00151EC0"/>
    <w:rsid w:val="00154023"/>
    <w:rsid w:val="00157ACD"/>
    <w:rsid w:val="001663EC"/>
    <w:rsid w:val="001770BA"/>
    <w:rsid w:val="00187329"/>
    <w:rsid w:val="001A1C23"/>
    <w:rsid w:val="001A2479"/>
    <w:rsid w:val="001A3275"/>
    <w:rsid w:val="001A3509"/>
    <w:rsid w:val="001A593D"/>
    <w:rsid w:val="001A6D73"/>
    <w:rsid w:val="001A7C26"/>
    <w:rsid w:val="001B012A"/>
    <w:rsid w:val="001B1AF9"/>
    <w:rsid w:val="001B2B7E"/>
    <w:rsid w:val="001B5A9D"/>
    <w:rsid w:val="001C4971"/>
    <w:rsid w:val="001D3F2F"/>
    <w:rsid w:val="001E0CAF"/>
    <w:rsid w:val="001E15EA"/>
    <w:rsid w:val="001E1D6D"/>
    <w:rsid w:val="001E362C"/>
    <w:rsid w:val="001E509C"/>
    <w:rsid w:val="00203567"/>
    <w:rsid w:val="00207D18"/>
    <w:rsid w:val="00216B89"/>
    <w:rsid w:val="00217B3B"/>
    <w:rsid w:val="00217F88"/>
    <w:rsid w:val="002255F2"/>
    <w:rsid w:val="0022642A"/>
    <w:rsid w:val="0023034D"/>
    <w:rsid w:val="00231627"/>
    <w:rsid w:val="00237525"/>
    <w:rsid w:val="00240CCC"/>
    <w:rsid w:val="00240EA6"/>
    <w:rsid w:val="00242501"/>
    <w:rsid w:val="00252527"/>
    <w:rsid w:val="00266220"/>
    <w:rsid w:val="002742F5"/>
    <w:rsid w:val="002822DA"/>
    <w:rsid w:val="002873DE"/>
    <w:rsid w:val="00292F97"/>
    <w:rsid w:val="00297604"/>
    <w:rsid w:val="002A558A"/>
    <w:rsid w:val="002D796D"/>
    <w:rsid w:val="002E11C4"/>
    <w:rsid w:val="002E2B37"/>
    <w:rsid w:val="002E380C"/>
    <w:rsid w:val="002F1C94"/>
    <w:rsid w:val="002F3716"/>
    <w:rsid w:val="00302EED"/>
    <w:rsid w:val="00310D8F"/>
    <w:rsid w:val="00310DDC"/>
    <w:rsid w:val="00311029"/>
    <w:rsid w:val="00312F62"/>
    <w:rsid w:val="00313116"/>
    <w:rsid w:val="00313135"/>
    <w:rsid w:val="00313BB4"/>
    <w:rsid w:val="00317E57"/>
    <w:rsid w:val="003217D7"/>
    <w:rsid w:val="003227A1"/>
    <w:rsid w:val="003248F2"/>
    <w:rsid w:val="00327EB5"/>
    <w:rsid w:val="00330ABB"/>
    <w:rsid w:val="00331DDC"/>
    <w:rsid w:val="003326C4"/>
    <w:rsid w:val="00340C14"/>
    <w:rsid w:val="00342519"/>
    <w:rsid w:val="00344190"/>
    <w:rsid w:val="003447C0"/>
    <w:rsid w:val="00346E5A"/>
    <w:rsid w:val="003565A4"/>
    <w:rsid w:val="003569D9"/>
    <w:rsid w:val="0037241E"/>
    <w:rsid w:val="00376CA0"/>
    <w:rsid w:val="003831CF"/>
    <w:rsid w:val="00385073"/>
    <w:rsid w:val="003936D3"/>
    <w:rsid w:val="003A015E"/>
    <w:rsid w:val="003A4E91"/>
    <w:rsid w:val="003A55CF"/>
    <w:rsid w:val="003A6263"/>
    <w:rsid w:val="003A6576"/>
    <w:rsid w:val="003B7BE8"/>
    <w:rsid w:val="003C1DA5"/>
    <w:rsid w:val="003C1DAD"/>
    <w:rsid w:val="003C25E2"/>
    <w:rsid w:val="003C4988"/>
    <w:rsid w:val="003D1705"/>
    <w:rsid w:val="003D27D0"/>
    <w:rsid w:val="003D39EE"/>
    <w:rsid w:val="003E1CA2"/>
    <w:rsid w:val="003E6419"/>
    <w:rsid w:val="003F3599"/>
    <w:rsid w:val="003F38EC"/>
    <w:rsid w:val="003F554E"/>
    <w:rsid w:val="003F57E1"/>
    <w:rsid w:val="003F71FF"/>
    <w:rsid w:val="00400B71"/>
    <w:rsid w:val="00405169"/>
    <w:rsid w:val="00406C3F"/>
    <w:rsid w:val="004119EE"/>
    <w:rsid w:val="00415859"/>
    <w:rsid w:val="00426D2D"/>
    <w:rsid w:val="0043098C"/>
    <w:rsid w:val="00432BBB"/>
    <w:rsid w:val="00436E1E"/>
    <w:rsid w:val="004412E8"/>
    <w:rsid w:val="00453970"/>
    <w:rsid w:val="0045436E"/>
    <w:rsid w:val="00472B97"/>
    <w:rsid w:val="00474488"/>
    <w:rsid w:val="004811F5"/>
    <w:rsid w:val="004A276F"/>
    <w:rsid w:val="004A53A9"/>
    <w:rsid w:val="004A549B"/>
    <w:rsid w:val="004A55A6"/>
    <w:rsid w:val="004B33AF"/>
    <w:rsid w:val="004B428D"/>
    <w:rsid w:val="004B4DCC"/>
    <w:rsid w:val="004B7F6B"/>
    <w:rsid w:val="004D260A"/>
    <w:rsid w:val="004D4661"/>
    <w:rsid w:val="004F28AB"/>
    <w:rsid w:val="004F43FC"/>
    <w:rsid w:val="004F54CA"/>
    <w:rsid w:val="005037AA"/>
    <w:rsid w:val="0050413F"/>
    <w:rsid w:val="00505715"/>
    <w:rsid w:val="00505B88"/>
    <w:rsid w:val="005256A8"/>
    <w:rsid w:val="00531B7A"/>
    <w:rsid w:val="005343BF"/>
    <w:rsid w:val="00534C23"/>
    <w:rsid w:val="00534ED0"/>
    <w:rsid w:val="00537961"/>
    <w:rsid w:val="005405CF"/>
    <w:rsid w:val="0054109D"/>
    <w:rsid w:val="00541696"/>
    <w:rsid w:val="005423FE"/>
    <w:rsid w:val="00546016"/>
    <w:rsid w:val="00546081"/>
    <w:rsid w:val="00547563"/>
    <w:rsid w:val="00547C79"/>
    <w:rsid w:val="00552EE1"/>
    <w:rsid w:val="005552CA"/>
    <w:rsid w:val="0057526D"/>
    <w:rsid w:val="00576671"/>
    <w:rsid w:val="00583CB1"/>
    <w:rsid w:val="005845C3"/>
    <w:rsid w:val="00587926"/>
    <w:rsid w:val="00594286"/>
    <w:rsid w:val="0059750B"/>
    <w:rsid w:val="0059793D"/>
    <w:rsid w:val="005A378A"/>
    <w:rsid w:val="005A3FEF"/>
    <w:rsid w:val="005A5F19"/>
    <w:rsid w:val="005B7669"/>
    <w:rsid w:val="005D11C8"/>
    <w:rsid w:val="005D3552"/>
    <w:rsid w:val="005D3D8D"/>
    <w:rsid w:val="005E675E"/>
    <w:rsid w:val="005F000C"/>
    <w:rsid w:val="005F2452"/>
    <w:rsid w:val="005F4044"/>
    <w:rsid w:val="005F49F8"/>
    <w:rsid w:val="005F5D8A"/>
    <w:rsid w:val="006018A5"/>
    <w:rsid w:val="00601D4F"/>
    <w:rsid w:val="00627E48"/>
    <w:rsid w:val="00631DA7"/>
    <w:rsid w:val="006338F5"/>
    <w:rsid w:val="00633EC1"/>
    <w:rsid w:val="00634B5D"/>
    <w:rsid w:val="00635992"/>
    <w:rsid w:val="00650394"/>
    <w:rsid w:val="0065173C"/>
    <w:rsid w:val="00661293"/>
    <w:rsid w:val="00661BAC"/>
    <w:rsid w:val="006643BE"/>
    <w:rsid w:val="00670F43"/>
    <w:rsid w:val="00673FF4"/>
    <w:rsid w:val="00680CF9"/>
    <w:rsid w:val="00684192"/>
    <w:rsid w:val="00691FDA"/>
    <w:rsid w:val="006960B0"/>
    <w:rsid w:val="00697702"/>
    <w:rsid w:val="006A03AB"/>
    <w:rsid w:val="006A5CAD"/>
    <w:rsid w:val="006A6832"/>
    <w:rsid w:val="006A7074"/>
    <w:rsid w:val="006A79FA"/>
    <w:rsid w:val="006B19DC"/>
    <w:rsid w:val="006B5A3C"/>
    <w:rsid w:val="006C35D1"/>
    <w:rsid w:val="006D396F"/>
    <w:rsid w:val="006D6C5F"/>
    <w:rsid w:val="006F0DE3"/>
    <w:rsid w:val="006F123D"/>
    <w:rsid w:val="006F5467"/>
    <w:rsid w:val="006F7B74"/>
    <w:rsid w:val="0071036C"/>
    <w:rsid w:val="00712506"/>
    <w:rsid w:val="00715124"/>
    <w:rsid w:val="00717CCD"/>
    <w:rsid w:val="00720113"/>
    <w:rsid w:val="00720A39"/>
    <w:rsid w:val="00721914"/>
    <w:rsid w:val="007232F4"/>
    <w:rsid w:val="00725A7F"/>
    <w:rsid w:val="007300BC"/>
    <w:rsid w:val="007409C0"/>
    <w:rsid w:val="007451F7"/>
    <w:rsid w:val="007465AE"/>
    <w:rsid w:val="0075277B"/>
    <w:rsid w:val="007548BC"/>
    <w:rsid w:val="00761CA6"/>
    <w:rsid w:val="00762130"/>
    <w:rsid w:val="007656E2"/>
    <w:rsid w:val="00766EBF"/>
    <w:rsid w:val="007717C2"/>
    <w:rsid w:val="00774686"/>
    <w:rsid w:val="00775ED5"/>
    <w:rsid w:val="0077643D"/>
    <w:rsid w:val="0077677D"/>
    <w:rsid w:val="00786C71"/>
    <w:rsid w:val="0079651C"/>
    <w:rsid w:val="00796E55"/>
    <w:rsid w:val="00797739"/>
    <w:rsid w:val="007A73A3"/>
    <w:rsid w:val="007B0ED9"/>
    <w:rsid w:val="007B511A"/>
    <w:rsid w:val="007C029C"/>
    <w:rsid w:val="007C60C6"/>
    <w:rsid w:val="007D407E"/>
    <w:rsid w:val="007D4E30"/>
    <w:rsid w:val="007D51C5"/>
    <w:rsid w:val="007D5C66"/>
    <w:rsid w:val="007D5E1D"/>
    <w:rsid w:val="007E5D05"/>
    <w:rsid w:val="007F32AA"/>
    <w:rsid w:val="007F3844"/>
    <w:rsid w:val="00805314"/>
    <w:rsid w:val="0081099E"/>
    <w:rsid w:val="008143C7"/>
    <w:rsid w:val="008146E8"/>
    <w:rsid w:val="008222DF"/>
    <w:rsid w:val="00826282"/>
    <w:rsid w:val="00826530"/>
    <w:rsid w:val="0083205F"/>
    <w:rsid w:val="00842C2C"/>
    <w:rsid w:val="008448F3"/>
    <w:rsid w:val="00850AD5"/>
    <w:rsid w:val="0085125E"/>
    <w:rsid w:val="0086242E"/>
    <w:rsid w:val="00862B09"/>
    <w:rsid w:val="00875E95"/>
    <w:rsid w:val="0087789C"/>
    <w:rsid w:val="0088319A"/>
    <w:rsid w:val="00886603"/>
    <w:rsid w:val="00890D9E"/>
    <w:rsid w:val="0089469F"/>
    <w:rsid w:val="00896083"/>
    <w:rsid w:val="008A2C9C"/>
    <w:rsid w:val="008A4754"/>
    <w:rsid w:val="008A4ECA"/>
    <w:rsid w:val="008A656A"/>
    <w:rsid w:val="008B1330"/>
    <w:rsid w:val="008B6D33"/>
    <w:rsid w:val="008B6D4E"/>
    <w:rsid w:val="008C636B"/>
    <w:rsid w:val="008D49C7"/>
    <w:rsid w:val="008E1724"/>
    <w:rsid w:val="008E3A52"/>
    <w:rsid w:val="008E429D"/>
    <w:rsid w:val="008E46C5"/>
    <w:rsid w:val="008E49C8"/>
    <w:rsid w:val="008F2392"/>
    <w:rsid w:val="0090439A"/>
    <w:rsid w:val="0091226D"/>
    <w:rsid w:val="00913939"/>
    <w:rsid w:val="00921AA2"/>
    <w:rsid w:val="009253D2"/>
    <w:rsid w:val="00927226"/>
    <w:rsid w:val="009277D7"/>
    <w:rsid w:val="00932116"/>
    <w:rsid w:val="009376F1"/>
    <w:rsid w:val="00945142"/>
    <w:rsid w:val="00946AF7"/>
    <w:rsid w:val="009709A5"/>
    <w:rsid w:val="0098518B"/>
    <w:rsid w:val="009869FB"/>
    <w:rsid w:val="00992848"/>
    <w:rsid w:val="00994D96"/>
    <w:rsid w:val="0099748C"/>
    <w:rsid w:val="009A3226"/>
    <w:rsid w:val="009C2AC9"/>
    <w:rsid w:val="009C566F"/>
    <w:rsid w:val="009C7771"/>
    <w:rsid w:val="009D6EA1"/>
    <w:rsid w:val="009E1053"/>
    <w:rsid w:val="009E6DC0"/>
    <w:rsid w:val="009E6DDA"/>
    <w:rsid w:val="009E7B7E"/>
    <w:rsid w:val="009F0D9B"/>
    <w:rsid w:val="009F6525"/>
    <w:rsid w:val="009F787A"/>
    <w:rsid w:val="00A00604"/>
    <w:rsid w:val="00A051AD"/>
    <w:rsid w:val="00A151FB"/>
    <w:rsid w:val="00A21A43"/>
    <w:rsid w:val="00A2209D"/>
    <w:rsid w:val="00A24310"/>
    <w:rsid w:val="00A421AD"/>
    <w:rsid w:val="00A479BE"/>
    <w:rsid w:val="00A5361F"/>
    <w:rsid w:val="00A53A02"/>
    <w:rsid w:val="00A550BE"/>
    <w:rsid w:val="00A626C1"/>
    <w:rsid w:val="00A62D1C"/>
    <w:rsid w:val="00A635D0"/>
    <w:rsid w:val="00A6626D"/>
    <w:rsid w:val="00A82E65"/>
    <w:rsid w:val="00A83CDA"/>
    <w:rsid w:val="00A94E91"/>
    <w:rsid w:val="00A959A0"/>
    <w:rsid w:val="00AA2E1C"/>
    <w:rsid w:val="00AA475A"/>
    <w:rsid w:val="00AA6BD9"/>
    <w:rsid w:val="00AB3CB6"/>
    <w:rsid w:val="00AB7F4C"/>
    <w:rsid w:val="00AC1390"/>
    <w:rsid w:val="00AC41BA"/>
    <w:rsid w:val="00AC4A0F"/>
    <w:rsid w:val="00AC6E20"/>
    <w:rsid w:val="00AD1D38"/>
    <w:rsid w:val="00AE16CC"/>
    <w:rsid w:val="00AE2408"/>
    <w:rsid w:val="00AE410F"/>
    <w:rsid w:val="00AE666B"/>
    <w:rsid w:val="00AF2E03"/>
    <w:rsid w:val="00AF4597"/>
    <w:rsid w:val="00AF49DE"/>
    <w:rsid w:val="00B03B77"/>
    <w:rsid w:val="00B10AD3"/>
    <w:rsid w:val="00B118B8"/>
    <w:rsid w:val="00B148A2"/>
    <w:rsid w:val="00B1522F"/>
    <w:rsid w:val="00B231EB"/>
    <w:rsid w:val="00B23234"/>
    <w:rsid w:val="00B27FBB"/>
    <w:rsid w:val="00B325A5"/>
    <w:rsid w:val="00B35393"/>
    <w:rsid w:val="00B361A3"/>
    <w:rsid w:val="00B409A1"/>
    <w:rsid w:val="00B553A0"/>
    <w:rsid w:val="00B64F52"/>
    <w:rsid w:val="00B70ABE"/>
    <w:rsid w:val="00B70DE1"/>
    <w:rsid w:val="00B73F22"/>
    <w:rsid w:val="00B80438"/>
    <w:rsid w:val="00BA1373"/>
    <w:rsid w:val="00BA2EF5"/>
    <w:rsid w:val="00BA35D1"/>
    <w:rsid w:val="00BB5505"/>
    <w:rsid w:val="00BD69E3"/>
    <w:rsid w:val="00BE04CE"/>
    <w:rsid w:val="00BE087C"/>
    <w:rsid w:val="00BE70D8"/>
    <w:rsid w:val="00BF584F"/>
    <w:rsid w:val="00C001E9"/>
    <w:rsid w:val="00C106C2"/>
    <w:rsid w:val="00C1233B"/>
    <w:rsid w:val="00C12F51"/>
    <w:rsid w:val="00C16129"/>
    <w:rsid w:val="00C16D20"/>
    <w:rsid w:val="00C21779"/>
    <w:rsid w:val="00C30CE2"/>
    <w:rsid w:val="00C33D5F"/>
    <w:rsid w:val="00C4053F"/>
    <w:rsid w:val="00C470FD"/>
    <w:rsid w:val="00C552C5"/>
    <w:rsid w:val="00C64771"/>
    <w:rsid w:val="00C66980"/>
    <w:rsid w:val="00C71668"/>
    <w:rsid w:val="00C75198"/>
    <w:rsid w:val="00C7559D"/>
    <w:rsid w:val="00C76140"/>
    <w:rsid w:val="00C77B8A"/>
    <w:rsid w:val="00C80B76"/>
    <w:rsid w:val="00C86EE9"/>
    <w:rsid w:val="00C90C87"/>
    <w:rsid w:val="00C92B92"/>
    <w:rsid w:val="00CD1DCB"/>
    <w:rsid w:val="00CD4004"/>
    <w:rsid w:val="00CD4A62"/>
    <w:rsid w:val="00CD701C"/>
    <w:rsid w:val="00CF4F03"/>
    <w:rsid w:val="00CF64E3"/>
    <w:rsid w:val="00D02C2A"/>
    <w:rsid w:val="00D06042"/>
    <w:rsid w:val="00D10B9C"/>
    <w:rsid w:val="00D15804"/>
    <w:rsid w:val="00D210F2"/>
    <w:rsid w:val="00D23D00"/>
    <w:rsid w:val="00D260AA"/>
    <w:rsid w:val="00D31FB1"/>
    <w:rsid w:val="00D33308"/>
    <w:rsid w:val="00D36332"/>
    <w:rsid w:val="00D37B0C"/>
    <w:rsid w:val="00D43DCF"/>
    <w:rsid w:val="00D459AE"/>
    <w:rsid w:val="00D51618"/>
    <w:rsid w:val="00D53484"/>
    <w:rsid w:val="00D5704B"/>
    <w:rsid w:val="00D57A02"/>
    <w:rsid w:val="00D71550"/>
    <w:rsid w:val="00D75D9C"/>
    <w:rsid w:val="00D82178"/>
    <w:rsid w:val="00D8695B"/>
    <w:rsid w:val="00D90991"/>
    <w:rsid w:val="00D922EE"/>
    <w:rsid w:val="00DA1916"/>
    <w:rsid w:val="00DA2B43"/>
    <w:rsid w:val="00DA37EA"/>
    <w:rsid w:val="00DA5FD0"/>
    <w:rsid w:val="00DB0467"/>
    <w:rsid w:val="00DB34EC"/>
    <w:rsid w:val="00DC025F"/>
    <w:rsid w:val="00DC45DD"/>
    <w:rsid w:val="00DD2FFD"/>
    <w:rsid w:val="00DD48B7"/>
    <w:rsid w:val="00DE4CC2"/>
    <w:rsid w:val="00DE6FD8"/>
    <w:rsid w:val="00E01CB6"/>
    <w:rsid w:val="00E01D4D"/>
    <w:rsid w:val="00E02526"/>
    <w:rsid w:val="00E070EF"/>
    <w:rsid w:val="00E11875"/>
    <w:rsid w:val="00E14E91"/>
    <w:rsid w:val="00E16B28"/>
    <w:rsid w:val="00E206F7"/>
    <w:rsid w:val="00E223BC"/>
    <w:rsid w:val="00E2672A"/>
    <w:rsid w:val="00E33046"/>
    <w:rsid w:val="00E35374"/>
    <w:rsid w:val="00E465AC"/>
    <w:rsid w:val="00E56B18"/>
    <w:rsid w:val="00E6023F"/>
    <w:rsid w:val="00E61C3C"/>
    <w:rsid w:val="00E62068"/>
    <w:rsid w:val="00E715D8"/>
    <w:rsid w:val="00E73D47"/>
    <w:rsid w:val="00E93AA6"/>
    <w:rsid w:val="00E94278"/>
    <w:rsid w:val="00EB1450"/>
    <w:rsid w:val="00EB2E22"/>
    <w:rsid w:val="00EB3298"/>
    <w:rsid w:val="00EB3FB8"/>
    <w:rsid w:val="00EB63A3"/>
    <w:rsid w:val="00ED246D"/>
    <w:rsid w:val="00ED51AC"/>
    <w:rsid w:val="00ED577D"/>
    <w:rsid w:val="00ED5C1E"/>
    <w:rsid w:val="00ED7C33"/>
    <w:rsid w:val="00EF092A"/>
    <w:rsid w:val="00EF573E"/>
    <w:rsid w:val="00EF6051"/>
    <w:rsid w:val="00F03388"/>
    <w:rsid w:val="00F072C9"/>
    <w:rsid w:val="00F179A2"/>
    <w:rsid w:val="00F2177D"/>
    <w:rsid w:val="00F304AD"/>
    <w:rsid w:val="00F30C7E"/>
    <w:rsid w:val="00F318F2"/>
    <w:rsid w:val="00F347E3"/>
    <w:rsid w:val="00F353CC"/>
    <w:rsid w:val="00F3754E"/>
    <w:rsid w:val="00F4740F"/>
    <w:rsid w:val="00F51B29"/>
    <w:rsid w:val="00F545A1"/>
    <w:rsid w:val="00F54A63"/>
    <w:rsid w:val="00F717AA"/>
    <w:rsid w:val="00F73474"/>
    <w:rsid w:val="00F808F8"/>
    <w:rsid w:val="00F81B04"/>
    <w:rsid w:val="00F8279F"/>
    <w:rsid w:val="00F837BE"/>
    <w:rsid w:val="00F85676"/>
    <w:rsid w:val="00F86072"/>
    <w:rsid w:val="00F94A1A"/>
    <w:rsid w:val="00F95118"/>
    <w:rsid w:val="00F9534A"/>
    <w:rsid w:val="00F97D6F"/>
    <w:rsid w:val="00FA24EC"/>
    <w:rsid w:val="00FB5B49"/>
    <w:rsid w:val="00FC1673"/>
    <w:rsid w:val="00FC19E2"/>
    <w:rsid w:val="00FC49E7"/>
    <w:rsid w:val="00FC4BCC"/>
    <w:rsid w:val="00FC77E4"/>
    <w:rsid w:val="00FD2A34"/>
    <w:rsid w:val="00FE08E8"/>
    <w:rsid w:val="00FE2DD3"/>
    <w:rsid w:val="00FE7E0A"/>
    <w:rsid w:val="00FF292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617328"/>
  <w15:docId w15:val="{C09EC4C5-9AEB-40EC-B15B-85B541FC2A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3F71FF"/>
    <w:pPr>
      <w:spacing w:after="200" w:line="276" w:lineRule="auto"/>
    </w:pPr>
    <w:rPr>
      <w:rFonts w:ascii="Times New Roman" w:hAnsi="Times New Roman"/>
      <w:sz w:val="24"/>
      <w:szCs w:val="24"/>
      <w:lang w:eastAsia="en-US"/>
    </w:rPr>
  </w:style>
  <w:style w:type="paragraph" w:styleId="10">
    <w:name w:val="heading 1"/>
    <w:aliases w:val="MIGHeading 1,h1"/>
    <w:basedOn w:val="a0"/>
    <w:next w:val="a0"/>
    <w:link w:val="11"/>
    <w:qFormat/>
    <w:rsid w:val="003F71FF"/>
    <w:pPr>
      <w:keepNext/>
      <w:spacing w:before="240" w:after="60" w:line="240" w:lineRule="auto"/>
      <w:outlineLvl w:val="0"/>
    </w:pPr>
    <w:rPr>
      <w:rFonts w:ascii="Arial" w:eastAsia="Times New Roman" w:hAnsi="Arial"/>
      <w:b/>
      <w:kern w:val="28"/>
      <w:sz w:val="28"/>
      <w:szCs w:val="20"/>
      <w:lang w:eastAsia="ru-RU"/>
    </w:rPr>
  </w:style>
  <w:style w:type="paragraph" w:styleId="2">
    <w:name w:val="heading 2"/>
    <w:basedOn w:val="a0"/>
    <w:next w:val="a0"/>
    <w:link w:val="21"/>
    <w:qFormat/>
    <w:rsid w:val="003F71FF"/>
    <w:pPr>
      <w:keepNext/>
      <w:numPr>
        <w:numId w:val="1"/>
      </w:numPr>
      <w:spacing w:after="0" w:line="240" w:lineRule="auto"/>
      <w:jc w:val="both"/>
      <w:outlineLvl w:val="1"/>
    </w:pPr>
    <w:rPr>
      <w:rFonts w:eastAsia="Times New Roman"/>
      <w:b/>
      <w:szCs w:val="20"/>
      <w:lang w:val="en-US" w:eastAsia="ru-RU"/>
    </w:rPr>
  </w:style>
  <w:style w:type="paragraph" w:styleId="3">
    <w:name w:val="heading 3"/>
    <w:basedOn w:val="a0"/>
    <w:next w:val="a0"/>
    <w:link w:val="30"/>
    <w:qFormat/>
    <w:rsid w:val="003F71FF"/>
    <w:pPr>
      <w:keepNext/>
      <w:spacing w:after="0" w:line="240" w:lineRule="auto"/>
      <w:outlineLvl w:val="2"/>
    </w:pPr>
    <w:rPr>
      <w:rFonts w:eastAsia="Times New Roman"/>
      <w:b/>
      <w:snapToGrid w:val="0"/>
      <w:color w:val="000000"/>
      <w:sz w:val="20"/>
      <w:szCs w:val="20"/>
      <w:lang w:eastAsia="ru-RU"/>
    </w:rPr>
  </w:style>
  <w:style w:type="paragraph" w:styleId="4">
    <w:name w:val="heading 4"/>
    <w:basedOn w:val="a0"/>
    <w:next w:val="a0"/>
    <w:link w:val="40"/>
    <w:qFormat/>
    <w:rsid w:val="003F71FF"/>
    <w:pPr>
      <w:keepNext/>
      <w:spacing w:after="0" w:line="240" w:lineRule="auto"/>
      <w:jc w:val="center"/>
      <w:outlineLvl w:val="3"/>
    </w:pPr>
    <w:rPr>
      <w:rFonts w:eastAsia="Times New Roman"/>
      <w:b/>
      <w:sz w:val="20"/>
      <w:szCs w:val="20"/>
      <w:lang w:eastAsia="ru-RU"/>
    </w:rPr>
  </w:style>
  <w:style w:type="paragraph" w:styleId="5">
    <w:name w:val="heading 5"/>
    <w:basedOn w:val="a0"/>
    <w:next w:val="a0"/>
    <w:link w:val="50"/>
    <w:qFormat/>
    <w:rsid w:val="003F71FF"/>
    <w:pPr>
      <w:keepNext/>
      <w:spacing w:after="0" w:line="240" w:lineRule="auto"/>
      <w:outlineLvl w:val="4"/>
    </w:pPr>
    <w:rPr>
      <w:rFonts w:eastAsia="Times New Roman"/>
      <w:b/>
      <w:sz w:val="20"/>
      <w:szCs w:val="20"/>
      <w:lang w:eastAsia="ru-RU"/>
    </w:rPr>
  </w:style>
  <w:style w:type="paragraph" w:styleId="6">
    <w:name w:val="heading 6"/>
    <w:basedOn w:val="a0"/>
    <w:next w:val="a0"/>
    <w:link w:val="60"/>
    <w:qFormat/>
    <w:rsid w:val="003F71FF"/>
    <w:pPr>
      <w:keepNext/>
      <w:spacing w:after="0" w:line="240" w:lineRule="auto"/>
      <w:ind w:firstLine="720"/>
      <w:outlineLvl w:val="5"/>
    </w:pPr>
    <w:rPr>
      <w:rFonts w:eastAsia="Times New Roman"/>
      <w:b/>
      <w:sz w:val="20"/>
      <w:szCs w:val="20"/>
      <w:lang w:eastAsia="ru-RU"/>
    </w:rPr>
  </w:style>
  <w:style w:type="paragraph" w:styleId="7">
    <w:name w:val="heading 7"/>
    <w:basedOn w:val="a0"/>
    <w:next w:val="a0"/>
    <w:link w:val="70"/>
    <w:qFormat/>
    <w:rsid w:val="003F71FF"/>
    <w:pPr>
      <w:keepNext/>
      <w:spacing w:after="0" w:line="240" w:lineRule="auto"/>
      <w:outlineLvl w:val="6"/>
    </w:pPr>
    <w:rPr>
      <w:rFonts w:eastAsia="Times New Roman"/>
      <w:b/>
      <w:sz w:val="20"/>
      <w:szCs w:val="20"/>
      <w:u w:val="single"/>
      <w:lang w:eastAsia="ru-RU"/>
    </w:rPr>
  </w:style>
  <w:style w:type="paragraph" w:styleId="8">
    <w:name w:val="heading 8"/>
    <w:basedOn w:val="a0"/>
    <w:next w:val="a0"/>
    <w:link w:val="80"/>
    <w:qFormat/>
    <w:rsid w:val="003F71FF"/>
    <w:pPr>
      <w:keepNext/>
      <w:spacing w:after="0" w:line="240" w:lineRule="auto"/>
      <w:jc w:val="both"/>
      <w:outlineLvl w:val="7"/>
    </w:pPr>
    <w:rPr>
      <w:rFonts w:eastAsia="Times New Roman"/>
      <w:b/>
      <w:sz w:val="20"/>
      <w:szCs w:val="20"/>
      <w:lang w:eastAsia="ru-RU"/>
    </w:rPr>
  </w:style>
  <w:style w:type="paragraph" w:styleId="9">
    <w:name w:val="heading 9"/>
    <w:basedOn w:val="a0"/>
    <w:next w:val="a0"/>
    <w:link w:val="90"/>
    <w:qFormat/>
    <w:rsid w:val="003F71FF"/>
    <w:pPr>
      <w:keepNext/>
      <w:spacing w:after="0" w:line="240" w:lineRule="auto"/>
      <w:outlineLvl w:val="8"/>
    </w:pPr>
    <w:rPr>
      <w:rFonts w:eastAsia="Times New Roman"/>
      <w:b/>
      <w:snapToGrid w:val="0"/>
      <w:color w:val="000000"/>
      <w:sz w:val="18"/>
      <w:szCs w:val="20"/>
      <w:lang w:val="en-A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MIGHeading 1 Знак,h1 Знак"/>
    <w:link w:val="10"/>
    <w:rsid w:val="003F71FF"/>
    <w:rPr>
      <w:rFonts w:ascii="Arial" w:eastAsia="Times New Roman" w:hAnsi="Arial" w:cs="Times New Roman"/>
      <w:b/>
      <w:kern w:val="28"/>
      <w:sz w:val="28"/>
      <w:szCs w:val="20"/>
      <w:lang w:eastAsia="ru-RU"/>
    </w:rPr>
  </w:style>
  <w:style w:type="character" w:customStyle="1" w:styleId="21">
    <w:name w:val="Заголовок 2 Знак"/>
    <w:link w:val="2"/>
    <w:rsid w:val="003F71FF"/>
    <w:rPr>
      <w:rFonts w:ascii="Times New Roman" w:eastAsia="Times New Roman" w:hAnsi="Times New Roman" w:cs="Times New Roman"/>
      <w:b/>
      <w:sz w:val="24"/>
      <w:szCs w:val="20"/>
      <w:lang w:val="en-US" w:eastAsia="ru-RU"/>
    </w:rPr>
  </w:style>
  <w:style w:type="character" w:customStyle="1" w:styleId="30">
    <w:name w:val="Заголовок 3 Знак"/>
    <w:link w:val="3"/>
    <w:rsid w:val="003F71FF"/>
    <w:rPr>
      <w:rFonts w:ascii="Times New Roman" w:eastAsia="Times New Roman" w:hAnsi="Times New Roman" w:cs="Times New Roman"/>
      <w:b/>
      <w:snapToGrid w:val="0"/>
      <w:color w:val="000000"/>
      <w:sz w:val="20"/>
      <w:szCs w:val="20"/>
      <w:lang w:eastAsia="ru-RU"/>
    </w:rPr>
  </w:style>
  <w:style w:type="character" w:customStyle="1" w:styleId="40">
    <w:name w:val="Заголовок 4 Знак"/>
    <w:link w:val="4"/>
    <w:rsid w:val="003F71FF"/>
    <w:rPr>
      <w:rFonts w:ascii="Times New Roman" w:eastAsia="Times New Roman" w:hAnsi="Times New Roman" w:cs="Times New Roman"/>
      <w:b/>
      <w:sz w:val="20"/>
      <w:szCs w:val="20"/>
      <w:lang w:eastAsia="ru-RU"/>
    </w:rPr>
  </w:style>
  <w:style w:type="character" w:customStyle="1" w:styleId="50">
    <w:name w:val="Заголовок 5 Знак"/>
    <w:link w:val="5"/>
    <w:rsid w:val="003F71FF"/>
    <w:rPr>
      <w:rFonts w:ascii="Times New Roman" w:eastAsia="Times New Roman" w:hAnsi="Times New Roman" w:cs="Times New Roman"/>
      <w:b/>
      <w:sz w:val="20"/>
      <w:szCs w:val="20"/>
      <w:lang w:eastAsia="ru-RU"/>
    </w:rPr>
  </w:style>
  <w:style w:type="character" w:customStyle="1" w:styleId="60">
    <w:name w:val="Заголовок 6 Знак"/>
    <w:link w:val="6"/>
    <w:rsid w:val="003F71FF"/>
    <w:rPr>
      <w:rFonts w:ascii="Times New Roman" w:eastAsia="Times New Roman" w:hAnsi="Times New Roman" w:cs="Times New Roman"/>
      <w:b/>
      <w:sz w:val="20"/>
      <w:szCs w:val="20"/>
      <w:lang w:eastAsia="ru-RU"/>
    </w:rPr>
  </w:style>
  <w:style w:type="character" w:customStyle="1" w:styleId="70">
    <w:name w:val="Заголовок 7 Знак"/>
    <w:link w:val="7"/>
    <w:rsid w:val="003F71FF"/>
    <w:rPr>
      <w:rFonts w:ascii="Times New Roman" w:eastAsia="Times New Roman" w:hAnsi="Times New Roman" w:cs="Times New Roman"/>
      <w:b/>
      <w:sz w:val="20"/>
      <w:szCs w:val="20"/>
      <w:u w:val="single"/>
      <w:lang w:eastAsia="ru-RU"/>
    </w:rPr>
  </w:style>
  <w:style w:type="character" w:customStyle="1" w:styleId="80">
    <w:name w:val="Заголовок 8 Знак"/>
    <w:link w:val="8"/>
    <w:rsid w:val="003F71FF"/>
    <w:rPr>
      <w:rFonts w:ascii="Times New Roman" w:eastAsia="Times New Roman" w:hAnsi="Times New Roman" w:cs="Times New Roman"/>
      <w:b/>
      <w:sz w:val="20"/>
      <w:szCs w:val="20"/>
      <w:lang w:eastAsia="ru-RU"/>
    </w:rPr>
  </w:style>
  <w:style w:type="character" w:customStyle="1" w:styleId="90">
    <w:name w:val="Заголовок 9 Знак"/>
    <w:link w:val="9"/>
    <w:rsid w:val="003F71FF"/>
    <w:rPr>
      <w:rFonts w:ascii="Times New Roman" w:eastAsia="Times New Roman" w:hAnsi="Times New Roman" w:cs="Times New Roman"/>
      <w:b/>
      <w:snapToGrid w:val="0"/>
      <w:color w:val="000000"/>
      <w:sz w:val="18"/>
      <w:szCs w:val="20"/>
      <w:lang w:val="en-AU"/>
    </w:rPr>
  </w:style>
  <w:style w:type="paragraph" w:styleId="a4">
    <w:name w:val="List Paragraph"/>
    <w:aliases w:val="Elenco Normale"/>
    <w:basedOn w:val="a0"/>
    <w:link w:val="a5"/>
    <w:uiPriority w:val="34"/>
    <w:qFormat/>
    <w:rsid w:val="003F71FF"/>
    <w:pPr>
      <w:ind w:left="720"/>
      <w:contextualSpacing/>
    </w:pPr>
  </w:style>
  <w:style w:type="paragraph" w:styleId="a6">
    <w:name w:val="Body Text Indent"/>
    <w:basedOn w:val="a0"/>
    <w:link w:val="a7"/>
    <w:rsid w:val="003F71FF"/>
    <w:pPr>
      <w:spacing w:after="0" w:line="240" w:lineRule="auto"/>
      <w:ind w:left="1134" w:hanging="850"/>
    </w:pPr>
    <w:rPr>
      <w:rFonts w:eastAsia="Times New Roman"/>
      <w:sz w:val="20"/>
      <w:szCs w:val="20"/>
      <w:lang w:eastAsia="ru-RU"/>
    </w:rPr>
  </w:style>
  <w:style w:type="character" w:customStyle="1" w:styleId="a7">
    <w:name w:val="Основной текст с отступом Знак"/>
    <w:link w:val="a6"/>
    <w:rsid w:val="003F71FF"/>
    <w:rPr>
      <w:rFonts w:ascii="Times New Roman" w:eastAsia="Times New Roman" w:hAnsi="Times New Roman" w:cs="Times New Roman"/>
      <w:sz w:val="20"/>
      <w:szCs w:val="20"/>
      <w:lang w:eastAsia="ru-RU"/>
    </w:rPr>
  </w:style>
  <w:style w:type="paragraph" w:styleId="a8">
    <w:name w:val="Body Text"/>
    <w:basedOn w:val="a0"/>
    <w:link w:val="a9"/>
    <w:unhideWhenUsed/>
    <w:rsid w:val="003F71FF"/>
    <w:pPr>
      <w:spacing w:after="120"/>
    </w:pPr>
  </w:style>
  <w:style w:type="character" w:customStyle="1" w:styleId="a9">
    <w:name w:val="Основной текст Знак"/>
    <w:link w:val="a8"/>
    <w:rsid w:val="003F71FF"/>
    <w:rPr>
      <w:rFonts w:ascii="Times New Roman" w:hAnsi="Times New Roman" w:cs="Times New Roman"/>
      <w:sz w:val="24"/>
      <w:szCs w:val="24"/>
    </w:rPr>
  </w:style>
  <w:style w:type="numbering" w:customStyle="1" w:styleId="12">
    <w:name w:val="Нет списка1"/>
    <w:next w:val="a3"/>
    <w:uiPriority w:val="99"/>
    <w:semiHidden/>
    <w:rsid w:val="003F71FF"/>
  </w:style>
  <w:style w:type="paragraph" w:styleId="aa">
    <w:name w:val="footer"/>
    <w:basedOn w:val="a0"/>
    <w:link w:val="ab"/>
    <w:uiPriority w:val="99"/>
    <w:rsid w:val="003F71FF"/>
    <w:pPr>
      <w:tabs>
        <w:tab w:val="center" w:pos="4153"/>
        <w:tab w:val="right" w:pos="8306"/>
      </w:tabs>
      <w:spacing w:after="0" w:line="240" w:lineRule="auto"/>
    </w:pPr>
    <w:rPr>
      <w:rFonts w:eastAsia="Times New Roman"/>
      <w:sz w:val="20"/>
      <w:szCs w:val="20"/>
      <w:lang w:eastAsia="ru-RU"/>
    </w:rPr>
  </w:style>
  <w:style w:type="character" w:customStyle="1" w:styleId="ab">
    <w:name w:val="Нижний колонтитул Знак"/>
    <w:link w:val="aa"/>
    <w:uiPriority w:val="99"/>
    <w:rsid w:val="003F71FF"/>
    <w:rPr>
      <w:rFonts w:ascii="Times New Roman" w:eastAsia="Times New Roman" w:hAnsi="Times New Roman" w:cs="Times New Roman"/>
      <w:sz w:val="20"/>
      <w:szCs w:val="20"/>
      <w:lang w:eastAsia="ru-RU"/>
    </w:rPr>
  </w:style>
  <w:style w:type="character" w:styleId="ac">
    <w:name w:val="page number"/>
    <w:basedOn w:val="a1"/>
    <w:rsid w:val="003F71FF"/>
  </w:style>
  <w:style w:type="paragraph" w:customStyle="1" w:styleId="13">
    <w:name w:val="Обычный1"/>
    <w:rsid w:val="003F71FF"/>
    <w:pPr>
      <w:widowControl w:val="0"/>
      <w:spacing w:before="60" w:line="280" w:lineRule="auto"/>
      <w:jc w:val="both"/>
    </w:pPr>
    <w:rPr>
      <w:rFonts w:ascii="Times New Roman" w:eastAsia="Batang" w:hAnsi="Times New Roman"/>
      <w:snapToGrid w:val="0"/>
    </w:rPr>
  </w:style>
  <w:style w:type="paragraph" w:styleId="22">
    <w:name w:val="Body Text Indent 2"/>
    <w:basedOn w:val="a0"/>
    <w:link w:val="23"/>
    <w:rsid w:val="003F71FF"/>
    <w:pPr>
      <w:spacing w:after="0" w:line="240" w:lineRule="auto"/>
      <w:ind w:firstLine="851"/>
      <w:jc w:val="both"/>
    </w:pPr>
    <w:rPr>
      <w:rFonts w:eastAsia="Times New Roman"/>
      <w:sz w:val="20"/>
      <w:szCs w:val="20"/>
      <w:lang w:eastAsia="ru-RU"/>
    </w:rPr>
  </w:style>
  <w:style w:type="character" w:customStyle="1" w:styleId="23">
    <w:name w:val="Основной текст с отступом 2 Знак"/>
    <w:link w:val="22"/>
    <w:rsid w:val="003F71FF"/>
    <w:rPr>
      <w:rFonts w:ascii="Times New Roman" w:eastAsia="Times New Roman" w:hAnsi="Times New Roman" w:cs="Times New Roman"/>
      <w:sz w:val="20"/>
      <w:szCs w:val="20"/>
      <w:lang w:eastAsia="ru-RU"/>
    </w:rPr>
  </w:style>
  <w:style w:type="paragraph" w:styleId="ad">
    <w:name w:val="footnote text"/>
    <w:basedOn w:val="a0"/>
    <w:link w:val="ae"/>
    <w:uiPriority w:val="99"/>
    <w:rsid w:val="003F71FF"/>
    <w:pPr>
      <w:spacing w:after="0" w:line="240" w:lineRule="auto"/>
    </w:pPr>
    <w:rPr>
      <w:rFonts w:eastAsia="Times New Roman"/>
      <w:sz w:val="20"/>
      <w:szCs w:val="20"/>
      <w:lang w:eastAsia="ru-RU"/>
    </w:rPr>
  </w:style>
  <w:style w:type="character" w:customStyle="1" w:styleId="ae">
    <w:name w:val="Текст сноски Знак"/>
    <w:link w:val="ad"/>
    <w:uiPriority w:val="99"/>
    <w:rsid w:val="003F71FF"/>
    <w:rPr>
      <w:rFonts w:ascii="Times New Roman" w:eastAsia="Times New Roman" w:hAnsi="Times New Roman" w:cs="Times New Roman"/>
      <w:sz w:val="20"/>
      <w:szCs w:val="20"/>
      <w:lang w:eastAsia="ru-RU"/>
    </w:rPr>
  </w:style>
  <w:style w:type="character" w:styleId="af">
    <w:name w:val="footnote reference"/>
    <w:uiPriority w:val="99"/>
    <w:rsid w:val="003F71FF"/>
    <w:rPr>
      <w:vertAlign w:val="superscript"/>
    </w:rPr>
  </w:style>
  <w:style w:type="paragraph" w:customStyle="1" w:styleId="210">
    <w:name w:val="Основной текст 21"/>
    <w:basedOn w:val="a0"/>
    <w:rsid w:val="003F71FF"/>
    <w:pPr>
      <w:spacing w:after="0" w:line="240" w:lineRule="auto"/>
      <w:jc w:val="both"/>
    </w:pPr>
    <w:rPr>
      <w:rFonts w:eastAsia="Times New Roman"/>
      <w:szCs w:val="20"/>
      <w:lang w:eastAsia="ru-RU"/>
    </w:rPr>
  </w:style>
  <w:style w:type="paragraph" w:styleId="af0">
    <w:name w:val="header"/>
    <w:basedOn w:val="a0"/>
    <w:link w:val="af1"/>
    <w:uiPriority w:val="99"/>
    <w:rsid w:val="003F71FF"/>
    <w:pPr>
      <w:tabs>
        <w:tab w:val="center" w:pos="4153"/>
        <w:tab w:val="right" w:pos="8306"/>
      </w:tabs>
      <w:spacing w:after="0" w:line="240" w:lineRule="auto"/>
    </w:pPr>
    <w:rPr>
      <w:rFonts w:eastAsia="Times New Roman"/>
      <w:sz w:val="20"/>
      <w:szCs w:val="20"/>
      <w:lang w:eastAsia="ru-RU"/>
    </w:rPr>
  </w:style>
  <w:style w:type="character" w:customStyle="1" w:styleId="af1">
    <w:name w:val="Верхний колонтитул Знак"/>
    <w:link w:val="af0"/>
    <w:uiPriority w:val="99"/>
    <w:rsid w:val="003F71FF"/>
    <w:rPr>
      <w:rFonts w:ascii="Times New Roman" w:eastAsia="Times New Roman" w:hAnsi="Times New Roman" w:cs="Times New Roman"/>
      <w:sz w:val="20"/>
      <w:szCs w:val="20"/>
      <w:lang w:eastAsia="ru-RU"/>
    </w:rPr>
  </w:style>
  <w:style w:type="paragraph" w:styleId="24">
    <w:name w:val="Body Text 2"/>
    <w:basedOn w:val="a0"/>
    <w:link w:val="25"/>
    <w:rsid w:val="003F71FF"/>
    <w:pPr>
      <w:numPr>
        <w:ilvl w:val="12"/>
      </w:numPr>
      <w:spacing w:after="0" w:line="240" w:lineRule="auto"/>
      <w:jc w:val="both"/>
    </w:pPr>
    <w:rPr>
      <w:rFonts w:eastAsia="Times New Roman"/>
      <w:i/>
      <w:sz w:val="18"/>
      <w:szCs w:val="20"/>
      <w:lang w:eastAsia="ru-RU"/>
    </w:rPr>
  </w:style>
  <w:style w:type="character" w:customStyle="1" w:styleId="25">
    <w:name w:val="Основной текст 2 Знак"/>
    <w:link w:val="24"/>
    <w:rsid w:val="003F71FF"/>
    <w:rPr>
      <w:rFonts w:ascii="Times New Roman" w:eastAsia="Times New Roman" w:hAnsi="Times New Roman" w:cs="Times New Roman"/>
      <w:i/>
      <w:sz w:val="18"/>
      <w:szCs w:val="20"/>
      <w:lang w:eastAsia="ru-RU"/>
    </w:rPr>
  </w:style>
  <w:style w:type="paragraph" w:styleId="31">
    <w:name w:val="Body Text Indent 3"/>
    <w:basedOn w:val="a0"/>
    <w:link w:val="32"/>
    <w:rsid w:val="003F71FF"/>
    <w:pPr>
      <w:spacing w:after="0" w:line="240" w:lineRule="auto"/>
      <w:ind w:firstLine="720"/>
      <w:jc w:val="both"/>
    </w:pPr>
    <w:rPr>
      <w:rFonts w:eastAsia="Times New Roman"/>
      <w:i/>
      <w:sz w:val="18"/>
      <w:szCs w:val="20"/>
      <w:lang w:eastAsia="ru-RU"/>
    </w:rPr>
  </w:style>
  <w:style w:type="character" w:customStyle="1" w:styleId="32">
    <w:name w:val="Основной текст с отступом 3 Знак"/>
    <w:link w:val="31"/>
    <w:rsid w:val="003F71FF"/>
    <w:rPr>
      <w:rFonts w:ascii="Times New Roman" w:eastAsia="Times New Roman" w:hAnsi="Times New Roman" w:cs="Times New Roman"/>
      <w:i/>
      <w:sz w:val="18"/>
      <w:szCs w:val="20"/>
      <w:lang w:eastAsia="ru-RU"/>
    </w:rPr>
  </w:style>
  <w:style w:type="paragraph" w:styleId="af2">
    <w:name w:val="caption"/>
    <w:basedOn w:val="a0"/>
    <w:next w:val="a0"/>
    <w:qFormat/>
    <w:rsid w:val="003F71FF"/>
    <w:pPr>
      <w:spacing w:after="0" w:line="240" w:lineRule="auto"/>
    </w:pPr>
    <w:rPr>
      <w:rFonts w:eastAsia="Times New Roman"/>
      <w:b/>
      <w:sz w:val="20"/>
      <w:szCs w:val="20"/>
      <w:lang w:eastAsia="ru-RU"/>
    </w:rPr>
  </w:style>
  <w:style w:type="paragraph" w:styleId="33">
    <w:name w:val="Body Text 3"/>
    <w:basedOn w:val="a0"/>
    <w:link w:val="34"/>
    <w:rsid w:val="003F71FF"/>
    <w:pPr>
      <w:spacing w:after="0" w:line="240" w:lineRule="auto"/>
      <w:jc w:val="both"/>
    </w:pPr>
    <w:rPr>
      <w:rFonts w:eastAsia="Times New Roman"/>
      <w:sz w:val="20"/>
      <w:szCs w:val="20"/>
      <w:lang w:eastAsia="ko-KR"/>
    </w:rPr>
  </w:style>
  <w:style w:type="character" w:customStyle="1" w:styleId="34">
    <w:name w:val="Основной текст 3 Знак"/>
    <w:link w:val="33"/>
    <w:rsid w:val="003F71FF"/>
    <w:rPr>
      <w:rFonts w:ascii="Times New Roman" w:eastAsia="Times New Roman" w:hAnsi="Times New Roman" w:cs="Times New Roman"/>
      <w:sz w:val="20"/>
      <w:szCs w:val="20"/>
      <w:lang w:eastAsia="ko-KR"/>
    </w:rPr>
  </w:style>
  <w:style w:type="paragraph" w:customStyle="1" w:styleId="81">
    <w:name w:val="заголовок 8"/>
    <w:rsid w:val="003F71FF"/>
    <w:pPr>
      <w:keepNext/>
      <w:jc w:val="center"/>
    </w:pPr>
    <w:rPr>
      <w:rFonts w:ascii="Times New Roman" w:eastAsia="Times New Roman" w:hAnsi="Times New Roman"/>
      <w:b/>
      <w:snapToGrid w:val="0"/>
      <w:color w:val="000000"/>
      <w:sz w:val="24"/>
    </w:rPr>
  </w:style>
  <w:style w:type="paragraph" w:customStyle="1" w:styleId="41">
    <w:name w:val="заголовок 4"/>
    <w:rsid w:val="003F71FF"/>
    <w:pPr>
      <w:keepNext/>
    </w:pPr>
    <w:rPr>
      <w:rFonts w:ascii="Times New Roman" w:eastAsia="Times New Roman" w:hAnsi="Times New Roman"/>
      <w:snapToGrid w:val="0"/>
      <w:color w:val="000000"/>
      <w:sz w:val="24"/>
    </w:rPr>
  </w:style>
  <w:style w:type="paragraph" w:customStyle="1" w:styleId="71">
    <w:name w:val="заголовок 7"/>
    <w:rsid w:val="003F71FF"/>
    <w:pPr>
      <w:keepNext/>
    </w:pPr>
    <w:rPr>
      <w:rFonts w:ascii="Times New Roman" w:eastAsia="Times New Roman" w:hAnsi="Times New Roman"/>
      <w:b/>
      <w:snapToGrid w:val="0"/>
      <w:color w:val="000000"/>
    </w:rPr>
  </w:style>
  <w:style w:type="paragraph" w:styleId="af3">
    <w:name w:val="Balloon Text"/>
    <w:basedOn w:val="a0"/>
    <w:link w:val="af4"/>
    <w:rsid w:val="003F71FF"/>
    <w:pPr>
      <w:spacing w:after="0" w:line="240" w:lineRule="auto"/>
    </w:pPr>
    <w:rPr>
      <w:rFonts w:ascii="Tahoma" w:eastAsia="Times New Roman" w:hAnsi="Tahoma" w:cs="Tahoma"/>
      <w:sz w:val="16"/>
      <w:szCs w:val="16"/>
      <w:lang w:eastAsia="ru-RU"/>
    </w:rPr>
  </w:style>
  <w:style w:type="character" w:customStyle="1" w:styleId="af4">
    <w:name w:val="Текст выноски Знак"/>
    <w:link w:val="af3"/>
    <w:rsid w:val="003F71FF"/>
    <w:rPr>
      <w:rFonts w:ascii="Tahoma" w:eastAsia="Times New Roman" w:hAnsi="Tahoma" w:cs="Tahoma"/>
      <w:sz w:val="16"/>
      <w:szCs w:val="16"/>
      <w:lang w:eastAsia="ru-RU"/>
    </w:rPr>
  </w:style>
  <w:style w:type="table" w:styleId="af5">
    <w:name w:val="Table Grid"/>
    <w:basedOn w:val="a2"/>
    <w:uiPriority w:val="39"/>
    <w:rsid w:val="003F71F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0">
    <w:name w:val="s0"/>
    <w:rsid w:val="003F71FF"/>
    <w:rPr>
      <w:rFonts w:ascii="Times New Roman" w:hAnsi="Times New Roman" w:cs="Times New Roman" w:hint="default"/>
      <w:b w:val="0"/>
      <w:bCs w:val="0"/>
      <w:i w:val="0"/>
      <w:iCs w:val="0"/>
      <w:strike w:val="0"/>
      <w:dstrike w:val="0"/>
      <w:color w:val="000000"/>
      <w:sz w:val="20"/>
      <w:szCs w:val="20"/>
      <w:u w:val="none"/>
      <w:effect w:val="none"/>
    </w:rPr>
  </w:style>
  <w:style w:type="character" w:customStyle="1" w:styleId="s1">
    <w:name w:val="s1"/>
    <w:rsid w:val="003F71FF"/>
    <w:rPr>
      <w:rFonts w:ascii="Times New Roman" w:hAnsi="Times New Roman" w:cs="Times New Roman" w:hint="default"/>
      <w:b/>
      <w:bCs/>
      <w:i w:val="0"/>
      <w:iCs w:val="0"/>
      <w:strike w:val="0"/>
      <w:dstrike w:val="0"/>
      <w:color w:val="000000"/>
      <w:sz w:val="20"/>
      <w:szCs w:val="20"/>
      <w:u w:val="none"/>
      <w:effect w:val="none"/>
    </w:rPr>
  </w:style>
  <w:style w:type="paragraph" w:customStyle="1" w:styleId="14">
    <w:name w:val="заголовок 1"/>
    <w:basedOn w:val="a0"/>
    <w:next w:val="a0"/>
    <w:rsid w:val="003F71FF"/>
    <w:pPr>
      <w:keepNext/>
      <w:widowControl w:val="0"/>
      <w:spacing w:after="0" w:line="240" w:lineRule="auto"/>
    </w:pPr>
    <w:rPr>
      <w:rFonts w:ascii="CG Times" w:eastAsia="Times New Roman" w:hAnsi="CG Times"/>
      <w:b/>
      <w:sz w:val="20"/>
      <w:szCs w:val="20"/>
      <w:lang w:val="en-US" w:eastAsia="ru-RU"/>
    </w:rPr>
  </w:style>
  <w:style w:type="paragraph" w:styleId="af6">
    <w:name w:val="Normal (Web)"/>
    <w:aliases w:val="Обычный (Web)1, Знак Знак Знак Знак Знак Знак Знак Знак Знак Знак Знак Знак Знак Знак Знак Знак Знак Знак Знак Знак,Знак4,Знак4 Знак Знак,Знак4 Знак,Обычный (веб) Знак1,Обычный (веб) Знак Знак1,Знак Знак1 Знак"/>
    <w:basedOn w:val="a0"/>
    <w:link w:val="af7"/>
    <w:uiPriority w:val="99"/>
    <w:qFormat/>
    <w:rsid w:val="003F71FF"/>
    <w:pPr>
      <w:spacing w:before="100" w:beforeAutospacing="1" w:after="100" w:afterAutospacing="1" w:line="240" w:lineRule="auto"/>
    </w:pPr>
    <w:rPr>
      <w:rFonts w:eastAsia="Times New Roman"/>
      <w:lang w:eastAsia="ru-RU"/>
    </w:rPr>
  </w:style>
  <w:style w:type="paragraph" w:styleId="af8">
    <w:name w:val="annotation text"/>
    <w:basedOn w:val="a0"/>
    <w:link w:val="af9"/>
    <w:rsid w:val="003F71FF"/>
    <w:pPr>
      <w:spacing w:after="0" w:line="240" w:lineRule="auto"/>
    </w:pPr>
    <w:rPr>
      <w:rFonts w:eastAsia="Times New Roman"/>
      <w:snapToGrid w:val="0"/>
      <w:sz w:val="20"/>
      <w:szCs w:val="20"/>
      <w:lang w:eastAsia="ru-RU"/>
    </w:rPr>
  </w:style>
  <w:style w:type="character" w:customStyle="1" w:styleId="af9">
    <w:name w:val="Текст примечания Знак"/>
    <w:link w:val="af8"/>
    <w:rsid w:val="003F71FF"/>
    <w:rPr>
      <w:rFonts w:ascii="Times New Roman" w:eastAsia="Times New Roman" w:hAnsi="Times New Roman" w:cs="Times New Roman"/>
      <w:snapToGrid w:val="0"/>
      <w:sz w:val="20"/>
      <w:szCs w:val="20"/>
      <w:lang w:eastAsia="ru-RU"/>
    </w:rPr>
  </w:style>
  <w:style w:type="character" w:styleId="afa">
    <w:name w:val="Strong"/>
    <w:uiPriority w:val="22"/>
    <w:qFormat/>
    <w:rsid w:val="003F71FF"/>
    <w:rPr>
      <w:b/>
    </w:rPr>
  </w:style>
  <w:style w:type="paragraph" w:customStyle="1" w:styleId="15">
    <w:name w:val="Обычный (веб)1"/>
    <w:basedOn w:val="a0"/>
    <w:rsid w:val="003F71FF"/>
    <w:pPr>
      <w:spacing w:before="240" w:after="240" w:line="240" w:lineRule="auto"/>
    </w:pPr>
    <w:rPr>
      <w:rFonts w:eastAsia="Times New Roman"/>
      <w:lang w:eastAsia="ru-RU"/>
    </w:rPr>
  </w:style>
  <w:style w:type="paragraph" w:customStyle="1" w:styleId="16">
    <w:name w:val="1"/>
    <w:basedOn w:val="a0"/>
    <w:next w:val="af6"/>
    <w:rsid w:val="003F71FF"/>
    <w:pPr>
      <w:spacing w:before="100" w:beforeAutospacing="1" w:after="100" w:afterAutospacing="1" w:line="240" w:lineRule="auto"/>
    </w:pPr>
    <w:rPr>
      <w:rFonts w:eastAsia="Times New Roman"/>
      <w:lang w:eastAsia="ru-RU"/>
    </w:rPr>
  </w:style>
  <w:style w:type="character" w:styleId="afb">
    <w:name w:val="annotation reference"/>
    <w:rsid w:val="003F71FF"/>
    <w:rPr>
      <w:sz w:val="16"/>
      <w:szCs w:val="16"/>
    </w:rPr>
  </w:style>
  <w:style w:type="paragraph" w:styleId="a">
    <w:name w:val="List Number"/>
    <w:basedOn w:val="a0"/>
    <w:rsid w:val="003F71FF"/>
    <w:pPr>
      <w:numPr>
        <w:numId w:val="2"/>
      </w:numPr>
      <w:spacing w:after="0" w:line="240" w:lineRule="auto"/>
    </w:pPr>
    <w:rPr>
      <w:rFonts w:eastAsia="Times New Roman"/>
      <w:sz w:val="20"/>
      <w:szCs w:val="20"/>
      <w:lang w:eastAsia="ru-RU"/>
    </w:rPr>
  </w:style>
  <w:style w:type="character" w:styleId="afc">
    <w:name w:val="Hyperlink"/>
    <w:uiPriority w:val="99"/>
    <w:rsid w:val="003F71FF"/>
    <w:rPr>
      <w:color w:val="0000FF"/>
      <w:u w:val="single"/>
    </w:rPr>
  </w:style>
  <w:style w:type="character" w:styleId="afd">
    <w:name w:val="Emphasis"/>
    <w:uiPriority w:val="20"/>
    <w:qFormat/>
    <w:rsid w:val="003F71FF"/>
    <w:rPr>
      <w:i/>
      <w:iCs/>
    </w:rPr>
  </w:style>
  <w:style w:type="numbering" w:customStyle="1" w:styleId="1">
    <w:name w:val="Стиль1"/>
    <w:basedOn w:val="a3"/>
    <w:rsid w:val="003F71FF"/>
    <w:pPr>
      <w:numPr>
        <w:numId w:val="3"/>
      </w:numPr>
    </w:pPr>
  </w:style>
  <w:style w:type="numbering" w:customStyle="1" w:styleId="20">
    <w:name w:val="Стиль2"/>
    <w:rsid w:val="003F71FF"/>
    <w:pPr>
      <w:numPr>
        <w:numId w:val="4"/>
      </w:numPr>
    </w:pPr>
  </w:style>
  <w:style w:type="paragraph" w:styleId="afe">
    <w:name w:val="annotation subject"/>
    <w:basedOn w:val="af8"/>
    <w:next w:val="af8"/>
    <w:link w:val="aff"/>
    <w:rsid w:val="003F71FF"/>
    <w:rPr>
      <w:b/>
      <w:bCs/>
      <w:snapToGrid/>
    </w:rPr>
  </w:style>
  <w:style w:type="character" w:customStyle="1" w:styleId="aff">
    <w:name w:val="Тема примечания Знак"/>
    <w:link w:val="afe"/>
    <w:rsid w:val="003F71FF"/>
    <w:rPr>
      <w:rFonts w:ascii="Times New Roman" w:eastAsia="Times New Roman" w:hAnsi="Times New Roman" w:cs="Times New Roman"/>
      <w:b/>
      <w:bCs/>
      <w:snapToGrid/>
      <w:sz w:val="20"/>
      <w:szCs w:val="20"/>
      <w:lang w:eastAsia="ru-RU"/>
    </w:rPr>
  </w:style>
  <w:style w:type="paragraph" w:customStyle="1" w:styleId="bullet1">
    <w:name w:val="bullet 1"/>
    <w:basedOn w:val="a0"/>
    <w:rsid w:val="003F71FF"/>
    <w:pPr>
      <w:tabs>
        <w:tab w:val="num" w:pos="588"/>
        <w:tab w:val="num" w:pos="2204"/>
      </w:tabs>
      <w:spacing w:before="60" w:after="60" w:line="260" w:lineRule="exact"/>
      <w:ind w:left="588" w:hanging="360"/>
      <w:jc w:val="both"/>
    </w:pPr>
    <w:rPr>
      <w:rFonts w:ascii="Verdana" w:eastAsia="Times New Roman" w:hAnsi="Verdana"/>
      <w:sz w:val="18"/>
      <w:lang w:eastAsia="ru-RU"/>
    </w:rPr>
  </w:style>
  <w:style w:type="paragraph" w:styleId="aff0">
    <w:name w:val="Title"/>
    <w:basedOn w:val="a0"/>
    <w:link w:val="aff1"/>
    <w:qFormat/>
    <w:rsid w:val="003F71FF"/>
    <w:pPr>
      <w:spacing w:after="0" w:line="240" w:lineRule="auto"/>
      <w:jc w:val="center"/>
    </w:pPr>
    <w:rPr>
      <w:rFonts w:eastAsia="Times New Roman"/>
      <w:b/>
      <w:bCs/>
      <w:lang w:eastAsia="ru-RU"/>
    </w:rPr>
  </w:style>
  <w:style w:type="character" w:customStyle="1" w:styleId="aff1">
    <w:name w:val="Заголовок Знак"/>
    <w:link w:val="aff0"/>
    <w:rsid w:val="003F71FF"/>
    <w:rPr>
      <w:rFonts w:ascii="Times New Roman" w:eastAsia="Times New Roman" w:hAnsi="Times New Roman" w:cs="Times New Roman"/>
      <w:b/>
      <w:bCs/>
      <w:sz w:val="24"/>
      <w:szCs w:val="24"/>
      <w:lang w:eastAsia="ru-RU"/>
    </w:rPr>
  </w:style>
  <w:style w:type="paragraph" w:customStyle="1" w:styleId="1CharChar">
    <w:name w:val="Знак Знак Знак Знак Знак1 Знак Знак Знак Знак Char Char Знак"/>
    <w:basedOn w:val="a0"/>
    <w:rsid w:val="003F71FF"/>
    <w:pPr>
      <w:spacing w:after="160" w:line="240" w:lineRule="exact"/>
    </w:pPr>
    <w:rPr>
      <w:rFonts w:eastAsia="Times New Roman"/>
      <w:sz w:val="20"/>
      <w:szCs w:val="20"/>
      <w:lang w:eastAsia="ru-RU"/>
    </w:rPr>
  </w:style>
  <w:style w:type="paragraph" w:customStyle="1" w:styleId="aff2">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3F71FF"/>
    <w:pPr>
      <w:spacing w:after="160" w:line="240" w:lineRule="exact"/>
      <w:ind w:left="-5"/>
    </w:pPr>
    <w:rPr>
      <w:rFonts w:eastAsia="Times New Roman"/>
      <w:sz w:val="20"/>
      <w:szCs w:val="20"/>
    </w:rPr>
  </w:style>
  <w:style w:type="character" w:styleId="aff3">
    <w:name w:val="FollowedHyperlink"/>
    <w:uiPriority w:val="99"/>
    <w:rsid w:val="003F71FF"/>
    <w:rPr>
      <w:color w:val="800080"/>
      <w:u w:val="single"/>
    </w:rPr>
  </w:style>
  <w:style w:type="paragraph" w:customStyle="1" w:styleId="xl24">
    <w:name w:val="xl24"/>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eastAsia="Times New Roman"/>
      <w:lang w:eastAsia="ru-RU"/>
    </w:rPr>
  </w:style>
  <w:style w:type="paragraph" w:customStyle="1" w:styleId="xl25">
    <w:name w:val="xl25"/>
    <w:basedOn w:val="a0"/>
    <w:rsid w:val="003F71FF"/>
    <w:pPr>
      <w:spacing w:before="100" w:beforeAutospacing="1" w:after="100" w:afterAutospacing="1" w:line="240" w:lineRule="auto"/>
    </w:pPr>
    <w:rPr>
      <w:rFonts w:eastAsia="Times New Roman"/>
      <w:lang w:eastAsia="ru-RU"/>
    </w:rPr>
  </w:style>
  <w:style w:type="paragraph" w:customStyle="1" w:styleId="xl26">
    <w:name w:val="xl26"/>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b/>
      <w:bCs/>
      <w:sz w:val="18"/>
      <w:szCs w:val="18"/>
      <w:lang w:eastAsia="ru-RU"/>
    </w:rPr>
  </w:style>
  <w:style w:type="paragraph" w:customStyle="1" w:styleId="xl27">
    <w:name w:val="xl27"/>
    <w:basedOn w:val="a0"/>
    <w:rsid w:val="003F71FF"/>
    <w:pPr>
      <w:spacing w:before="100" w:beforeAutospacing="1" w:after="100" w:afterAutospacing="1" w:line="240" w:lineRule="auto"/>
    </w:pPr>
    <w:rPr>
      <w:rFonts w:eastAsia="Times New Roman"/>
      <w:i/>
      <w:iCs/>
      <w:lang w:eastAsia="ru-RU"/>
    </w:rPr>
  </w:style>
  <w:style w:type="paragraph" w:customStyle="1" w:styleId="xl28">
    <w:name w:val="xl28"/>
    <w:basedOn w:val="a0"/>
    <w:rsid w:val="003F71FF"/>
    <w:pPr>
      <w:spacing w:before="100" w:beforeAutospacing="1" w:after="100" w:afterAutospacing="1" w:line="240" w:lineRule="auto"/>
      <w:jc w:val="right"/>
    </w:pPr>
    <w:rPr>
      <w:rFonts w:eastAsia="Times New Roman"/>
      <w:lang w:eastAsia="ru-RU"/>
    </w:rPr>
  </w:style>
  <w:style w:type="paragraph" w:customStyle="1" w:styleId="xl29">
    <w:name w:val="xl29"/>
    <w:basedOn w:val="a0"/>
    <w:rsid w:val="003F71FF"/>
    <w:pPr>
      <w:spacing w:before="100" w:beforeAutospacing="1" w:after="100" w:afterAutospacing="1" w:line="240" w:lineRule="auto"/>
    </w:pPr>
    <w:rPr>
      <w:rFonts w:eastAsia="Times New Roman"/>
      <w:lang w:eastAsia="ru-RU"/>
    </w:rPr>
  </w:style>
  <w:style w:type="paragraph" w:customStyle="1" w:styleId="xl30">
    <w:name w:val="xl30"/>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eastAsia="Times New Roman"/>
      <w:b/>
      <w:bCs/>
      <w:sz w:val="18"/>
      <w:szCs w:val="18"/>
      <w:lang w:eastAsia="ru-RU"/>
    </w:rPr>
  </w:style>
  <w:style w:type="paragraph" w:customStyle="1" w:styleId="xl31">
    <w:name w:val="xl31"/>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b/>
      <w:bCs/>
      <w:sz w:val="18"/>
      <w:szCs w:val="18"/>
      <w:lang w:eastAsia="ru-RU"/>
    </w:rPr>
  </w:style>
  <w:style w:type="paragraph" w:customStyle="1" w:styleId="xl32">
    <w:name w:val="xl32"/>
    <w:basedOn w:val="a0"/>
    <w:rsid w:val="003F71FF"/>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eastAsia="Times New Roman"/>
      <w:lang w:eastAsia="ru-RU"/>
    </w:rPr>
  </w:style>
  <w:style w:type="paragraph" w:customStyle="1" w:styleId="xl33">
    <w:name w:val="xl33"/>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lang w:eastAsia="ru-RU"/>
    </w:rPr>
  </w:style>
  <w:style w:type="paragraph" w:customStyle="1" w:styleId="xl34">
    <w:name w:val="xl34"/>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lang w:eastAsia="ru-RU"/>
    </w:rPr>
  </w:style>
  <w:style w:type="paragraph" w:customStyle="1" w:styleId="xl35">
    <w:name w:val="xl35"/>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lang w:eastAsia="ru-RU"/>
    </w:rPr>
  </w:style>
  <w:style w:type="paragraph" w:customStyle="1" w:styleId="xl36">
    <w:name w:val="xl36"/>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lang w:eastAsia="ru-RU"/>
    </w:rPr>
  </w:style>
  <w:style w:type="paragraph" w:customStyle="1" w:styleId="xl37">
    <w:name w:val="xl37"/>
    <w:basedOn w:val="a0"/>
    <w:rsid w:val="003F71FF"/>
    <w:pPr>
      <w:pBdr>
        <w:left w:val="single" w:sz="4" w:space="0" w:color="auto"/>
        <w:right w:val="single" w:sz="4" w:space="0" w:color="auto"/>
      </w:pBdr>
      <w:spacing w:before="100" w:beforeAutospacing="1" w:after="100" w:afterAutospacing="1" w:line="240" w:lineRule="auto"/>
      <w:jc w:val="center"/>
      <w:textAlignment w:val="top"/>
    </w:pPr>
    <w:rPr>
      <w:rFonts w:eastAsia="Times New Roman"/>
      <w:lang w:eastAsia="ru-RU"/>
    </w:rPr>
  </w:style>
  <w:style w:type="paragraph" w:customStyle="1" w:styleId="xl38">
    <w:name w:val="xl38"/>
    <w:basedOn w:val="a0"/>
    <w:rsid w:val="003F71FF"/>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lang w:eastAsia="ru-RU"/>
    </w:rPr>
  </w:style>
  <w:style w:type="paragraph" w:customStyle="1" w:styleId="xl39">
    <w:name w:val="xl39"/>
    <w:basedOn w:val="a0"/>
    <w:rsid w:val="003F71FF"/>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eastAsia="Times New Roman"/>
      <w:lang w:eastAsia="ru-RU"/>
    </w:rPr>
  </w:style>
  <w:style w:type="paragraph" w:customStyle="1" w:styleId="xl40">
    <w:name w:val="xl40"/>
    <w:basedOn w:val="a0"/>
    <w:rsid w:val="003F71FF"/>
    <w:pPr>
      <w:pBdr>
        <w:left w:val="single" w:sz="4" w:space="0" w:color="auto"/>
        <w:right w:val="single" w:sz="4" w:space="0" w:color="auto"/>
      </w:pBdr>
      <w:spacing w:before="100" w:beforeAutospacing="1" w:after="100" w:afterAutospacing="1" w:line="240" w:lineRule="auto"/>
      <w:jc w:val="center"/>
      <w:textAlignment w:val="top"/>
    </w:pPr>
    <w:rPr>
      <w:rFonts w:eastAsia="Times New Roman"/>
      <w:lang w:eastAsia="ru-RU"/>
    </w:rPr>
  </w:style>
  <w:style w:type="paragraph" w:customStyle="1" w:styleId="xl41">
    <w:name w:val="xl41"/>
    <w:basedOn w:val="a0"/>
    <w:rsid w:val="003F71FF"/>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lang w:eastAsia="ru-RU"/>
    </w:rPr>
  </w:style>
  <w:style w:type="paragraph" w:customStyle="1" w:styleId="xl42">
    <w:name w:val="xl42"/>
    <w:basedOn w:val="a0"/>
    <w:rsid w:val="003F71FF"/>
    <w:pPr>
      <w:pBdr>
        <w:left w:val="single" w:sz="4" w:space="0" w:color="auto"/>
        <w:right w:val="single" w:sz="4" w:space="0" w:color="auto"/>
      </w:pBdr>
      <w:spacing w:before="100" w:beforeAutospacing="1" w:after="100" w:afterAutospacing="1" w:line="240" w:lineRule="auto"/>
      <w:textAlignment w:val="top"/>
    </w:pPr>
    <w:rPr>
      <w:rFonts w:eastAsia="Times New Roman"/>
      <w:lang w:eastAsia="ru-RU"/>
    </w:rPr>
  </w:style>
  <w:style w:type="paragraph" w:customStyle="1" w:styleId="xl43">
    <w:name w:val="xl43"/>
    <w:basedOn w:val="a0"/>
    <w:rsid w:val="003F71FF"/>
    <w:pPr>
      <w:pBdr>
        <w:top w:val="single" w:sz="4" w:space="0" w:color="auto"/>
        <w:left w:val="single" w:sz="4" w:space="0" w:color="auto"/>
        <w:right w:val="single" w:sz="4" w:space="0" w:color="auto"/>
      </w:pBdr>
      <w:spacing w:before="100" w:beforeAutospacing="1" w:after="100" w:afterAutospacing="1" w:line="240" w:lineRule="auto"/>
      <w:jc w:val="right"/>
    </w:pPr>
    <w:rPr>
      <w:rFonts w:eastAsia="Times New Roman"/>
      <w:lang w:eastAsia="ru-RU"/>
    </w:rPr>
  </w:style>
  <w:style w:type="paragraph" w:customStyle="1" w:styleId="xl44">
    <w:name w:val="xl44"/>
    <w:basedOn w:val="a0"/>
    <w:rsid w:val="003F71FF"/>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lang w:eastAsia="ru-RU"/>
    </w:rPr>
  </w:style>
  <w:style w:type="paragraph" w:customStyle="1" w:styleId="xl45">
    <w:name w:val="xl45"/>
    <w:basedOn w:val="a0"/>
    <w:rsid w:val="003F71FF"/>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lang w:eastAsia="ru-RU"/>
    </w:rPr>
  </w:style>
  <w:style w:type="paragraph" w:customStyle="1" w:styleId="xl46">
    <w:name w:val="xl46"/>
    <w:basedOn w:val="a0"/>
    <w:rsid w:val="003F71FF"/>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lang w:eastAsia="ru-RU"/>
    </w:rPr>
  </w:style>
  <w:style w:type="paragraph" w:customStyle="1" w:styleId="xl47">
    <w:name w:val="xl47"/>
    <w:basedOn w:val="a0"/>
    <w:rsid w:val="003F71FF"/>
    <w:pPr>
      <w:spacing w:before="100" w:beforeAutospacing="1" w:after="100" w:afterAutospacing="1" w:line="240" w:lineRule="auto"/>
      <w:jc w:val="right"/>
    </w:pPr>
    <w:rPr>
      <w:rFonts w:eastAsia="Times New Roman"/>
      <w:lang w:eastAsia="ru-RU"/>
    </w:rPr>
  </w:style>
  <w:style w:type="paragraph" w:customStyle="1" w:styleId="xl48">
    <w:name w:val="xl48"/>
    <w:basedOn w:val="a0"/>
    <w:rsid w:val="003F71FF"/>
    <w:pPr>
      <w:spacing w:before="100" w:beforeAutospacing="1" w:after="100" w:afterAutospacing="1" w:line="240" w:lineRule="auto"/>
      <w:jc w:val="center"/>
    </w:pPr>
    <w:rPr>
      <w:rFonts w:eastAsia="Times New Roman"/>
      <w:lang w:eastAsia="ru-RU"/>
    </w:rPr>
  </w:style>
  <w:style w:type="paragraph" w:customStyle="1" w:styleId="xl49">
    <w:name w:val="xl49"/>
    <w:basedOn w:val="a0"/>
    <w:rsid w:val="003F71FF"/>
    <w:pPr>
      <w:spacing w:before="100" w:beforeAutospacing="1" w:after="100" w:afterAutospacing="1" w:line="240" w:lineRule="auto"/>
      <w:jc w:val="center"/>
    </w:pPr>
    <w:rPr>
      <w:rFonts w:eastAsia="Times New Roman"/>
      <w:lang w:eastAsia="ru-RU"/>
    </w:rPr>
  </w:style>
  <w:style w:type="paragraph" w:customStyle="1" w:styleId="xl50">
    <w:name w:val="xl50"/>
    <w:basedOn w:val="a0"/>
    <w:rsid w:val="003F71FF"/>
    <w:pPr>
      <w:spacing w:before="100" w:beforeAutospacing="1" w:after="100" w:afterAutospacing="1" w:line="240" w:lineRule="auto"/>
      <w:jc w:val="center"/>
    </w:pPr>
    <w:rPr>
      <w:rFonts w:eastAsia="Times New Roman"/>
      <w:lang w:eastAsia="ru-RU"/>
    </w:rPr>
  </w:style>
  <w:style w:type="paragraph" w:customStyle="1" w:styleId="xl51">
    <w:name w:val="xl51"/>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lang w:eastAsia="ru-RU"/>
    </w:rPr>
  </w:style>
  <w:style w:type="paragraph" w:customStyle="1" w:styleId="xl52">
    <w:name w:val="xl52"/>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lang w:eastAsia="ru-RU"/>
    </w:rPr>
  </w:style>
  <w:style w:type="paragraph" w:customStyle="1" w:styleId="xl53">
    <w:name w:val="xl53"/>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lang w:eastAsia="ru-RU"/>
    </w:rPr>
  </w:style>
  <w:style w:type="paragraph" w:customStyle="1" w:styleId="xl54">
    <w:name w:val="xl54"/>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lang w:eastAsia="ru-RU"/>
    </w:rPr>
  </w:style>
  <w:style w:type="paragraph" w:customStyle="1" w:styleId="xl55">
    <w:name w:val="xl55"/>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lang w:eastAsia="ru-RU"/>
    </w:rPr>
  </w:style>
  <w:style w:type="paragraph" w:customStyle="1" w:styleId="xl56">
    <w:name w:val="xl56"/>
    <w:basedOn w:val="a0"/>
    <w:rsid w:val="003F71FF"/>
    <w:pPr>
      <w:spacing w:before="100" w:beforeAutospacing="1" w:after="100" w:afterAutospacing="1" w:line="240" w:lineRule="auto"/>
      <w:textAlignment w:val="top"/>
    </w:pPr>
    <w:rPr>
      <w:rFonts w:eastAsia="Times New Roman"/>
      <w:lang w:eastAsia="ru-RU"/>
    </w:rPr>
  </w:style>
  <w:style w:type="paragraph" w:customStyle="1" w:styleId="xl57">
    <w:name w:val="xl57"/>
    <w:basedOn w:val="a0"/>
    <w:rsid w:val="003F71FF"/>
    <w:pPr>
      <w:spacing w:before="100" w:beforeAutospacing="1" w:after="100" w:afterAutospacing="1" w:line="240" w:lineRule="auto"/>
      <w:jc w:val="right"/>
      <w:textAlignment w:val="top"/>
    </w:pPr>
    <w:rPr>
      <w:rFonts w:eastAsia="Times New Roman"/>
      <w:lang w:eastAsia="ru-RU"/>
    </w:rPr>
  </w:style>
  <w:style w:type="paragraph" w:customStyle="1" w:styleId="xl58">
    <w:name w:val="xl58"/>
    <w:basedOn w:val="a0"/>
    <w:rsid w:val="003F71FF"/>
    <w:pPr>
      <w:spacing w:before="100" w:beforeAutospacing="1" w:after="100" w:afterAutospacing="1" w:line="240" w:lineRule="auto"/>
      <w:jc w:val="center"/>
      <w:textAlignment w:val="top"/>
    </w:pPr>
    <w:rPr>
      <w:rFonts w:eastAsia="Times New Roman"/>
      <w:lang w:eastAsia="ru-RU"/>
    </w:rPr>
  </w:style>
  <w:style w:type="paragraph" w:customStyle="1" w:styleId="xl59">
    <w:name w:val="xl59"/>
    <w:basedOn w:val="a0"/>
    <w:rsid w:val="003F71FF"/>
    <w:pPr>
      <w:spacing w:before="100" w:beforeAutospacing="1" w:after="100" w:afterAutospacing="1" w:line="240" w:lineRule="auto"/>
      <w:jc w:val="center"/>
      <w:textAlignment w:val="top"/>
    </w:pPr>
    <w:rPr>
      <w:rFonts w:eastAsia="Times New Roman"/>
      <w:lang w:eastAsia="ru-RU"/>
    </w:rPr>
  </w:style>
  <w:style w:type="paragraph" w:customStyle="1" w:styleId="xl60">
    <w:name w:val="xl60"/>
    <w:basedOn w:val="a0"/>
    <w:rsid w:val="003F71FF"/>
    <w:pPr>
      <w:spacing w:before="100" w:beforeAutospacing="1" w:after="100" w:afterAutospacing="1" w:line="240" w:lineRule="auto"/>
      <w:jc w:val="center"/>
      <w:textAlignment w:val="top"/>
    </w:pPr>
    <w:rPr>
      <w:rFonts w:eastAsia="Times New Roman"/>
      <w:lang w:eastAsia="ru-RU"/>
    </w:rPr>
  </w:style>
  <w:style w:type="paragraph" w:customStyle="1" w:styleId="xl61">
    <w:name w:val="xl61"/>
    <w:basedOn w:val="a0"/>
    <w:rsid w:val="003F71FF"/>
    <w:pPr>
      <w:spacing w:before="100" w:beforeAutospacing="1" w:after="100" w:afterAutospacing="1" w:line="240" w:lineRule="auto"/>
      <w:jc w:val="center"/>
      <w:textAlignment w:val="top"/>
    </w:pPr>
    <w:rPr>
      <w:rFonts w:eastAsia="Times New Roman"/>
      <w:lang w:eastAsia="ru-RU"/>
    </w:rPr>
  </w:style>
  <w:style w:type="paragraph" w:customStyle="1" w:styleId="xl62">
    <w:name w:val="xl62"/>
    <w:basedOn w:val="a0"/>
    <w:rsid w:val="003F71FF"/>
    <w:pPr>
      <w:spacing w:before="100" w:beforeAutospacing="1" w:after="100" w:afterAutospacing="1" w:line="240" w:lineRule="auto"/>
      <w:jc w:val="center"/>
      <w:textAlignment w:val="top"/>
    </w:pPr>
    <w:rPr>
      <w:rFonts w:eastAsia="Times New Roman"/>
      <w:lang w:eastAsia="ru-RU"/>
    </w:rPr>
  </w:style>
  <w:style w:type="paragraph" w:customStyle="1" w:styleId="xl63">
    <w:name w:val="xl63"/>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lang w:eastAsia="ru-RU"/>
    </w:rPr>
  </w:style>
  <w:style w:type="paragraph" w:customStyle="1" w:styleId="xl64">
    <w:name w:val="xl64"/>
    <w:basedOn w:val="a0"/>
    <w:rsid w:val="003F71FF"/>
    <w:pPr>
      <w:spacing w:before="100" w:beforeAutospacing="1" w:after="100" w:afterAutospacing="1" w:line="240" w:lineRule="auto"/>
    </w:pPr>
    <w:rPr>
      <w:rFonts w:eastAsia="Times New Roman"/>
      <w:lang w:eastAsia="ru-RU"/>
    </w:rPr>
  </w:style>
  <w:style w:type="paragraph" w:customStyle="1" w:styleId="xl65">
    <w:name w:val="xl65"/>
    <w:basedOn w:val="a0"/>
    <w:rsid w:val="003F71FF"/>
    <w:pPr>
      <w:pBdr>
        <w:left w:val="single" w:sz="4" w:space="0" w:color="auto"/>
      </w:pBdr>
      <w:spacing w:before="100" w:beforeAutospacing="1" w:after="100" w:afterAutospacing="1" w:line="240" w:lineRule="auto"/>
      <w:textAlignment w:val="top"/>
    </w:pPr>
    <w:rPr>
      <w:rFonts w:eastAsia="Times New Roman"/>
      <w:lang w:eastAsia="ru-RU"/>
    </w:rPr>
  </w:style>
  <w:style w:type="character" w:customStyle="1" w:styleId="a5">
    <w:name w:val="Абзац списка Знак"/>
    <w:aliases w:val="Elenco Normale Знак"/>
    <w:link w:val="a4"/>
    <w:uiPriority w:val="34"/>
    <w:locked/>
    <w:rsid w:val="003F71FF"/>
    <w:rPr>
      <w:rFonts w:ascii="Times New Roman" w:hAnsi="Times New Roman" w:cs="Times New Roman"/>
      <w:sz w:val="24"/>
      <w:szCs w:val="24"/>
    </w:rPr>
  </w:style>
  <w:style w:type="paragraph" w:customStyle="1" w:styleId="Default">
    <w:name w:val="Default"/>
    <w:rsid w:val="003F71FF"/>
    <w:pPr>
      <w:autoSpaceDE w:val="0"/>
      <w:autoSpaceDN w:val="0"/>
      <w:adjustRightInd w:val="0"/>
    </w:pPr>
    <w:rPr>
      <w:rFonts w:ascii="Arial" w:eastAsia="Times New Roman" w:hAnsi="Arial" w:cs="Arial"/>
      <w:color w:val="000000"/>
      <w:sz w:val="24"/>
      <w:szCs w:val="24"/>
    </w:rPr>
  </w:style>
  <w:style w:type="paragraph" w:customStyle="1" w:styleId="xl76">
    <w:name w:val="xl76"/>
    <w:basedOn w:val="a0"/>
    <w:rsid w:val="003F71FF"/>
    <w:pPr>
      <w:spacing w:before="100" w:beforeAutospacing="1" w:after="100" w:afterAutospacing="1" w:line="240" w:lineRule="auto"/>
    </w:pPr>
    <w:rPr>
      <w:rFonts w:eastAsia="Times New Roman"/>
      <w:sz w:val="18"/>
      <w:szCs w:val="18"/>
      <w:lang w:eastAsia="ru-RU"/>
    </w:rPr>
  </w:style>
  <w:style w:type="paragraph" w:customStyle="1" w:styleId="xl77">
    <w:name w:val="xl77"/>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18"/>
      <w:szCs w:val="18"/>
      <w:lang w:eastAsia="ru-RU"/>
    </w:rPr>
  </w:style>
  <w:style w:type="paragraph" w:customStyle="1" w:styleId="xl78">
    <w:name w:val="xl78"/>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79">
    <w:name w:val="xl79"/>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80">
    <w:name w:val="xl80"/>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1">
    <w:name w:val="xl81"/>
    <w:basedOn w:val="a0"/>
    <w:rsid w:val="003F71F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eastAsia="Times New Roman"/>
      <w:b/>
      <w:bCs/>
      <w:sz w:val="18"/>
      <w:szCs w:val="18"/>
      <w:lang w:eastAsia="ru-RU"/>
    </w:rPr>
  </w:style>
  <w:style w:type="paragraph" w:customStyle="1" w:styleId="xl82">
    <w:name w:val="xl82"/>
    <w:basedOn w:val="a0"/>
    <w:rsid w:val="003F71F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eastAsia="Times New Roman"/>
      <w:b/>
      <w:bCs/>
      <w:sz w:val="18"/>
      <w:szCs w:val="18"/>
      <w:lang w:eastAsia="ru-RU"/>
    </w:rPr>
  </w:style>
  <w:style w:type="paragraph" w:customStyle="1" w:styleId="xl83">
    <w:name w:val="xl83"/>
    <w:basedOn w:val="a0"/>
    <w:rsid w:val="003F71F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eastAsia="Times New Roman"/>
      <w:b/>
      <w:bCs/>
      <w:sz w:val="18"/>
      <w:szCs w:val="18"/>
      <w:lang w:eastAsia="ru-RU"/>
    </w:rPr>
  </w:style>
  <w:style w:type="paragraph" w:customStyle="1" w:styleId="xl84">
    <w:name w:val="xl84"/>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8"/>
      <w:szCs w:val="18"/>
      <w:lang w:eastAsia="ru-RU"/>
    </w:rPr>
  </w:style>
  <w:style w:type="paragraph" w:customStyle="1" w:styleId="xl85">
    <w:name w:val="xl85"/>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 w:val="18"/>
      <w:szCs w:val="18"/>
      <w:lang w:eastAsia="ru-RU"/>
    </w:rPr>
  </w:style>
  <w:style w:type="paragraph" w:customStyle="1" w:styleId="xl86">
    <w:name w:val="xl86"/>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 w:val="18"/>
      <w:szCs w:val="18"/>
      <w:lang w:eastAsia="ru-RU"/>
    </w:rPr>
  </w:style>
  <w:style w:type="paragraph" w:customStyle="1" w:styleId="xl87">
    <w:name w:val="xl87"/>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 w:val="18"/>
      <w:szCs w:val="18"/>
      <w:lang w:eastAsia="ru-RU"/>
    </w:rPr>
  </w:style>
  <w:style w:type="paragraph" w:customStyle="1" w:styleId="xl88">
    <w:name w:val="xl88"/>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 w:val="18"/>
      <w:szCs w:val="18"/>
      <w:lang w:eastAsia="ru-RU"/>
    </w:rPr>
  </w:style>
  <w:style w:type="paragraph" w:customStyle="1" w:styleId="xl89">
    <w:name w:val="xl89"/>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 w:val="18"/>
      <w:szCs w:val="18"/>
      <w:lang w:eastAsia="ru-RU"/>
    </w:rPr>
  </w:style>
  <w:style w:type="paragraph" w:customStyle="1" w:styleId="xl90">
    <w:name w:val="xl90"/>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91">
    <w:name w:val="xl91"/>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92">
    <w:name w:val="xl92"/>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93">
    <w:name w:val="xl93"/>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94">
    <w:name w:val="xl94"/>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8"/>
      <w:szCs w:val="18"/>
      <w:lang w:eastAsia="ru-RU"/>
    </w:rPr>
  </w:style>
  <w:style w:type="paragraph" w:customStyle="1" w:styleId="xl95">
    <w:name w:val="xl95"/>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96">
    <w:name w:val="xl96"/>
    <w:basedOn w:val="a0"/>
    <w:rsid w:val="003F71F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eastAsia="Times New Roman"/>
      <w:b/>
      <w:bCs/>
      <w:sz w:val="18"/>
      <w:szCs w:val="18"/>
      <w:lang w:eastAsia="ru-RU"/>
    </w:rPr>
  </w:style>
  <w:style w:type="paragraph" w:customStyle="1" w:styleId="xl97">
    <w:name w:val="xl97"/>
    <w:basedOn w:val="a0"/>
    <w:rsid w:val="003F71FF"/>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sz w:val="18"/>
      <w:szCs w:val="18"/>
      <w:lang w:eastAsia="ru-RU"/>
    </w:rPr>
  </w:style>
  <w:style w:type="paragraph" w:customStyle="1" w:styleId="xl98">
    <w:name w:val="xl98"/>
    <w:basedOn w:val="a0"/>
    <w:rsid w:val="003F71FF"/>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8"/>
      <w:szCs w:val="18"/>
      <w:lang w:eastAsia="ru-RU"/>
    </w:rPr>
  </w:style>
  <w:style w:type="paragraph" w:customStyle="1" w:styleId="xl99">
    <w:name w:val="xl99"/>
    <w:basedOn w:val="a0"/>
    <w:rsid w:val="003F71FF"/>
    <w:pPr>
      <w:pBdr>
        <w:left w:val="single" w:sz="4" w:space="0" w:color="auto"/>
        <w:right w:val="single" w:sz="4" w:space="0" w:color="auto"/>
      </w:pBdr>
      <w:spacing w:before="100" w:beforeAutospacing="1" w:after="100" w:afterAutospacing="1" w:line="240" w:lineRule="auto"/>
      <w:jc w:val="center"/>
    </w:pPr>
    <w:rPr>
      <w:rFonts w:eastAsia="Times New Roman"/>
      <w:sz w:val="18"/>
      <w:szCs w:val="18"/>
      <w:lang w:eastAsia="ru-RU"/>
    </w:rPr>
  </w:style>
  <w:style w:type="paragraph" w:customStyle="1" w:styleId="xl100">
    <w:name w:val="xl100"/>
    <w:basedOn w:val="a0"/>
    <w:rsid w:val="003F71FF"/>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sz w:val="18"/>
      <w:szCs w:val="18"/>
      <w:lang w:eastAsia="ru-RU"/>
    </w:rPr>
  </w:style>
  <w:style w:type="paragraph" w:customStyle="1" w:styleId="xl101">
    <w:name w:val="xl101"/>
    <w:basedOn w:val="a0"/>
    <w:rsid w:val="003F71FF"/>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8"/>
      <w:szCs w:val="18"/>
      <w:lang w:eastAsia="ru-RU"/>
    </w:rPr>
  </w:style>
  <w:style w:type="paragraph" w:customStyle="1" w:styleId="xl102">
    <w:name w:val="xl102"/>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 w:val="18"/>
      <w:szCs w:val="18"/>
      <w:lang w:eastAsia="ru-RU"/>
    </w:rPr>
  </w:style>
  <w:style w:type="paragraph" w:styleId="aff4">
    <w:name w:val="Plain Text"/>
    <w:basedOn w:val="a0"/>
    <w:link w:val="aff5"/>
    <w:uiPriority w:val="99"/>
    <w:unhideWhenUsed/>
    <w:rsid w:val="003F71FF"/>
    <w:pPr>
      <w:spacing w:after="0" w:line="240" w:lineRule="auto"/>
    </w:pPr>
    <w:rPr>
      <w:rFonts w:ascii="Consolas" w:eastAsia="Times New Roman" w:hAnsi="Consolas" w:cs="Consolas"/>
      <w:sz w:val="21"/>
      <w:szCs w:val="21"/>
      <w:lang w:eastAsia="ru-RU"/>
    </w:rPr>
  </w:style>
  <w:style w:type="character" w:customStyle="1" w:styleId="aff5">
    <w:name w:val="Текст Знак"/>
    <w:link w:val="aff4"/>
    <w:uiPriority w:val="99"/>
    <w:rsid w:val="003F71FF"/>
    <w:rPr>
      <w:rFonts w:ascii="Consolas" w:eastAsia="Times New Roman" w:hAnsi="Consolas" w:cs="Consolas"/>
      <w:sz w:val="21"/>
      <w:szCs w:val="21"/>
      <w:lang w:eastAsia="ru-RU"/>
    </w:rPr>
  </w:style>
  <w:style w:type="paragraph" w:styleId="aff6">
    <w:name w:val="No Spacing"/>
    <w:link w:val="aff7"/>
    <w:uiPriority w:val="1"/>
    <w:qFormat/>
    <w:rsid w:val="003F71FF"/>
    <w:rPr>
      <w:sz w:val="24"/>
      <w:szCs w:val="24"/>
      <w:lang w:eastAsia="en-US"/>
    </w:rPr>
  </w:style>
  <w:style w:type="paragraph" w:styleId="HTML">
    <w:name w:val="HTML Preformatted"/>
    <w:basedOn w:val="a0"/>
    <w:link w:val="HTML0"/>
    <w:uiPriority w:val="99"/>
    <w:unhideWhenUsed/>
    <w:rsid w:val="003F71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link w:val="HTML"/>
    <w:uiPriority w:val="99"/>
    <w:rsid w:val="003F71FF"/>
    <w:rPr>
      <w:rFonts w:ascii="Courier New" w:eastAsia="Times New Roman" w:hAnsi="Courier New" w:cs="Courier New"/>
      <w:sz w:val="20"/>
      <w:szCs w:val="20"/>
      <w:lang w:eastAsia="ru-RU"/>
    </w:rPr>
  </w:style>
  <w:style w:type="paragraph" w:styleId="aff8">
    <w:name w:val="Revision"/>
    <w:hidden/>
    <w:uiPriority w:val="99"/>
    <w:semiHidden/>
    <w:rsid w:val="003F71FF"/>
    <w:rPr>
      <w:rFonts w:ascii="Times New Roman" w:hAnsi="Times New Roman"/>
      <w:sz w:val="24"/>
      <w:szCs w:val="24"/>
      <w:lang w:eastAsia="en-US"/>
    </w:rPr>
  </w:style>
  <w:style w:type="numbering" w:customStyle="1" w:styleId="26">
    <w:name w:val="Нет списка2"/>
    <w:next w:val="a3"/>
    <w:uiPriority w:val="99"/>
    <w:semiHidden/>
    <w:unhideWhenUsed/>
    <w:rsid w:val="003F71FF"/>
  </w:style>
  <w:style w:type="numbering" w:customStyle="1" w:styleId="110">
    <w:name w:val="Нет списка11"/>
    <w:next w:val="a3"/>
    <w:uiPriority w:val="99"/>
    <w:semiHidden/>
    <w:rsid w:val="003F71FF"/>
  </w:style>
  <w:style w:type="table" w:customStyle="1" w:styleId="17">
    <w:name w:val="Сетка таблицы1"/>
    <w:basedOn w:val="a2"/>
    <w:next w:val="af5"/>
    <w:uiPriority w:val="59"/>
    <w:rsid w:val="003F71F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Стиль11"/>
    <w:basedOn w:val="a3"/>
    <w:rsid w:val="003F71FF"/>
  </w:style>
  <w:style w:type="numbering" w:customStyle="1" w:styleId="211">
    <w:name w:val="Стиль21"/>
    <w:rsid w:val="003F71FF"/>
  </w:style>
  <w:style w:type="paragraph" w:customStyle="1" w:styleId="aff9">
    <w:name w:val="Стиль"/>
    <w:rsid w:val="003F71FF"/>
    <w:pPr>
      <w:widowControl w:val="0"/>
      <w:autoSpaceDE w:val="0"/>
      <w:autoSpaceDN w:val="0"/>
      <w:adjustRightInd w:val="0"/>
    </w:pPr>
    <w:rPr>
      <w:rFonts w:ascii="Times New Roman" w:eastAsia="Times New Roman" w:hAnsi="Times New Roman"/>
      <w:sz w:val="24"/>
      <w:szCs w:val="24"/>
    </w:rPr>
  </w:style>
  <w:style w:type="paragraph" w:customStyle="1" w:styleId="18">
    <w:name w:val="Абзац списка1"/>
    <w:basedOn w:val="a0"/>
    <w:link w:val="ListParagraphChar"/>
    <w:rsid w:val="003F71FF"/>
    <w:pPr>
      <w:ind w:left="720"/>
      <w:contextualSpacing/>
    </w:pPr>
    <w:rPr>
      <w:rFonts w:ascii="Calibri" w:eastAsia="Times New Roman" w:hAnsi="Calibri"/>
    </w:rPr>
  </w:style>
  <w:style w:type="character" w:customStyle="1" w:styleId="ListParagraphChar">
    <w:name w:val="List Paragraph Char"/>
    <w:link w:val="18"/>
    <w:locked/>
    <w:rsid w:val="003F71FF"/>
    <w:rPr>
      <w:rFonts w:ascii="Calibri" w:eastAsia="Times New Roman" w:hAnsi="Calibri" w:cs="Times New Roman"/>
      <w:sz w:val="24"/>
      <w:szCs w:val="24"/>
    </w:rPr>
  </w:style>
  <w:style w:type="paragraph" w:customStyle="1" w:styleId="affa">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3F71FF"/>
    <w:pPr>
      <w:spacing w:after="160" w:line="240" w:lineRule="exact"/>
    </w:pPr>
    <w:rPr>
      <w:rFonts w:eastAsia="SimSun"/>
      <w:b/>
      <w:sz w:val="28"/>
      <w:lang w:val="en-US"/>
    </w:rPr>
  </w:style>
  <w:style w:type="paragraph" w:styleId="19">
    <w:name w:val="toc 1"/>
    <w:basedOn w:val="a0"/>
    <w:next w:val="a0"/>
    <w:uiPriority w:val="39"/>
    <w:qFormat/>
    <w:rsid w:val="003F71FF"/>
    <w:pPr>
      <w:spacing w:before="360" w:after="0" w:line="240" w:lineRule="auto"/>
    </w:pPr>
    <w:rPr>
      <w:rFonts w:ascii="Cambria" w:eastAsia="Times New Roman" w:hAnsi="Cambria"/>
      <w:b/>
      <w:bCs/>
      <w:caps/>
      <w:lang w:eastAsia="ru-RU"/>
    </w:rPr>
  </w:style>
  <w:style w:type="paragraph" w:styleId="27">
    <w:name w:val="toc 2"/>
    <w:basedOn w:val="a0"/>
    <w:next w:val="a0"/>
    <w:autoRedefine/>
    <w:uiPriority w:val="39"/>
    <w:qFormat/>
    <w:rsid w:val="003F71FF"/>
    <w:pPr>
      <w:tabs>
        <w:tab w:val="left" w:pos="284"/>
        <w:tab w:val="right" w:leader="dot" w:pos="9356"/>
      </w:tabs>
      <w:suppressAutoHyphens/>
      <w:spacing w:after="0" w:line="240" w:lineRule="auto"/>
      <w:jc w:val="center"/>
    </w:pPr>
    <w:rPr>
      <w:rFonts w:eastAsia="Times New Roman"/>
      <w:b/>
      <w:bCs/>
      <w:noProof/>
      <w:lang w:eastAsia="ru-RU"/>
    </w:rPr>
  </w:style>
  <w:style w:type="paragraph" w:styleId="35">
    <w:name w:val="toc 3"/>
    <w:basedOn w:val="a0"/>
    <w:next w:val="a0"/>
    <w:autoRedefine/>
    <w:uiPriority w:val="39"/>
    <w:qFormat/>
    <w:rsid w:val="003F71FF"/>
    <w:pPr>
      <w:spacing w:after="0" w:line="240" w:lineRule="auto"/>
    </w:pPr>
    <w:rPr>
      <w:rFonts w:ascii="Calibri" w:eastAsia="Times New Roman" w:hAnsi="Calibri" w:cs="Calibri"/>
      <w:sz w:val="20"/>
      <w:szCs w:val="20"/>
      <w:lang w:eastAsia="ru-RU"/>
    </w:rPr>
  </w:style>
  <w:style w:type="paragraph" w:styleId="42">
    <w:name w:val="toc 4"/>
    <w:basedOn w:val="a0"/>
    <w:next w:val="a0"/>
    <w:autoRedefine/>
    <w:rsid w:val="003F71FF"/>
    <w:pPr>
      <w:spacing w:after="0" w:line="240" w:lineRule="auto"/>
      <w:ind w:left="480"/>
    </w:pPr>
    <w:rPr>
      <w:rFonts w:ascii="Calibri" w:eastAsia="Times New Roman" w:hAnsi="Calibri" w:cs="Calibri"/>
      <w:sz w:val="20"/>
      <w:szCs w:val="20"/>
      <w:lang w:eastAsia="ru-RU"/>
    </w:rPr>
  </w:style>
  <w:style w:type="paragraph" w:styleId="affb">
    <w:name w:val="TOC Heading"/>
    <w:basedOn w:val="10"/>
    <w:next w:val="a0"/>
    <w:uiPriority w:val="39"/>
    <w:unhideWhenUsed/>
    <w:qFormat/>
    <w:rsid w:val="003F71FF"/>
    <w:pPr>
      <w:keepLines/>
      <w:spacing w:before="480" w:after="0" w:line="276" w:lineRule="auto"/>
      <w:outlineLvl w:val="9"/>
    </w:pPr>
    <w:rPr>
      <w:rFonts w:ascii="Cambria" w:hAnsi="Cambria"/>
      <w:bCs/>
      <w:color w:val="365F91"/>
      <w:kern w:val="0"/>
      <w:szCs w:val="28"/>
    </w:rPr>
  </w:style>
  <w:style w:type="paragraph" w:styleId="affc">
    <w:name w:val="endnote text"/>
    <w:basedOn w:val="a0"/>
    <w:link w:val="affd"/>
    <w:rsid w:val="003F71FF"/>
    <w:pPr>
      <w:spacing w:after="0" w:line="240" w:lineRule="auto"/>
    </w:pPr>
    <w:rPr>
      <w:rFonts w:eastAsia="Times New Roman"/>
      <w:sz w:val="20"/>
      <w:szCs w:val="20"/>
      <w:lang w:eastAsia="ru-RU"/>
    </w:rPr>
  </w:style>
  <w:style w:type="character" w:customStyle="1" w:styleId="affd">
    <w:name w:val="Текст концевой сноски Знак"/>
    <w:link w:val="affc"/>
    <w:rsid w:val="003F71FF"/>
    <w:rPr>
      <w:rFonts w:ascii="Times New Roman" w:eastAsia="Times New Roman" w:hAnsi="Times New Roman" w:cs="Times New Roman"/>
      <w:sz w:val="20"/>
      <w:szCs w:val="20"/>
      <w:lang w:eastAsia="ru-RU"/>
    </w:rPr>
  </w:style>
  <w:style w:type="character" w:styleId="affe">
    <w:name w:val="endnote reference"/>
    <w:rsid w:val="003F71FF"/>
    <w:rPr>
      <w:vertAlign w:val="superscript"/>
    </w:rPr>
  </w:style>
  <w:style w:type="numbering" w:customStyle="1" w:styleId="1110">
    <w:name w:val="Нет списка111"/>
    <w:next w:val="a3"/>
    <w:uiPriority w:val="99"/>
    <w:semiHidden/>
    <w:unhideWhenUsed/>
    <w:rsid w:val="003F71FF"/>
  </w:style>
  <w:style w:type="character" w:customStyle="1" w:styleId="afff">
    <w:name w:val="Символ нумерации"/>
    <w:rsid w:val="003F71FF"/>
  </w:style>
  <w:style w:type="paragraph" w:customStyle="1" w:styleId="1a">
    <w:name w:val="Заголовок1"/>
    <w:basedOn w:val="a0"/>
    <w:next w:val="a8"/>
    <w:rsid w:val="003F71FF"/>
    <w:pPr>
      <w:keepNext/>
      <w:widowControl w:val="0"/>
      <w:suppressAutoHyphens/>
      <w:spacing w:before="240" w:after="120" w:line="240" w:lineRule="auto"/>
    </w:pPr>
    <w:rPr>
      <w:rFonts w:ascii="Arial" w:eastAsia="Lucida Sans Unicode" w:hAnsi="Arial" w:cs="Tahoma"/>
      <w:kern w:val="1"/>
      <w:sz w:val="28"/>
      <w:szCs w:val="28"/>
      <w:lang w:eastAsia="hi-IN" w:bidi="hi-IN"/>
    </w:rPr>
  </w:style>
  <w:style w:type="paragraph" w:styleId="afff0">
    <w:name w:val="Subtitle"/>
    <w:basedOn w:val="1a"/>
    <w:next w:val="a8"/>
    <w:link w:val="afff1"/>
    <w:qFormat/>
    <w:rsid w:val="003F71FF"/>
    <w:pPr>
      <w:jc w:val="center"/>
    </w:pPr>
    <w:rPr>
      <w:i/>
      <w:iCs/>
    </w:rPr>
  </w:style>
  <w:style w:type="character" w:customStyle="1" w:styleId="afff1">
    <w:name w:val="Подзаголовок Знак"/>
    <w:link w:val="afff0"/>
    <w:rsid w:val="003F71FF"/>
    <w:rPr>
      <w:rFonts w:ascii="Arial" w:eastAsia="Lucida Sans Unicode" w:hAnsi="Arial" w:cs="Tahoma"/>
      <w:i/>
      <w:iCs/>
      <w:kern w:val="1"/>
      <w:sz w:val="28"/>
      <w:szCs w:val="28"/>
      <w:lang w:eastAsia="hi-IN" w:bidi="hi-IN"/>
    </w:rPr>
  </w:style>
  <w:style w:type="paragraph" w:styleId="afff2">
    <w:name w:val="List"/>
    <w:basedOn w:val="a8"/>
    <w:rsid w:val="003F71FF"/>
    <w:pPr>
      <w:widowControl w:val="0"/>
      <w:suppressAutoHyphens/>
      <w:spacing w:line="240" w:lineRule="auto"/>
    </w:pPr>
    <w:rPr>
      <w:rFonts w:eastAsia="Lucida Sans Unicode" w:cs="Tahoma"/>
      <w:kern w:val="1"/>
      <w:lang w:eastAsia="hi-IN" w:bidi="hi-IN"/>
    </w:rPr>
  </w:style>
  <w:style w:type="paragraph" w:customStyle="1" w:styleId="1b">
    <w:name w:val="Название1"/>
    <w:basedOn w:val="a0"/>
    <w:rsid w:val="003F71FF"/>
    <w:pPr>
      <w:widowControl w:val="0"/>
      <w:suppressLineNumbers/>
      <w:suppressAutoHyphens/>
      <w:spacing w:before="120" w:after="120" w:line="240" w:lineRule="auto"/>
    </w:pPr>
    <w:rPr>
      <w:rFonts w:eastAsia="Lucida Sans Unicode" w:cs="Tahoma"/>
      <w:i/>
      <w:iCs/>
      <w:kern w:val="1"/>
      <w:lang w:eastAsia="hi-IN" w:bidi="hi-IN"/>
    </w:rPr>
  </w:style>
  <w:style w:type="paragraph" w:customStyle="1" w:styleId="1c">
    <w:name w:val="Указатель1"/>
    <w:basedOn w:val="a0"/>
    <w:rsid w:val="003F71FF"/>
    <w:pPr>
      <w:widowControl w:val="0"/>
      <w:suppressLineNumbers/>
      <w:suppressAutoHyphens/>
      <w:spacing w:after="0" w:line="240" w:lineRule="auto"/>
    </w:pPr>
    <w:rPr>
      <w:rFonts w:eastAsia="Lucida Sans Unicode" w:cs="Tahoma"/>
      <w:kern w:val="1"/>
      <w:lang w:eastAsia="hi-IN" w:bidi="hi-IN"/>
    </w:rPr>
  </w:style>
  <w:style w:type="table" w:customStyle="1" w:styleId="113">
    <w:name w:val="Сетка таблицы11"/>
    <w:basedOn w:val="a2"/>
    <w:next w:val="af5"/>
    <w:uiPriority w:val="59"/>
    <w:rsid w:val="003F71FF"/>
    <w:pPr>
      <w:widowControl w:val="0"/>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3">
    <w:name w:val="line number"/>
    <w:rsid w:val="003F71FF"/>
  </w:style>
  <w:style w:type="paragraph" w:customStyle="1" w:styleId="xl23">
    <w:name w:val="xl23"/>
    <w:basedOn w:val="a0"/>
    <w:rsid w:val="003F71FF"/>
    <w:pPr>
      <w:suppressAutoHyphens/>
      <w:spacing w:before="100" w:after="100" w:line="240" w:lineRule="auto"/>
    </w:pPr>
    <w:rPr>
      <w:rFonts w:eastAsia="Times New Roman"/>
      <w:b/>
      <w:szCs w:val="20"/>
      <w:lang w:eastAsia="ar-SA"/>
    </w:rPr>
  </w:style>
  <w:style w:type="paragraph" w:customStyle="1" w:styleId="212">
    <w:name w:val="Основной текст с отступом 21"/>
    <w:basedOn w:val="a0"/>
    <w:rsid w:val="003F71FF"/>
    <w:pPr>
      <w:widowControl w:val="0"/>
      <w:suppressAutoHyphens/>
      <w:spacing w:after="0" w:line="240" w:lineRule="auto"/>
      <w:ind w:left="-180" w:firstLine="888"/>
      <w:jc w:val="both"/>
    </w:pPr>
    <w:rPr>
      <w:rFonts w:eastAsia="Arial Unicode MS" w:cs="Tahoma"/>
      <w:kern w:val="1"/>
      <w:lang w:eastAsia="hi-IN" w:bidi="hi-IN"/>
    </w:rPr>
  </w:style>
  <w:style w:type="paragraph" w:customStyle="1" w:styleId="Web">
    <w:name w:val="Обычный (Web)"/>
    <w:basedOn w:val="a0"/>
    <w:rsid w:val="003F71FF"/>
    <w:pPr>
      <w:suppressAutoHyphens/>
      <w:spacing w:before="280" w:after="119" w:line="240" w:lineRule="auto"/>
    </w:pPr>
    <w:rPr>
      <w:rFonts w:eastAsia="Times New Roman"/>
      <w:lang w:eastAsia="ar-SA"/>
    </w:rPr>
  </w:style>
  <w:style w:type="paragraph" w:styleId="afff4">
    <w:name w:val="toa heading"/>
    <w:basedOn w:val="a0"/>
    <w:next w:val="a0"/>
    <w:rsid w:val="003F71FF"/>
    <w:pPr>
      <w:widowControl w:val="0"/>
      <w:suppressAutoHyphens/>
      <w:spacing w:before="120" w:after="0" w:line="240" w:lineRule="auto"/>
    </w:pPr>
    <w:rPr>
      <w:rFonts w:ascii="Arial" w:eastAsia="Lucida Sans Unicode" w:hAnsi="Arial" w:cs="Arial"/>
      <w:b/>
      <w:bCs/>
      <w:kern w:val="1"/>
      <w:lang w:eastAsia="hi-IN" w:bidi="hi-IN"/>
    </w:rPr>
  </w:style>
  <w:style w:type="numbering" w:customStyle="1" w:styleId="111">
    <w:name w:val="Стиль111"/>
    <w:rsid w:val="003F71FF"/>
    <w:pPr>
      <w:numPr>
        <w:numId w:val="6"/>
      </w:numPr>
    </w:pPr>
  </w:style>
  <w:style w:type="paragraph" w:styleId="51">
    <w:name w:val="toc 5"/>
    <w:basedOn w:val="a0"/>
    <w:next w:val="a0"/>
    <w:autoRedefine/>
    <w:rsid w:val="003F71FF"/>
    <w:pPr>
      <w:widowControl w:val="0"/>
      <w:suppressAutoHyphens/>
      <w:spacing w:after="0" w:line="240" w:lineRule="auto"/>
      <w:ind w:left="960"/>
    </w:pPr>
    <w:rPr>
      <w:rFonts w:eastAsia="Lucida Sans Unicode" w:cs="Tahoma"/>
      <w:kern w:val="1"/>
      <w:lang w:eastAsia="hi-IN" w:bidi="hi-IN"/>
    </w:rPr>
  </w:style>
  <w:style w:type="character" w:customStyle="1" w:styleId="af7">
    <w:name w:val="Обычный (веб) Знак"/>
    <w:aliases w:val="Обычный (Web)1 Знак, Знак Знак Знак Знак Знак Знак Знак Знак Знак Знак Знак Знак Знак Знак Знак Знак Знак Знак Знак Знак Знак,Знак4 Знак1,Знак4 Знак Знак Знак,Знак4 Знак Знак1,Обычный (веб) Знак1 Знак,Обычный (веб) Знак Знак1 Знак"/>
    <w:link w:val="af6"/>
    <w:uiPriority w:val="99"/>
    <w:locked/>
    <w:rsid w:val="003F71FF"/>
    <w:rPr>
      <w:rFonts w:ascii="Times New Roman" w:eastAsia="Times New Roman" w:hAnsi="Times New Roman" w:cs="Times New Roman"/>
      <w:sz w:val="24"/>
      <w:szCs w:val="24"/>
      <w:lang w:eastAsia="ru-RU"/>
    </w:rPr>
  </w:style>
  <w:style w:type="character" w:customStyle="1" w:styleId="aff7">
    <w:name w:val="Без интервала Знак"/>
    <w:link w:val="aff6"/>
    <w:uiPriority w:val="1"/>
    <w:rsid w:val="003F71FF"/>
    <w:rPr>
      <w:rFonts w:ascii="Calibri" w:eastAsia="Calibri" w:hAnsi="Calibri" w:cs="Times New Roman"/>
      <w:sz w:val="24"/>
      <w:szCs w:val="24"/>
    </w:rPr>
  </w:style>
  <w:style w:type="paragraph" w:customStyle="1" w:styleId="afff5">
    <w:name w:val="Знак"/>
    <w:basedOn w:val="a0"/>
    <w:rsid w:val="003F71FF"/>
    <w:pPr>
      <w:spacing w:after="160" w:line="240" w:lineRule="exact"/>
    </w:pPr>
    <w:rPr>
      <w:rFonts w:ascii="Verdana" w:eastAsia="Times New Roman" w:hAnsi="Verdana"/>
      <w:sz w:val="20"/>
      <w:szCs w:val="20"/>
      <w:lang w:val="en-US"/>
    </w:rPr>
  </w:style>
  <w:style w:type="character" w:customStyle="1" w:styleId="s00">
    <w:name w:val="s00"/>
    <w:rsid w:val="003F71FF"/>
  </w:style>
  <w:style w:type="character" w:customStyle="1" w:styleId="140">
    <w:name w:val="Знак Знак14"/>
    <w:locked/>
    <w:rsid w:val="003F71FF"/>
  </w:style>
  <w:style w:type="numbering" w:customStyle="1" w:styleId="11110">
    <w:name w:val="Нет списка1111"/>
    <w:next w:val="a3"/>
    <w:semiHidden/>
    <w:rsid w:val="003F71FF"/>
  </w:style>
  <w:style w:type="paragraph" w:customStyle="1" w:styleId="28">
    <w:name w:val="заголовок 2"/>
    <w:basedOn w:val="a0"/>
    <w:next w:val="a0"/>
    <w:rsid w:val="003F71FF"/>
    <w:pPr>
      <w:keepNext/>
      <w:spacing w:after="0" w:line="240" w:lineRule="auto"/>
      <w:jc w:val="both"/>
    </w:pPr>
    <w:rPr>
      <w:rFonts w:eastAsia="Times New Roman"/>
      <w:b/>
      <w:snapToGrid w:val="0"/>
      <w:sz w:val="28"/>
      <w:szCs w:val="20"/>
      <w:lang w:eastAsia="ru-RU"/>
    </w:rPr>
  </w:style>
  <w:style w:type="character" w:customStyle="1" w:styleId="afff6">
    <w:name w:val="Основной шрифт"/>
    <w:rsid w:val="003F71FF"/>
  </w:style>
  <w:style w:type="character" w:customStyle="1" w:styleId="afff7">
    <w:name w:val="номер страницы"/>
    <w:rsid w:val="003F71FF"/>
  </w:style>
  <w:style w:type="paragraph" w:customStyle="1" w:styleId="410">
    <w:name w:val="Заголовок 41"/>
    <w:basedOn w:val="a0"/>
    <w:next w:val="a0"/>
    <w:rsid w:val="003F71FF"/>
    <w:pPr>
      <w:keepNext/>
      <w:spacing w:after="0" w:line="240" w:lineRule="auto"/>
      <w:jc w:val="center"/>
      <w:outlineLvl w:val="3"/>
    </w:pPr>
    <w:rPr>
      <w:rFonts w:eastAsia="Times New Roman"/>
      <w:b/>
      <w:sz w:val="28"/>
      <w:szCs w:val="20"/>
      <w:lang w:eastAsia="ru-RU"/>
    </w:rPr>
  </w:style>
  <w:style w:type="paragraph" w:customStyle="1" w:styleId="1d">
    <w:name w:val="Нижний колонтитул1"/>
    <w:basedOn w:val="a0"/>
    <w:rsid w:val="003F71FF"/>
    <w:pPr>
      <w:tabs>
        <w:tab w:val="center" w:pos="4153"/>
        <w:tab w:val="right" w:pos="8306"/>
      </w:tabs>
      <w:spacing w:after="0" w:line="240" w:lineRule="auto"/>
    </w:pPr>
    <w:rPr>
      <w:rFonts w:eastAsia="Times New Roman"/>
      <w:snapToGrid w:val="0"/>
      <w:szCs w:val="20"/>
      <w:lang w:eastAsia="ru-RU"/>
    </w:rPr>
  </w:style>
  <w:style w:type="paragraph" w:styleId="afff8">
    <w:name w:val="Document Map"/>
    <w:basedOn w:val="a0"/>
    <w:link w:val="afff9"/>
    <w:rsid w:val="003F71FF"/>
    <w:pPr>
      <w:shd w:val="clear" w:color="auto" w:fill="000080"/>
      <w:spacing w:after="0" w:line="240" w:lineRule="auto"/>
    </w:pPr>
    <w:rPr>
      <w:rFonts w:ascii="Tahoma" w:eastAsia="Times New Roman" w:hAnsi="Tahoma"/>
      <w:szCs w:val="20"/>
      <w:lang w:eastAsia="ru-RU"/>
    </w:rPr>
  </w:style>
  <w:style w:type="character" w:customStyle="1" w:styleId="afff9">
    <w:name w:val="Схема документа Знак"/>
    <w:link w:val="afff8"/>
    <w:rsid w:val="003F71FF"/>
    <w:rPr>
      <w:rFonts w:ascii="Tahoma" w:eastAsia="Times New Roman" w:hAnsi="Tahoma" w:cs="Times New Roman"/>
      <w:sz w:val="24"/>
      <w:szCs w:val="20"/>
      <w:shd w:val="clear" w:color="auto" w:fill="000080"/>
      <w:lang w:eastAsia="ru-RU"/>
    </w:rPr>
  </w:style>
  <w:style w:type="table" w:customStyle="1" w:styleId="1112">
    <w:name w:val="Сетка таблицы111"/>
    <w:basedOn w:val="a2"/>
    <w:next w:val="af5"/>
    <w:uiPriority w:val="39"/>
    <w:rsid w:val="003F71FF"/>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1"/>
    <w:next w:val="a3"/>
    <w:semiHidden/>
    <w:rsid w:val="003F71FF"/>
  </w:style>
  <w:style w:type="numbering" w:customStyle="1" w:styleId="213">
    <w:name w:val="Нет списка21"/>
    <w:next w:val="a3"/>
    <w:uiPriority w:val="99"/>
    <w:semiHidden/>
    <w:unhideWhenUsed/>
    <w:rsid w:val="003F71FF"/>
  </w:style>
  <w:style w:type="table" w:customStyle="1" w:styleId="29">
    <w:name w:val="Сетка таблицы2"/>
    <w:basedOn w:val="a2"/>
    <w:next w:val="af5"/>
    <w:uiPriority w:val="59"/>
    <w:rsid w:val="003F71FF"/>
    <w:pPr>
      <w:widowControl w:val="0"/>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Стиль12"/>
    <w:rsid w:val="003F71FF"/>
  </w:style>
  <w:style w:type="numbering" w:customStyle="1" w:styleId="121">
    <w:name w:val="Нет списка12"/>
    <w:next w:val="a3"/>
    <w:semiHidden/>
    <w:rsid w:val="003F71FF"/>
  </w:style>
  <w:style w:type="table" w:customStyle="1" w:styleId="122">
    <w:name w:val="Сетка таблицы12"/>
    <w:basedOn w:val="a2"/>
    <w:next w:val="af5"/>
    <w:uiPriority w:val="39"/>
    <w:rsid w:val="003F71FF"/>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3"/>
    <w:semiHidden/>
    <w:rsid w:val="003F71FF"/>
  </w:style>
  <w:style w:type="paragraph" w:customStyle="1" w:styleId="afffa">
    <w:name w:val="Îáû÷íûé"/>
    <w:rsid w:val="003F71FF"/>
    <w:rPr>
      <w:rFonts w:ascii="Times New Roman" w:eastAsia="Times New Roman" w:hAnsi="Times New Roman"/>
      <w:lang w:val="en-GB" w:eastAsia="en-US"/>
    </w:rPr>
  </w:style>
  <w:style w:type="table" w:customStyle="1" w:styleId="52">
    <w:name w:val="Сетка таблицы5"/>
    <w:basedOn w:val="a2"/>
    <w:next w:val="af5"/>
    <w:uiPriority w:val="59"/>
    <w:rsid w:val="003F71FF"/>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
    <w:name w:val="Нет списка3"/>
    <w:next w:val="a3"/>
    <w:uiPriority w:val="99"/>
    <w:semiHidden/>
    <w:unhideWhenUsed/>
    <w:rsid w:val="003F71FF"/>
  </w:style>
  <w:style w:type="numbering" w:customStyle="1" w:styleId="130">
    <w:name w:val="Нет списка13"/>
    <w:next w:val="a3"/>
    <w:uiPriority w:val="99"/>
    <w:semiHidden/>
    <w:rsid w:val="003F71FF"/>
  </w:style>
  <w:style w:type="table" w:customStyle="1" w:styleId="37">
    <w:name w:val="Сетка таблицы3"/>
    <w:basedOn w:val="a2"/>
    <w:next w:val="af5"/>
    <w:rsid w:val="003F71F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4">
    <w:name w:val="Обычный11"/>
    <w:rsid w:val="003F71FF"/>
    <w:pPr>
      <w:widowControl w:val="0"/>
    </w:pPr>
    <w:rPr>
      <w:rFonts w:ascii="Times New Roman" w:eastAsia="Times New Roman" w:hAnsi="Times New Roman"/>
      <w:snapToGrid w:val="0"/>
    </w:rPr>
  </w:style>
  <w:style w:type="numbering" w:customStyle="1" w:styleId="131">
    <w:name w:val="Стиль13"/>
    <w:basedOn w:val="a3"/>
    <w:rsid w:val="003F71FF"/>
  </w:style>
  <w:style w:type="numbering" w:customStyle="1" w:styleId="2110">
    <w:name w:val="Стиль211"/>
    <w:rsid w:val="003F71FF"/>
  </w:style>
  <w:style w:type="numbering" w:customStyle="1" w:styleId="1130">
    <w:name w:val="Нет списка113"/>
    <w:next w:val="a3"/>
    <w:uiPriority w:val="99"/>
    <w:semiHidden/>
    <w:unhideWhenUsed/>
    <w:rsid w:val="003F71FF"/>
  </w:style>
  <w:style w:type="table" w:customStyle="1" w:styleId="132">
    <w:name w:val="Сетка таблицы13"/>
    <w:basedOn w:val="a2"/>
    <w:next w:val="af5"/>
    <w:uiPriority w:val="59"/>
    <w:rsid w:val="003F71FF"/>
    <w:pPr>
      <w:widowControl w:val="0"/>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Стиль1111"/>
    <w:rsid w:val="003F71FF"/>
    <w:pPr>
      <w:numPr>
        <w:numId w:val="5"/>
      </w:numPr>
    </w:pPr>
  </w:style>
  <w:style w:type="numbering" w:customStyle="1" w:styleId="111111">
    <w:name w:val="Нет списка111111"/>
    <w:next w:val="a3"/>
    <w:semiHidden/>
    <w:rsid w:val="003F71FF"/>
  </w:style>
  <w:style w:type="paragraph" w:customStyle="1" w:styleId="1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0"/>
    <w:autoRedefine/>
    <w:rsid w:val="003F71FF"/>
    <w:pPr>
      <w:spacing w:after="160" w:line="240" w:lineRule="exact"/>
    </w:pPr>
    <w:rPr>
      <w:rFonts w:eastAsia="SimSun"/>
      <w:b/>
      <w:sz w:val="28"/>
      <w:lang w:val="en-US"/>
    </w:rPr>
  </w:style>
  <w:style w:type="numbering" w:customStyle="1" w:styleId="1111111">
    <w:name w:val="Нет списка1111111"/>
    <w:next w:val="a3"/>
    <w:semiHidden/>
    <w:rsid w:val="003F71FF"/>
  </w:style>
  <w:style w:type="numbering" w:customStyle="1" w:styleId="2111">
    <w:name w:val="Нет списка211"/>
    <w:next w:val="a3"/>
    <w:uiPriority w:val="99"/>
    <w:semiHidden/>
    <w:unhideWhenUsed/>
    <w:rsid w:val="003F71FF"/>
  </w:style>
  <w:style w:type="table" w:customStyle="1" w:styleId="214">
    <w:name w:val="Сетка таблицы21"/>
    <w:basedOn w:val="a2"/>
    <w:next w:val="af5"/>
    <w:uiPriority w:val="59"/>
    <w:rsid w:val="003F71FF"/>
    <w:pPr>
      <w:widowControl w:val="0"/>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
    <w:name w:val="Стиль121"/>
    <w:rsid w:val="003F71FF"/>
  </w:style>
  <w:style w:type="numbering" w:customStyle="1" w:styleId="1211">
    <w:name w:val="Нет списка121"/>
    <w:next w:val="a3"/>
    <w:semiHidden/>
    <w:rsid w:val="003F71FF"/>
  </w:style>
  <w:style w:type="table" w:customStyle="1" w:styleId="1212">
    <w:name w:val="Сетка таблицы121"/>
    <w:basedOn w:val="a2"/>
    <w:next w:val="af5"/>
    <w:uiPriority w:val="39"/>
    <w:rsid w:val="003F71FF"/>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1"/>
    <w:next w:val="a3"/>
    <w:semiHidden/>
    <w:rsid w:val="003F71FF"/>
  </w:style>
  <w:style w:type="numbering" w:customStyle="1" w:styleId="43">
    <w:name w:val="Нет списка4"/>
    <w:next w:val="a3"/>
    <w:uiPriority w:val="99"/>
    <w:semiHidden/>
    <w:unhideWhenUsed/>
    <w:rsid w:val="003F71FF"/>
  </w:style>
  <w:style w:type="numbering" w:customStyle="1" w:styleId="141">
    <w:name w:val="Нет списка14"/>
    <w:next w:val="a3"/>
    <w:uiPriority w:val="99"/>
    <w:semiHidden/>
    <w:rsid w:val="003F71FF"/>
  </w:style>
  <w:style w:type="table" w:customStyle="1" w:styleId="44">
    <w:name w:val="Сетка таблицы4"/>
    <w:basedOn w:val="a2"/>
    <w:next w:val="af5"/>
    <w:rsid w:val="003F71F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
    <w:name w:val="Стиль14"/>
    <w:basedOn w:val="a3"/>
    <w:rsid w:val="003F71FF"/>
  </w:style>
  <w:style w:type="numbering" w:customStyle="1" w:styleId="220">
    <w:name w:val="Стиль22"/>
    <w:rsid w:val="003F71FF"/>
  </w:style>
  <w:style w:type="numbering" w:customStyle="1" w:styleId="53">
    <w:name w:val="Нет списка5"/>
    <w:next w:val="a3"/>
    <w:uiPriority w:val="99"/>
    <w:semiHidden/>
    <w:unhideWhenUsed/>
    <w:rsid w:val="003F71FF"/>
  </w:style>
  <w:style w:type="numbering" w:customStyle="1" w:styleId="150">
    <w:name w:val="Нет списка15"/>
    <w:next w:val="a3"/>
    <w:uiPriority w:val="99"/>
    <w:semiHidden/>
    <w:rsid w:val="003F71FF"/>
  </w:style>
  <w:style w:type="table" w:customStyle="1" w:styleId="61">
    <w:name w:val="Сетка таблицы6"/>
    <w:basedOn w:val="a2"/>
    <w:next w:val="af5"/>
    <w:uiPriority w:val="59"/>
    <w:rsid w:val="003F71F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Стиль15"/>
    <w:basedOn w:val="a3"/>
    <w:rsid w:val="003F71FF"/>
  </w:style>
  <w:style w:type="numbering" w:customStyle="1" w:styleId="230">
    <w:name w:val="Стиль23"/>
    <w:rsid w:val="003F71FF"/>
  </w:style>
  <w:style w:type="numbering" w:customStyle="1" w:styleId="1140">
    <w:name w:val="Нет списка114"/>
    <w:next w:val="a3"/>
    <w:uiPriority w:val="99"/>
    <w:semiHidden/>
    <w:unhideWhenUsed/>
    <w:rsid w:val="003F71FF"/>
  </w:style>
  <w:style w:type="table" w:customStyle="1" w:styleId="143">
    <w:name w:val="Сетка таблицы14"/>
    <w:basedOn w:val="a2"/>
    <w:next w:val="af5"/>
    <w:uiPriority w:val="59"/>
    <w:rsid w:val="003F71FF"/>
    <w:pPr>
      <w:widowControl w:val="0"/>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
    <w:name w:val="Стиль112"/>
    <w:rsid w:val="003F71FF"/>
  </w:style>
  <w:style w:type="numbering" w:customStyle="1" w:styleId="11120">
    <w:name w:val="Нет списка1112"/>
    <w:next w:val="a3"/>
    <w:semiHidden/>
    <w:rsid w:val="003F71FF"/>
  </w:style>
  <w:style w:type="table" w:customStyle="1" w:styleId="1123">
    <w:name w:val="Сетка таблицы112"/>
    <w:basedOn w:val="a2"/>
    <w:next w:val="af5"/>
    <w:uiPriority w:val="39"/>
    <w:rsid w:val="003F71FF"/>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
    <w:name w:val="Нет списка11112"/>
    <w:next w:val="a3"/>
    <w:semiHidden/>
    <w:rsid w:val="003F71FF"/>
  </w:style>
  <w:style w:type="numbering" w:customStyle="1" w:styleId="221">
    <w:name w:val="Нет списка22"/>
    <w:next w:val="a3"/>
    <w:uiPriority w:val="99"/>
    <w:semiHidden/>
    <w:unhideWhenUsed/>
    <w:rsid w:val="003F71FF"/>
  </w:style>
  <w:style w:type="table" w:customStyle="1" w:styleId="222">
    <w:name w:val="Сетка таблицы22"/>
    <w:basedOn w:val="a2"/>
    <w:next w:val="af5"/>
    <w:uiPriority w:val="59"/>
    <w:rsid w:val="003F71FF"/>
    <w:pPr>
      <w:widowControl w:val="0"/>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0">
    <w:name w:val="Стиль122"/>
    <w:rsid w:val="003F71FF"/>
  </w:style>
  <w:style w:type="numbering" w:customStyle="1" w:styleId="1221">
    <w:name w:val="Нет списка122"/>
    <w:next w:val="a3"/>
    <w:semiHidden/>
    <w:rsid w:val="003F71FF"/>
  </w:style>
  <w:style w:type="table" w:customStyle="1" w:styleId="1222">
    <w:name w:val="Сетка таблицы122"/>
    <w:basedOn w:val="a2"/>
    <w:next w:val="af5"/>
    <w:uiPriority w:val="39"/>
    <w:rsid w:val="003F71FF"/>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0">
    <w:name w:val="Нет списка1122"/>
    <w:next w:val="a3"/>
    <w:semiHidden/>
    <w:rsid w:val="003F71FF"/>
  </w:style>
  <w:style w:type="table" w:customStyle="1" w:styleId="510">
    <w:name w:val="Сетка таблицы51"/>
    <w:basedOn w:val="a2"/>
    <w:next w:val="af5"/>
    <w:uiPriority w:val="59"/>
    <w:rsid w:val="003F71FF"/>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
    <w:name w:val="Нет списка31"/>
    <w:next w:val="a3"/>
    <w:uiPriority w:val="99"/>
    <w:semiHidden/>
    <w:unhideWhenUsed/>
    <w:rsid w:val="003F71FF"/>
  </w:style>
  <w:style w:type="numbering" w:customStyle="1" w:styleId="1310">
    <w:name w:val="Нет списка131"/>
    <w:next w:val="a3"/>
    <w:uiPriority w:val="99"/>
    <w:semiHidden/>
    <w:rsid w:val="003F71FF"/>
  </w:style>
  <w:style w:type="table" w:customStyle="1" w:styleId="311">
    <w:name w:val="Сетка таблицы31"/>
    <w:basedOn w:val="a2"/>
    <w:next w:val="af5"/>
    <w:rsid w:val="003F71F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
    <w:name w:val="Стиль131"/>
    <w:basedOn w:val="a3"/>
    <w:rsid w:val="003F71FF"/>
  </w:style>
  <w:style w:type="numbering" w:customStyle="1" w:styleId="2120">
    <w:name w:val="Стиль212"/>
    <w:rsid w:val="003F71FF"/>
  </w:style>
  <w:style w:type="numbering" w:customStyle="1" w:styleId="1131">
    <w:name w:val="Нет списка1131"/>
    <w:next w:val="a3"/>
    <w:uiPriority w:val="99"/>
    <w:semiHidden/>
    <w:unhideWhenUsed/>
    <w:rsid w:val="003F71FF"/>
  </w:style>
  <w:style w:type="table" w:customStyle="1" w:styleId="1312">
    <w:name w:val="Сетка таблицы131"/>
    <w:basedOn w:val="a2"/>
    <w:next w:val="af5"/>
    <w:uiPriority w:val="59"/>
    <w:rsid w:val="003F71FF"/>
    <w:pPr>
      <w:widowControl w:val="0"/>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
    <w:name w:val="Стиль1112"/>
    <w:rsid w:val="003F71FF"/>
  </w:style>
  <w:style w:type="numbering" w:customStyle="1" w:styleId="111112">
    <w:name w:val="Нет списка111112"/>
    <w:next w:val="a3"/>
    <w:semiHidden/>
    <w:rsid w:val="003F71FF"/>
  </w:style>
  <w:style w:type="table" w:customStyle="1" w:styleId="11113">
    <w:name w:val="Сетка таблицы1111"/>
    <w:basedOn w:val="a2"/>
    <w:next w:val="af5"/>
    <w:uiPriority w:val="39"/>
    <w:rsid w:val="003F71FF"/>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Нет списка1111112"/>
    <w:next w:val="a3"/>
    <w:semiHidden/>
    <w:rsid w:val="003F71FF"/>
  </w:style>
  <w:style w:type="numbering" w:customStyle="1" w:styleId="2121">
    <w:name w:val="Нет списка212"/>
    <w:next w:val="a3"/>
    <w:uiPriority w:val="99"/>
    <w:semiHidden/>
    <w:unhideWhenUsed/>
    <w:rsid w:val="003F71FF"/>
  </w:style>
  <w:style w:type="table" w:customStyle="1" w:styleId="2112">
    <w:name w:val="Сетка таблицы211"/>
    <w:basedOn w:val="a2"/>
    <w:next w:val="af5"/>
    <w:uiPriority w:val="59"/>
    <w:rsid w:val="003F71FF"/>
    <w:pPr>
      <w:widowControl w:val="0"/>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0">
    <w:name w:val="Стиль1211"/>
    <w:rsid w:val="003F71FF"/>
  </w:style>
  <w:style w:type="numbering" w:customStyle="1" w:styleId="12111">
    <w:name w:val="Нет списка1211"/>
    <w:next w:val="a3"/>
    <w:semiHidden/>
    <w:rsid w:val="003F71FF"/>
  </w:style>
  <w:style w:type="table" w:customStyle="1" w:styleId="12112">
    <w:name w:val="Сетка таблицы1211"/>
    <w:basedOn w:val="a2"/>
    <w:next w:val="af5"/>
    <w:uiPriority w:val="39"/>
    <w:rsid w:val="003F71FF"/>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1">
    <w:name w:val="Нет списка11211"/>
    <w:next w:val="a3"/>
    <w:semiHidden/>
    <w:rsid w:val="003F71FF"/>
  </w:style>
  <w:style w:type="numbering" w:customStyle="1" w:styleId="411">
    <w:name w:val="Нет списка41"/>
    <w:next w:val="a3"/>
    <w:uiPriority w:val="99"/>
    <w:semiHidden/>
    <w:unhideWhenUsed/>
    <w:rsid w:val="003F71FF"/>
  </w:style>
  <w:style w:type="numbering" w:customStyle="1" w:styleId="1410">
    <w:name w:val="Нет списка141"/>
    <w:next w:val="a3"/>
    <w:uiPriority w:val="99"/>
    <w:semiHidden/>
    <w:rsid w:val="003F71FF"/>
  </w:style>
  <w:style w:type="table" w:customStyle="1" w:styleId="412">
    <w:name w:val="Сетка таблицы41"/>
    <w:basedOn w:val="a2"/>
    <w:next w:val="af5"/>
    <w:rsid w:val="003F71F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
    <w:name w:val="Стиль141"/>
    <w:basedOn w:val="a3"/>
    <w:rsid w:val="003F71FF"/>
  </w:style>
  <w:style w:type="numbering" w:customStyle="1" w:styleId="2210">
    <w:name w:val="Стиль221"/>
    <w:rsid w:val="003F71FF"/>
  </w:style>
  <w:style w:type="character" w:styleId="afffb">
    <w:name w:val="Placeholder Text"/>
    <w:uiPriority w:val="99"/>
    <w:semiHidden/>
    <w:rsid w:val="003F71FF"/>
    <w:rPr>
      <w:color w:val="808080"/>
    </w:rPr>
  </w:style>
  <w:style w:type="paragraph" w:customStyle="1" w:styleId="2a">
    <w:name w:val="Обычный2"/>
    <w:rsid w:val="003F71FF"/>
    <w:pPr>
      <w:widowControl w:val="0"/>
      <w:spacing w:before="60" w:line="280" w:lineRule="auto"/>
      <w:jc w:val="both"/>
    </w:pPr>
    <w:rPr>
      <w:rFonts w:ascii="Times New Roman" w:eastAsia="Batang" w:hAnsi="Times New Roman"/>
      <w:snapToGrid w:val="0"/>
    </w:rPr>
  </w:style>
  <w:style w:type="paragraph" w:customStyle="1" w:styleId="223">
    <w:name w:val="Основной текст 22"/>
    <w:basedOn w:val="a0"/>
    <w:rsid w:val="003F71FF"/>
    <w:pPr>
      <w:spacing w:after="0" w:line="240" w:lineRule="auto"/>
      <w:jc w:val="both"/>
    </w:pPr>
    <w:rPr>
      <w:rFonts w:eastAsia="Times New Roman"/>
      <w:szCs w:val="20"/>
      <w:lang w:eastAsia="ru-RU"/>
    </w:rPr>
  </w:style>
  <w:style w:type="character" w:customStyle="1" w:styleId="afffc">
    <w:name w:val="Название Знак"/>
    <w:rsid w:val="003F71FF"/>
    <w:rPr>
      <w:b/>
      <w:bCs/>
      <w:sz w:val="24"/>
      <w:szCs w:val="24"/>
    </w:rPr>
  </w:style>
  <w:style w:type="character" w:styleId="afffd">
    <w:name w:val="Book Title"/>
    <w:uiPriority w:val="33"/>
    <w:qFormat/>
    <w:rsid w:val="003F71FF"/>
    <w:rPr>
      <w:b/>
      <w:bCs/>
      <w:i/>
      <w:iCs/>
      <w:spacing w:val="5"/>
    </w:rPr>
  </w:style>
  <w:style w:type="character" w:styleId="afffe">
    <w:name w:val="Subtle Emphasis"/>
    <w:uiPriority w:val="19"/>
    <w:qFormat/>
    <w:rsid w:val="003F71FF"/>
    <w:rPr>
      <w:i/>
      <w:iCs/>
      <w:color w:val="404040"/>
    </w:rPr>
  </w:style>
  <w:style w:type="paragraph" w:styleId="2b">
    <w:name w:val="Quote"/>
    <w:basedOn w:val="a0"/>
    <w:next w:val="a0"/>
    <w:link w:val="2c"/>
    <w:uiPriority w:val="29"/>
    <w:qFormat/>
    <w:rsid w:val="003F71FF"/>
    <w:pPr>
      <w:spacing w:before="200" w:after="160" w:line="240" w:lineRule="auto"/>
      <w:ind w:left="864" w:right="864"/>
      <w:jc w:val="center"/>
    </w:pPr>
    <w:rPr>
      <w:rFonts w:eastAsia="Times New Roman"/>
      <w:i/>
      <w:iCs/>
      <w:color w:val="404040"/>
      <w:sz w:val="20"/>
      <w:szCs w:val="20"/>
      <w:lang w:eastAsia="ru-RU"/>
    </w:rPr>
  </w:style>
  <w:style w:type="character" w:customStyle="1" w:styleId="2c">
    <w:name w:val="Цитата 2 Знак"/>
    <w:link w:val="2b"/>
    <w:uiPriority w:val="29"/>
    <w:rsid w:val="003F71FF"/>
    <w:rPr>
      <w:rFonts w:ascii="Times New Roman" w:eastAsia="Times New Roman" w:hAnsi="Times New Roman" w:cs="Times New Roman"/>
      <w:i/>
      <w:iCs/>
      <w:color w:val="404040"/>
      <w:sz w:val="20"/>
      <w:szCs w:val="20"/>
      <w:lang w:eastAsia="ru-RU"/>
    </w:rPr>
  </w:style>
  <w:style w:type="paragraph" w:customStyle="1" w:styleId="xl103">
    <w:name w:val="xl103"/>
    <w:basedOn w:val="a0"/>
    <w:rsid w:val="007300B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04">
    <w:name w:val="xl104"/>
    <w:basedOn w:val="a0"/>
    <w:rsid w:val="007300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lang w:eastAsia="ru-RU"/>
    </w:rPr>
  </w:style>
  <w:style w:type="paragraph" w:customStyle="1" w:styleId="xl105">
    <w:name w:val="xl105"/>
    <w:basedOn w:val="a0"/>
    <w:rsid w:val="007300BC"/>
    <w:pPr>
      <w:pBdr>
        <w:top w:val="single" w:sz="4" w:space="0" w:color="auto"/>
        <w:left w:val="single" w:sz="4" w:space="0" w:color="auto"/>
        <w:bottom w:val="single" w:sz="4" w:space="0" w:color="auto"/>
        <w:right w:val="single" w:sz="8" w:space="0" w:color="auto"/>
      </w:pBdr>
      <w:shd w:val="clear" w:color="000000" w:fill="B8CCE4"/>
      <w:spacing w:before="100" w:beforeAutospacing="1" w:after="100" w:afterAutospacing="1" w:line="240" w:lineRule="auto"/>
      <w:jc w:val="center"/>
      <w:textAlignment w:val="center"/>
    </w:pPr>
    <w:rPr>
      <w:rFonts w:ascii="Arial" w:eastAsia="Times New Roman" w:hAnsi="Arial" w:cs="Arial"/>
      <w:color w:val="000000"/>
      <w:sz w:val="20"/>
      <w:szCs w:val="20"/>
      <w:lang w:eastAsia="ru-RU"/>
    </w:rPr>
  </w:style>
  <w:style w:type="paragraph" w:customStyle="1" w:styleId="xl106">
    <w:name w:val="xl106"/>
    <w:basedOn w:val="a0"/>
    <w:rsid w:val="007300B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lang w:eastAsia="ru-RU"/>
    </w:rPr>
  </w:style>
  <w:style w:type="paragraph" w:customStyle="1" w:styleId="xl107">
    <w:name w:val="xl107"/>
    <w:basedOn w:val="a0"/>
    <w:rsid w:val="007300B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20"/>
      <w:szCs w:val="20"/>
      <w:lang w:eastAsia="ru-RU"/>
    </w:rPr>
  </w:style>
  <w:style w:type="paragraph" w:customStyle="1" w:styleId="xl108">
    <w:name w:val="xl108"/>
    <w:basedOn w:val="a0"/>
    <w:rsid w:val="007300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ru-RU"/>
    </w:rPr>
  </w:style>
  <w:style w:type="paragraph" w:customStyle="1" w:styleId="xl109">
    <w:name w:val="xl109"/>
    <w:basedOn w:val="a0"/>
    <w:rsid w:val="007300BC"/>
    <w:pPr>
      <w:pBdr>
        <w:top w:val="single" w:sz="4" w:space="0" w:color="auto"/>
        <w:left w:val="single" w:sz="4" w:space="0" w:color="auto"/>
        <w:right w:val="single" w:sz="4" w:space="0" w:color="auto"/>
      </w:pBdr>
      <w:shd w:val="clear" w:color="000000" w:fill="D8D8D8"/>
      <w:spacing w:before="100" w:beforeAutospacing="1" w:after="100" w:afterAutospacing="1" w:line="240" w:lineRule="auto"/>
      <w:textAlignment w:val="center"/>
    </w:pPr>
    <w:rPr>
      <w:rFonts w:ascii="Arial" w:eastAsia="Times New Roman" w:hAnsi="Arial" w:cs="Arial"/>
      <w:b/>
      <w:bCs/>
      <w:color w:val="000000"/>
      <w:sz w:val="20"/>
      <w:szCs w:val="20"/>
      <w:lang w:eastAsia="ru-RU"/>
    </w:rPr>
  </w:style>
  <w:style w:type="paragraph" w:customStyle="1" w:styleId="xl110">
    <w:name w:val="xl110"/>
    <w:basedOn w:val="a0"/>
    <w:rsid w:val="007300BC"/>
    <w:pPr>
      <w:pBdr>
        <w:top w:val="single" w:sz="4" w:space="0" w:color="auto"/>
        <w:left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Arial" w:eastAsia="Times New Roman" w:hAnsi="Arial" w:cs="Arial"/>
      <w:b/>
      <w:bCs/>
      <w:color w:val="000000"/>
      <w:sz w:val="20"/>
      <w:szCs w:val="20"/>
      <w:lang w:eastAsia="ru-RU"/>
    </w:rPr>
  </w:style>
  <w:style w:type="paragraph" w:customStyle="1" w:styleId="xl111">
    <w:name w:val="xl111"/>
    <w:basedOn w:val="a0"/>
    <w:rsid w:val="007300BC"/>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Arial" w:eastAsia="Times New Roman" w:hAnsi="Arial" w:cs="Arial"/>
      <w:b/>
      <w:bCs/>
      <w:color w:val="000000"/>
      <w:sz w:val="20"/>
      <w:szCs w:val="20"/>
      <w:lang w:eastAsia="ru-RU"/>
    </w:rPr>
  </w:style>
  <w:style w:type="paragraph" w:customStyle="1" w:styleId="xl112">
    <w:name w:val="xl112"/>
    <w:basedOn w:val="a0"/>
    <w:rsid w:val="007300BC"/>
    <w:pPr>
      <w:pBdr>
        <w:top w:val="single" w:sz="4" w:space="0" w:color="auto"/>
        <w:left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Arial" w:eastAsia="Times New Roman" w:hAnsi="Arial" w:cs="Arial"/>
      <w:b/>
      <w:bCs/>
      <w:color w:val="000000"/>
      <w:sz w:val="20"/>
      <w:szCs w:val="20"/>
      <w:lang w:eastAsia="ru-RU"/>
    </w:rPr>
  </w:style>
  <w:style w:type="paragraph" w:customStyle="1" w:styleId="xl113">
    <w:name w:val="xl113"/>
    <w:basedOn w:val="a0"/>
    <w:rsid w:val="007300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FF0000"/>
      <w:sz w:val="20"/>
      <w:szCs w:val="20"/>
      <w:lang w:eastAsia="ru-RU"/>
    </w:rPr>
  </w:style>
  <w:style w:type="paragraph" w:customStyle="1" w:styleId="xl114">
    <w:name w:val="xl114"/>
    <w:basedOn w:val="a0"/>
    <w:rsid w:val="007300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15">
    <w:name w:val="xl115"/>
    <w:basedOn w:val="a0"/>
    <w:rsid w:val="007300B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16">
    <w:name w:val="xl116"/>
    <w:basedOn w:val="a0"/>
    <w:rsid w:val="007300BC"/>
    <w:pPr>
      <w:pBdr>
        <w:top w:val="single" w:sz="8" w:space="0" w:color="auto"/>
        <w:left w:val="single" w:sz="4" w:space="0" w:color="auto"/>
      </w:pBdr>
      <w:shd w:val="clear" w:color="000000" w:fill="B8CCE4"/>
      <w:spacing w:before="100" w:beforeAutospacing="1" w:after="100" w:afterAutospacing="1" w:line="240" w:lineRule="auto"/>
      <w:jc w:val="center"/>
      <w:textAlignment w:val="center"/>
    </w:pPr>
    <w:rPr>
      <w:rFonts w:ascii="Arial" w:eastAsia="Times New Roman" w:hAnsi="Arial" w:cs="Arial"/>
      <w:b/>
      <w:bCs/>
      <w:color w:val="000000"/>
      <w:sz w:val="20"/>
      <w:szCs w:val="20"/>
      <w:lang w:eastAsia="ru-RU"/>
    </w:rPr>
  </w:style>
  <w:style w:type="paragraph" w:customStyle="1" w:styleId="xl117">
    <w:name w:val="xl117"/>
    <w:basedOn w:val="a0"/>
    <w:rsid w:val="007300BC"/>
    <w:pPr>
      <w:pBdr>
        <w:left w:val="single" w:sz="4" w:space="0" w:color="auto"/>
      </w:pBdr>
      <w:shd w:val="clear" w:color="000000" w:fill="B8CCE4"/>
      <w:spacing w:before="100" w:beforeAutospacing="1" w:after="100" w:afterAutospacing="1" w:line="240" w:lineRule="auto"/>
      <w:jc w:val="center"/>
      <w:textAlignment w:val="center"/>
    </w:pPr>
    <w:rPr>
      <w:rFonts w:ascii="Arial" w:eastAsia="Times New Roman" w:hAnsi="Arial" w:cs="Arial"/>
      <w:b/>
      <w:bCs/>
      <w:color w:val="000000"/>
      <w:sz w:val="20"/>
      <w:szCs w:val="20"/>
      <w:lang w:eastAsia="ru-RU"/>
    </w:rPr>
  </w:style>
  <w:style w:type="paragraph" w:customStyle="1" w:styleId="xl118">
    <w:name w:val="xl118"/>
    <w:basedOn w:val="a0"/>
    <w:rsid w:val="007300BC"/>
    <w:pPr>
      <w:pBdr>
        <w:left w:val="single" w:sz="4" w:space="0" w:color="auto"/>
        <w:bottom w:val="single" w:sz="4" w:space="0" w:color="auto"/>
      </w:pBdr>
      <w:shd w:val="clear" w:color="000000" w:fill="B8CCE4"/>
      <w:spacing w:before="100" w:beforeAutospacing="1" w:after="100" w:afterAutospacing="1" w:line="240" w:lineRule="auto"/>
      <w:jc w:val="center"/>
      <w:textAlignment w:val="center"/>
    </w:pPr>
    <w:rPr>
      <w:rFonts w:ascii="Arial" w:eastAsia="Times New Roman" w:hAnsi="Arial" w:cs="Arial"/>
      <w:b/>
      <w:bCs/>
      <w:color w:val="000000"/>
      <w:sz w:val="20"/>
      <w:szCs w:val="20"/>
      <w:lang w:eastAsia="ru-RU"/>
    </w:rPr>
  </w:style>
  <w:style w:type="paragraph" w:customStyle="1" w:styleId="xl119">
    <w:name w:val="xl119"/>
    <w:basedOn w:val="a0"/>
    <w:rsid w:val="007300BC"/>
    <w:pPr>
      <w:pBdr>
        <w:top w:val="single" w:sz="8" w:space="0" w:color="auto"/>
        <w:left w:val="single" w:sz="4" w:space="0" w:color="auto"/>
        <w:right w:val="single" w:sz="8" w:space="0" w:color="auto"/>
      </w:pBdr>
      <w:shd w:val="clear" w:color="000000" w:fill="B8CCE4"/>
      <w:spacing w:before="100" w:beforeAutospacing="1" w:after="100" w:afterAutospacing="1" w:line="240" w:lineRule="auto"/>
      <w:jc w:val="center"/>
      <w:textAlignment w:val="center"/>
    </w:pPr>
    <w:rPr>
      <w:rFonts w:ascii="Arial" w:eastAsia="Times New Roman" w:hAnsi="Arial" w:cs="Arial"/>
      <w:b/>
      <w:bCs/>
      <w:color w:val="000000"/>
      <w:sz w:val="20"/>
      <w:szCs w:val="20"/>
      <w:lang w:eastAsia="ru-RU"/>
    </w:rPr>
  </w:style>
  <w:style w:type="paragraph" w:customStyle="1" w:styleId="xl120">
    <w:name w:val="xl120"/>
    <w:basedOn w:val="a0"/>
    <w:rsid w:val="007300BC"/>
    <w:pPr>
      <w:pBdr>
        <w:left w:val="single" w:sz="4" w:space="0" w:color="auto"/>
        <w:right w:val="single" w:sz="8" w:space="0" w:color="auto"/>
      </w:pBdr>
      <w:shd w:val="clear" w:color="000000" w:fill="B8CCE4"/>
      <w:spacing w:before="100" w:beforeAutospacing="1" w:after="100" w:afterAutospacing="1" w:line="240" w:lineRule="auto"/>
      <w:jc w:val="center"/>
      <w:textAlignment w:val="center"/>
    </w:pPr>
    <w:rPr>
      <w:rFonts w:ascii="Arial" w:eastAsia="Times New Roman" w:hAnsi="Arial" w:cs="Arial"/>
      <w:b/>
      <w:bCs/>
      <w:color w:val="000000"/>
      <w:sz w:val="20"/>
      <w:szCs w:val="20"/>
      <w:lang w:eastAsia="ru-RU"/>
    </w:rPr>
  </w:style>
  <w:style w:type="paragraph" w:customStyle="1" w:styleId="xl121">
    <w:name w:val="xl121"/>
    <w:basedOn w:val="a0"/>
    <w:rsid w:val="007300BC"/>
    <w:pPr>
      <w:pBdr>
        <w:left w:val="single" w:sz="4" w:space="0" w:color="auto"/>
        <w:bottom w:val="single" w:sz="4" w:space="0" w:color="auto"/>
        <w:right w:val="single" w:sz="8" w:space="0" w:color="auto"/>
      </w:pBdr>
      <w:shd w:val="clear" w:color="000000" w:fill="B8CCE4"/>
      <w:spacing w:before="100" w:beforeAutospacing="1" w:after="100" w:afterAutospacing="1" w:line="240" w:lineRule="auto"/>
      <w:jc w:val="center"/>
      <w:textAlignment w:val="center"/>
    </w:pPr>
    <w:rPr>
      <w:rFonts w:ascii="Arial" w:eastAsia="Times New Roman" w:hAnsi="Arial" w:cs="Arial"/>
      <w:b/>
      <w:bCs/>
      <w:color w:val="000000"/>
      <w:sz w:val="20"/>
      <w:szCs w:val="20"/>
      <w:lang w:eastAsia="ru-RU"/>
    </w:rPr>
  </w:style>
  <w:style w:type="paragraph" w:customStyle="1" w:styleId="xl122">
    <w:name w:val="xl122"/>
    <w:basedOn w:val="a0"/>
    <w:rsid w:val="007300BC"/>
    <w:pPr>
      <w:pBdr>
        <w:top w:val="single" w:sz="8" w:space="0" w:color="auto"/>
        <w:left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Arial" w:eastAsia="Times New Roman" w:hAnsi="Arial" w:cs="Arial"/>
      <w:b/>
      <w:bCs/>
      <w:color w:val="000000"/>
      <w:sz w:val="20"/>
      <w:szCs w:val="20"/>
      <w:lang w:eastAsia="ru-RU"/>
    </w:rPr>
  </w:style>
  <w:style w:type="paragraph" w:customStyle="1" w:styleId="xl123">
    <w:name w:val="xl123"/>
    <w:basedOn w:val="a0"/>
    <w:rsid w:val="007300BC"/>
    <w:pPr>
      <w:pBdr>
        <w:left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Arial" w:eastAsia="Times New Roman" w:hAnsi="Arial" w:cs="Arial"/>
      <w:b/>
      <w:bCs/>
      <w:color w:val="000000"/>
      <w:sz w:val="20"/>
      <w:szCs w:val="20"/>
      <w:lang w:eastAsia="ru-RU"/>
    </w:rPr>
  </w:style>
  <w:style w:type="paragraph" w:customStyle="1" w:styleId="xl124">
    <w:name w:val="xl124"/>
    <w:basedOn w:val="a0"/>
    <w:rsid w:val="007300BC"/>
    <w:pPr>
      <w:pBdr>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Arial" w:eastAsia="Times New Roman" w:hAnsi="Arial" w:cs="Arial"/>
      <w:b/>
      <w:bCs/>
      <w:color w:val="000000"/>
      <w:sz w:val="20"/>
      <w:szCs w:val="20"/>
      <w:lang w:eastAsia="ru-RU"/>
    </w:rPr>
  </w:style>
  <w:style w:type="paragraph" w:customStyle="1" w:styleId="xl125">
    <w:name w:val="xl125"/>
    <w:basedOn w:val="a0"/>
    <w:rsid w:val="007300BC"/>
    <w:pPr>
      <w:pBdr>
        <w:top w:val="single" w:sz="8" w:space="0" w:color="auto"/>
        <w:left w:val="single" w:sz="8" w:space="0" w:color="auto"/>
        <w:right w:val="single" w:sz="4" w:space="0" w:color="auto"/>
      </w:pBdr>
      <w:shd w:val="clear" w:color="000000" w:fill="D8D8D8"/>
      <w:spacing w:before="100" w:beforeAutospacing="1" w:after="100" w:afterAutospacing="1" w:line="240" w:lineRule="auto"/>
      <w:jc w:val="center"/>
    </w:pPr>
    <w:rPr>
      <w:rFonts w:ascii="Arial" w:eastAsia="Times New Roman" w:hAnsi="Arial" w:cs="Arial"/>
      <w:b/>
      <w:bCs/>
      <w:sz w:val="20"/>
      <w:szCs w:val="20"/>
      <w:lang w:eastAsia="ru-RU"/>
    </w:rPr>
  </w:style>
  <w:style w:type="paragraph" w:customStyle="1" w:styleId="xl126">
    <w:name w:val="xl126"/>
    <w:basedOn w:val="a0"/>
    <w:rsid w:val="007300BC"/>
    <w:pPr>
      <w:pBdr>
        <w:left w:val="single" w:sz="8" w:space="0" w:color="auto"/>
        <w:right w:val="single" w:sz="4" w:space="0" w:color="auto"/>
      </w:pBdr>
      <w:shd w:val="clear" w:color="000000" w:fill="D8D8D8"/>
      <w:spacing w:before="100" w:beforeAutospacing="1" w:after="100" w:afterAutospacing="1" w:line="240" w:lineRule="auto"/>
      <w:jc w:val="center"/>
    </w:pPr>
    <w:rPr>
      <w:rFonts w:ascii="Arial" w:eastAsia="Times New Roman" w:hAnsi="Arial" w:cs="Arial"/>
      <w:b/>
      <w:bCs/>
      <w:sz w:val="20"/>
      <w:szCs w:val="20"/>
      <w:lang w:eastAsia="ru-RU"/>
    </w:rPr>
  </w:style>
  <w:style w:type="paragraph" w:customStyle="1" w:styleId="xl127">
    <w:name w:val="xl127"/>
    <w:basedOn w:val="a0"/>
    <w:rsid w:val="007300BC"/>
    <w:pPr>
      <w:pBdr>
        <w:left w:val="single" w:sz="8" w:space="0" w:color="auto"/>
        <w:bottom w:val="single" w:sz="4" w:space="0" w:color="auto"/>
        <w:right w:val="single" w:sz="4" w:space="0" w:color="auto"/>
      </w:pBdr>
      <w:shd w:val="clear" w:color="000000" w:fill="D8D8D8"/>
      <w:spacing w:before="100" w:beforeAutospacing="1" w:after="100" w:afterAutospacing="1" w:line="240" w:lineRule="auto"/>
      <w:jc w:val="center"/>
    </w:pPr>
    <w:rPr>
      <w:rFonts w:ascii="Arial" w:eastAsia="Times New Roman" w:hAnsi="Arial" w:cs="Arial"/>
      <w:b/>
      <w:bCs/>
      <w:sz w:val="20"/>
      <w:szCs w:val="20"/>
      <w:lang w:eastAsia="ru-RU"/>
    </w:rPr>
  </w:style>
  <w:style w:type="paragraph" w:customStyle="1" w:styleId="xl128">
    <w:name w:val="xl128"/>
    <w:basedOn w:val="a0"/>
    <w:rsid w:val="007300BC"/>
    <w:pPr>
      <w:pBdr>
        <w:top w:val="single" w:sz="8" w:space="0" w:color="auto"/>
        <w:left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Arial" w:eastAsia="Times New Roman" w:hAnsi="Arial" w:cs="Arial"/>
      <w:b/>
      <w:bCs/>
      <w:color w:val="000000"/>
      <w:sz w:val="20"/>
      <w:szCs w:val="20"/>
      <w:lang w:eastAsia="ru-RU"/>
    </w:rPr>
  </w:style>
  <w:style w:type="paragraph" w:customStyle="1" w:styleId="xl129">
    <w:name w:val="xl129"/>
    <w:basedOn w:val="a0"/>
    <w:rsid w:val="007300BC"/>
    <w:pPr>
      <w:pBdr>
        <w:left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Arial" w:eastAsia="Times New Roman" w:hAnsi="Arial" w:cs="Arial"/>
      <w:b/>
      <w:bCs/>
      <w:color w:val="000000"/>
      <w:sz w:val="20"/>
      <w:szCs w:val="20"/>
      <w:lang w:eastAsia="ru-RU"/>
    </w:rPr>
  </w:style>
  <w:style w:type="paragraph" w:customStyle="1" w:styleId="xl130">
    <w:name w:val="xl130"/>
    <w:basedOn w:val="a0"/>
    <w:rsid w:val="007300BC"/>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Arial" w:eastAsia="Times New Roman" w:hAnsi="Arial" w:cs="Arial"/>
      <w:b/>
      <w:bCs/>
      <w:color w:val="000000"/>
      <w:sz w:val="20"/>
      <w:szCs w:val="20"/>
      <w:lang w:eastAsia="ru-RU"/>
    </w:rPr>
  </w:style>
  <w:style w:type="paragraph" w:customStyle="1" w:styleId="xl131">
    <w:name w:val="xl131"/>
    <w:basedOn w:val="a0"/>
    <w:rsid w:val="007300BC"/>
    <w:pPr>
      <w:pBdr>
        <w:top w:val="single" w:sz="8" w:space="0" w:color="auto"/>
        <w:left w:val="single" w:sz="4" w:space="0" w:color="auto"/>
        <w:bottom w:val="single" w:sz="4" w:space="0" w:color="auto"/>
      </w:pBdr>
      <w:shd w:val="clear" w:color="000000" w:fill="D8D8D8"/>
      <w:spacing w:before="100" w:beforeAutospacing="1" w:after="100" w:afterAutospacing="1" w:line="240" w:lineRule="auto"/>
      <w:jc w:val="right"/>
      <w:textAlignment w:val="center"/>
    </w:pPr>
    <w:rPr>
      <w:rFonts w:ascii="Arial" w:eastAsia="Times New Roman" w:hAnsi="Arial" w:cs="Arial"/>
      <w:b/>
      <w:bCs/>
      <w:color w:val="000000"/>
      <w:sz w:val="20"/>
      <w:szCs w:val="20"/>
      <w:lang w:eastAsia="ru-RU"/>
    </w:rPr>
  </w:style>
  <w:style w:type="paragraph" w:customStyle="1" w:styleId="xl132">
    <w:name w:val="xl132"/>
    <w:basedOn w:val="a0"/>
    <w:rsid w:val="007300BC"/>
    <w:pPr>
      <w:pBdr>
        <w:top w:val="single" w:sz="8" w:space="0" w:color="auto"/>
        <w:bottom w:val="single" w:sz="4" w:space="0" w:color="auto"/>
      </w:pBdr>
      <w:shd w:val="clear" w:color="000000" w:fill="D8D8D8"/>
      <w:spacing w:before="100" w:beforeAutospacing="1" w:after="100" w:afterAutospacing="1" w:line="240" w:lineRule="auto"/>
      <w:jc w:val="right"/>
      <w:textAlignment w:val="center"/>
    </w:pPr>
    <w:rPr>
      <w:rFonts w:ascii="Arial" w:eastAsia="Times New Roman" w:hAnsi="Arial" w:cs="Arial"/>
      <w:b/>
      <w:bCs/>
      <w:color w:val="000000"/>
      <w:sz w:val="20"/>
      <w:szCs w:val="20"/>
      <w:lang w:eastAsia="ru-RU"/>
    </w:rPr>
  </w:style>
  <w:style w:type="paragraph" w:customStyle="1" w:styleId="xl133">
    <w:name w:val="xl133"/>
    <w:basedOn w:val="a0"/>
    <w:rsid w:val="007300BC"/>
    <w:pPr>
      <w:pBdr>
        <w:top w:val="single" w:sz="8" w:space="0" w:color="auto"/>
        <w:bottom w:val="single" w:sz="4" w:space="0" w:color="auto"/>
      </w:pBdr>
      <w:shd w:val="clear" w:color="000000" w:fill="B8CCE4"/>
      <w:spacing w:before="100" w:beforeAutospacing="1" w:after="100" w:afterAutospacing="1" w:line="240" w:lineRule="auto"/>
      <w:textAlignment w:val="center"/>
    </w:pPr>
    <w:rPr>
      <w:rFonts w:ascii="Arial" w:eastAsia="Times New Roman" w:hAnsi="Arial" w:cs="Arial"/>
      <w:b/>
      <w:bCs/>
      <w:color w:val="000000"/>
      <w:sz w:val="20"/>
      <w:szCs w:val="20"/>
      <w:lang w:eastAsia="ru-RU"/>
    </w:rPr>
  </w:style>
  <w:style w:type="paragraph" w:customStyle="1" w:styleId="xl134">
    <w:name w:val="xl134"/>
    <w:basedOn w:val="a0"/>
    <w:rsid w:val="007300BC"/>
    <w:pPr>
      <w:pBdr>
        <w:top w:val="single" w:sz="8" w:space="0" w:color="auto"/>
        <w:bottom w:val="single" w:sz="4" w:space="0" w:color="auto"/>
        <w:right w:val="single" w:sz="4" w:space="0" w:color="auto"/>
      </w:pBdr>
      <w:shd w:val="clear" w:color="000000" w:fill="B8CCE4"/>
      <w:spacing w:before="100" w:beforeAutospacing="1" w:after="100" w:afterAutospacing="1" w:line="240" w:lineRule="auto"/>
      <w:textAlignment w:val="center"/>
    </w:pPr>
    <w:rPr>
      <w:rFonts w:ascii="Arial" w:eastAsia="Times New Roman" w:hAnsi="Arial" w:cs="Arial"/>
      <w:b/>
      <w:bCs/>
      <w:color w:val="000000"/>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52234">
      <w:bodyDiv w:val="1"/>
      <w:marLeft w:val="0"/>
      <w:marRight w:val="0"/>
      <w:marTop w:val="0"/>
      <w:marBottom w:val="0"/>
      <w:divBdr>
        <w:top w:val="none" w:sz="0" w:space="0" w:color="auto"/>
        <w:left w:val="none" w:sz="0" w:space="0" w:color="auto"/>
        <w:bottom w:val="none" w:sz="0" w:space="0" w:color="auto"/>
        <w:right w:val="none" w:sz="0" w:space="0" w:color="auto"/>
      </w:divBdr>
    </w:div>
    <w:div w:id="61873718">
      <w:bodyDiv w:val="1"/>
      <w:marLeft w:val="0"/>
      <w:marRight w:val="0"/>
      <w:marTop w:val="0"/>
      <w:marBottom w:val="0"/>
      <w:divBdr>
        <w:top w:val="none" w:sz="0" w:space="0" w:color="auto"/>
        <w:left w:val="none" w:sz="0" w:space="0" w:color="auto"/>
        <w:bottom w:val="none" w:sz="0" w:space="0" w:color="auto"/>
        <w:right w:val="none" w:sz="0" w:space="0" w:color="auto"/>
      </w:divBdr>
    </w:div>
    <w:div w:id="137841526">
      <w:bodyDiv w:val="1"/>
      <w:marLeft w:val="0"/>
      <w:marRight w:val="0"/>
      <w:marTop w:val="0"/>
      <w:marBottom w:val="0"/>
      <w:divBdr>
        <w:top w:val="none" w:sz="0" w:space="0" w:color="auto"/>
        <w:left w:val="none" w:sz="0" w:space="0" w:color="auto"/>
        <w:bottom w:val="none" w:sz="0" w:space="0" w:color="auto"/>
        <w:right w:val="none" w:sz="0" w:space="0" w:color="auto"/>
      </w:divBdr>
    </w:div>
    <w:div w:id="197596242">
      <w:bodyDiv w:val="1"/>
      <w:marLeft w:val="0"/>
      <w:marRight w:val="0"/>
      <w:marTop w:val="0"/>
      <w:marBottom w:val="0"/>
      <w:divBdr>
        <w:top w:val="none" w:sz="0" w:space="0" w:color="auto"/>
        <w:left w:val="none" w:sz="0" w:space="0" w:color="auto"/>
        <w:bottom w:val="none" w:sz="0" w:space="0" w:color="auto"/>
        <w:right w:val="none" w:sz="0" w:space="0" w:color="auto"/>
      </w:divBdr>
    </w:div>
    <w:div w:id="267976806">
      <w:bodyDiv w:val="1"/>
      <w:marLeft w:val="0"/>
      <w:marRight w:val="0"/>
      <w:marTop w:val="0"/>
      <w:marBottom w:val="0"/>
      <w:divBdr>
        <w:top w:val="none" w:sz="0" w:space="0" w:color="auto"/>
        <w:left w:val="none" w:sz="0" w:space="0" w:color="auto"/>
        <w:bottom w:val="none" w:sz="0" w:space="0" w:color="auto"/>
        <w:right w:val="none" w:sz="0" w:space="0" w:color="auto"/>
      </w:divBdr>
    </w:div>
    <w:div w:id="285623951">
      <w:bodyDiv w:val="1"/>
      <w:marLeft w:val="0"/>
      <w:marRight w:val="0"/>
      <w:marTop w:val="0"/>
      <w:marBottom w:val="0"/>
      <w:divBdr>
        <w:top w:val="none" w:sz="0" w:space="0" w:color="auto"/>
        <w:left w:val="none" w:sz="0" w:space="0" w:color="auto"/>
        <w:bottom w:val="none" w:sz="0" w:space="0" w:color="auto"/>
        <w:right w:val="none" w:sz="0" w:space="0" w:color="auto"/>
      </w:divBdr>
    </w:div>
    <w:div w:id="369916638">
      <w:bodyDiv w:val="1"/>
      <w:marLeft w:val="0"/>
      <w:marRight w:val="0"/>
      <w:marTop w:val="0"/>
      <w:marBottom w:val="0"/>
      <w:divBdr>
        <w:top w:val="none" w:sz="0" w:space="0" w:color="auto"/>
        <w:left w:val="none" w:sz="0" w:space="0" w:color="auto"/>
        <w:bottom w:val="none" w:sz="0" w:space="0" w:color="auto"/>
        <w:right w:val="none" w:sz="0" w:space="0" w:color="auto"/>
      </w:divBdr>
    </w:div>
    <w:div w:id="377779046">
      <w:bodyDiv w:val="1"/>
      <w:marLeft w:val="0"/>
      <w:marRight w:val="0"/>
      <w:marTop w:val="0"/>
      <w:marBottom w:val="0"/>
      <w:divBdr>
        <w:top w:val="none" w:sz="0" w:space="0" w:color="auto"/>
        <w:left w:val="none" w:sz="0" w:space="0" w:color="auto"/>
        <w:bottom w:val="none" w:sz="0" w:space="0" w:color="auto"/>
        <w:right w:val="none" w:sz="0" w:space="0" w:color="auto"/>
      </w:divBdr>
    </w:div>
    <w:div w:id="413016493">
      <w:bodyDiv w:val="1"/>
      <w:marLeft w:val="0"/>
      <w:marRight w:val="0"/>
      <w:marTop w:val="0"/>
      <w:marBottom w:val="0"/>
      <w:divBdr>
        <w:top w:val="none" w:sz="0" w:space="0" w:color="auto"/>
        <w:left w:val="none" w:sz="0" w:space="0" w:color="auto"/>
        <w:bottom w:val="none" w:sz="0" w:space="0" w:color="auto"/>
        <w:right w:val="none" w:sz="0" w:space="0" w:color="auto"/>
      </w:divBdr>
    </w:div>
    <w:div w:id="446702975">
      <w:bodyDiv w:val="1"/>
      <w:marLeft w:val="0"/>
      <w:marRight w:val="0"/>
      <w:marTop w:val="0"/>
      <w:marBottom w:val="0"/>
      <w:divBdr>
        <w:top w:val="none" w:sz="0" w:space="0" w:color="auto"/>
        <w:left w:val="none" w:sz="0" w:space="0" w:color="auto"/>
        <w:bottom w:val="none" w:sz="0" w:space="0" w:color="auto"/>
        <w:right w:val="none" w:sz="0" w:space="0" w:color="auto"/>
      </w:divBdr>
    </w:div>
    <w:div w:id="649749469">
      <w:bodyDiv w:val="1"/>
      <w:marLeft w:val="0"/>
      <w:marRight w:val="0"/>
      <w:marTop w:val="0"/>
      <w:marBottom w:val="0"/>
      <w:divBdr>
        <w:top w:val="none" w:sz="0" w:space="0" w:color="auto"/>
        <w:left w:val="none" w:sz="0" w:space="0" w:color="auto"/>
        <w:bottom w:val="none" w:sz="0" w:space="0" w:color="auto"/>
        <w:right w:val="none" w:sz="0" w:space="0" w:color="auto"/>
      </w:divBdr>
    </w:div>
    <w:div w:id="764887339">
      <w:bodyDiv w:val="1"/>
      <w:marLeft w:val="0"/>
      <w:marRight w:val="0"/>
      <w:marTop w:val="0"/>
      <w:marBottom w:val="0"/>
      <w:divBdr>
        <w:top w:val="none" w:sz="0" w:space="0" w:color="auto"/>
        <w:left w:val="none" w:sz="0" w:space="0" w:color="auto"/>
        <w:bottom w:val="none" w:sz="0" w:space="0" w:color="auto"/>
        <w:right w:val="none" w:sz="0" w:space="0" w:color="auto"/>
      </w:divBdr>
    </w:div>
    <w:div w:id="771050836">
      <w:bodyDiv w:val="1"/>
      <w:marLeft w:val="0"/>
      <w:marRight w:val="0"/>
      <w:marTop w:val="0"/>
      <w:marBottom w:val="0"/>
      <w:divBdr>
        <w:top w:val="none" w:sz="0" w:space="0" w:color="auto"/>
        <w:left w:val="none" w:sz="0" w:space="0" w:color="auto"/>
        <w:bottom w:val="none" w:sz="0" w:space="0" w:color="auto"/>
        <w:right w:val="none" w:sz="0" w:space="0" w:color="auto"/>
      </w:divBdr>
    </w:div>
    <w:div w:id="883950583">
      <w:bodyDiv w:val="1"/>
      <w:marLeft w:val="0"/>
      <w:marRight w:val="0"/>
      <w:marTop w:val="0"/>
      <w:marBottom w:val="0"/>
      <w:divBdr>
        <w:top w:val="none" w:sz="0" w:space="0" w:color="auto"/>
        <w:left w:val="none" w:sz="0" w:space="0" w:color="auto"/>
        <w:bottom w:val="none" w:sz="0" w:space="0" w:color="auto"/>
        <w:right w:val="none" w:sz="0" w:space="0" w:color="auto"/>
      </w:divBdr>
    </w:div>
    <w:div w:id="902639266">
      <w:bodyDiv w:val="1"/>
      <w:marLeft w:val="0"/>
      <w:marRight w:val="0"/>
      <w:marTop w:val="0"/>
      <w:marBottom w:val="0"/>
      <w:divBdr>
        <w:top w:val="none" w:sz="0" w:space="0" w:color="auto"/>
        <w:left w:val="none" w:sz="0" w:space="0" w:color="auto"/>
        <w:bottom w:val="none" w:sz="0" w:space="0" w:color="auto"/>
        <w:right w:val="none" w:sz="0" w:space="0" w:color="auto"/>
      </w:divBdr>
      <w:divsChild>
        <w:div w:id="2016154830">
          <w:marLeft w:val="0"/>
          <w:marRight w:val="0"/>
          <w:marTop w:val="0"/>
          <w:marBottom w:val="0"/>
          <w:divBdr>
            <w:top w:val="none" w:sz="0" w:space="0" w:color="auto"/>
            <w:left w:val="none" w:sz="0" w:space="0" w:color="auto"/>
            <w:bottom w:val="none" w:sz="0" w:space="0" w:color="auto"/>
            <w:right w:val="none" w:sz="0" w:space="0" w:color="auto"/>
          </w:divBdr>
        </w:div>
      </w:divsChild>
    </w:div>
    <w:div w:id="918905868">
      <w:bodyDiv w:val="1"/>
      <w:marLeft w:val="0"/>
      <w:marRight w:val="0"/>
      <w:marTop w:val="0"/>
      <w:marBottom w:val="0"/>
      <w:divBdr>
        <w:top w:val="none" w:sz="0" w:space="0" w:color="auto"/>
        <w:left w:val="none" w:sz="0" w:space="0" w:color="auto"/>
        <w:bottom w:val="none" w:sz="0" w:space="0" w:color="auto"/>
        <w:right w:val="none" w:sz="0" w:space="0" w:color="auto"/>
      </w:divBdr>
    </w:div>
    <w:div w:id="923302771">
      <w:bodyDiv w:val="1"/>
      <w:marLeft w:val="0"/>
      <w:marRight w:val="0"/>
      <w:marTop w:val="0"/>
      <w:marBottom w:val="0"/>
      <w:divBdr>
        <w:top w:val="none" w:sz="0" w:space="0" w:color="auto"/>
        <w:left w:val="none" w:sz="0" w:space="0" w:color="auto"/>
        <w:bottom w:val="none" w:sz="0" w:space="0" w:color="auto"/>
        <w:right w:val="none" w:sz="0" w:space="0" w:color="auto"/>
      </w:divBdr>
    </w:div>
    <w:div w:id="952707531">
      <w:bodyDiv w:val="1"/>
      <w:marLeft w:val="0"/>
      <w:marRight w:val="0"/>
      <w:marTop w:val="0"/>
      <w:marBottom w:val="0"/>
      <w:divBdr>
        <w:top w:val="none" w:sz="0" w:space="0" w:color="auto"/>
        <w:left w:val="none" w:sz="0" w:space="0" w:color="auto"/>
        <w:bottom w:val="none" w:sz="0" w:space="0" w:color="auto"/>
        <w:right w:val="none" w:sz="0" w:space="0" w:color="auto"/>
      </w:divBdr>
    </w:div>
    <w:div w:id="966815371">
      <w:bodyDiv w:val="1"/>
      <w:marLeft w:val="0"/>
      <w:marRight w:val="0"/>
      <w:marTop w:val="0"/>
      <w:marBottom w:val="0"/>
      <w:divBdr>
        <w:top w:val="none" w:sz="0" w:space="0" w:color="auto"/>
        <w:left w:val="none" w:sz="0" w:space="0" w:color="auto"/>
        <w:bottom w:val="none" w:sz="0" w:space="0" w:color="auto"/>
        <w:right w:val="none" w:sz="0" w:space="0" w:color="auto"/>
      </w:divBdr>
    </w:div>
    <w:div w:id="1044478450">
      <w:bodyDiv w:val="1"/>
      <w:marLeft w:val="0"/>
      <w:marRight w:val="0"/>
      <w:marTop w:val="0"/>
      <w:marBottom w:val="0"/>
      <w:divBdr>
        <w:top w:val="none" w:sz="0" w:space="0" w:color="auto"/>
        <w:left w:val="none" w:sz="0" w:space="0" w:color="auto"/>
        <w:bottom w:val="none" w:sz="0" w:space="0" w:color="auto"/>
        <w:right w:val="none" w:sz="0" w:space="0" w:color="auto"/>
      </w:divBdr>
    </w:div>
    <w:div w:id="1079061217">
      <w:bodyDiv w:val="1"/>
      <w:marLeft w:val="0"/>
      <w:marRight w:val="0"/>
      <w:marTop w:val="0"/>
      <w:marBottom w:val="0"/>
      <w:divBdr>
        <w:top w:val="none" w:sz="0" w:space="0" w:color="auto"/>
        <w:left w:val="none" w:sz="0" w:space="0" w:color="auto"/>
        <w:bottom w:val="none" w:sz="0" w:space="0" w:color="auto"/>
        <w:right w:val="none" w:sz="0" w:space="0" w:color="auto"/>
      </w:divBdr>
    </w:div>
    <w:div w:id="1142581755">
      <w:bodyDiv w:val="1"/>
      <w:marLeft w:val="0"/>
      <w:marRight w:val="0"/>
      <w:marTop w:val="0"/>
      <w:marBottom w:val="0"/>
      <w:divBdr>
        <w:top w:val="none" w:sz="0" w:space="0" w:color="auto"/>
        <w:left w:val="none" w:sz="0" w:space="0" w:color="auto"/>
        <w:bottom w:val="none" w:sz="0" w:space="0" w:color="auto"/>
        <w:right w:val="none" w:sz="0" w:space="0" w:color="auto"/>
      </w:divBdr>
    </w:div>
    <w:div w:id="1166020711">
      <w:bodyDiv w:val="1"/>
      <w:marLeft w:val="0"/>
      <w:marRight w:val="0"/>
      <w:marTop w:val="0"/>
      <w:marBottom w:val="0"/>
      <w:divBdr>
        <w:top w:val="none" w:sz="0" w:space="0" w:color="auto"/>
        <w:left w:val="none" w:sz="0" w:space="0" w:color="auto"/>
        <w:bottom w:val="none" w:sz="0" w:space="0" w:color="auto"/>
        <w:right w:val="none" w:sz="0" w:space="0" w:color="auto"/>
      </w:divBdr>
    </w:div>
    <w:div w:id="1331833220">
      <w:bodyDiv w:val="1"/>
      <w:marLeft w:val="0"/>
      <w:marRight w:val="0"/>
      <w:marTop w:val="0"/>
      <w:marBottom w:val="0"/>
      <w:divBdr>
        <w:top w:val="none" w:sz="0" w:space="0" w:color="auto"/>
        <w:left w:val="none" w:sz="0" w:space="0" w:color="auto"/>
        <w:bottom w:val="none" w:sz="0" w:space="0" w:color="auto"/>
        <w:right w:val="none" w:sz="0" w:space="0" w:color="auto"/>
      </w:divBdr>
    </w:div>
    <w:div w:id="1429503876">
      <w:bodyDiv w:val="1"/>
      <w:marLeft w:val="0"/>
      <w:marRight w:val="0"/>
      <w:marTop w:val="0"/>
      <w:marBottom w:val="0"/>
      <w:divBdr>
        <w:top w:val="none" w:sz="0" w:space="0" w:color="auto"/>
        <w:left w:val="none" w:sz="0" w:space="0" w:color="auto"/>
        <w:bottom w:val="none" w:sz="0" w:space="0" w:color="auto"/>
        <w:right w:val="none" w:sz="0" w:space="0" w:color="auto"/>
      </w:divBdr>
    </w:div>
    <w:div w:id="1492327014">
      <w:bodyDiv w:val="1"/>
      <w:marLeft w:val="0"/>
      <w:marRight w:val="0"/>
      <w:marTop w:val="0"/>
      <w:marBottom w:val="0"/>
      <w:divBdr>
        <w:top w:val="none" w:sz="0" w:space="0" w:color="auto"/>
        <w:left w:val="none" w:sz="0" w:space="0" w:color="auto"/>
        <w:bottom w:val="none" w:sz="0" w:space="0" w:color="auto"/>
        <w:right w:val="none" w:sz="0" w:space="0" w:color="auto"/>
      </w:divBdr>
    </w:div>
    <w:div w:id="1513296937">
      <w:bodyDiv w:val="1"/>
      <w:marLeft w:val="0"/>
      <w:marRight w:val="0"/>
      <w:marTop w:val="0"/>
      <w:marBottom w:val="0"/>
      <w:divBdr>
        <w:top w:val="none" w:sz="0" w:space="0" w:color="auto"/>
        <w:left w:val="none" w:sz="0" w:space="0" w:color="auto"/>
        <w:bottom w:val="none" w:sz="0" w:space="0" w:color="auto"/>
        <w:right w:val="none" w:sz="0" w:space="0" w:color="auto"/>
      </w:divBdr>
    </w:div>
    <w:div w:id="1516073925">
      <w:bodyDiv w:val="1"/>
      <w:marLeft w:val="0"/>
      <w:marRight w:val="0"/>
      <w:marTop w:val="0"/>
      <w:marBottom w:val="0"/>
      <w:divBdr>
        <w:top w:val="none" w:sz="0" w:space="0" w:color="auto"/>
        <w:left w:val="none" w:sz="0" w:space="0" w:color="auto"/>
        <w:bottom w:val="none" w:sz="0" w:space="0" w:color="auto"/>
        <w:right w:val="none" w:sz="0" w:space="0" w:color="auto"/>
      </w:divBdr>
    </w:div>
    <w:div w:id="1576478599">
      <w:bodyDiv w:val="1"/>
      <w:marLeft w:val="0"/>
      <w:marRight w:val="0"/>
      <w:marTop w:val="0"/>
      <w:marBottom w:val="0"/>
      <w:divBdr>
        <w:top w:val="none" w:sz="0" w:space="0" w:color="auto"/>
        <w:left w:val="none" w:sz="0" w:space="0" w:color="auto"/>
        <w:bottom w:val="none" w:sz="0" w:space="0" w:color="auto"/>
        <w:right w:val="none" w:sz="0" w:space="0" w:color="auto"/>
      </w:divBdr>
    </w:div>
    <w:div w:id="1705251852">
      <w:bodyDiv w:val="1"/>
      <w:marLeft w:val="0"/>
      <w:marRight w:val="0"/>
      <w:marTop w:val="0"/>
      <w:marBottom w:val="0"/>
      <w:divBdr>
        <w:top w:val="none" w:sz="0" w:space="0" w:color="auto"/>
        <w:left w:val="none" w:sz="0" w:space="0" w:color="auto"/>
        <w:bottom w:val="none" w:sz="0" w:space="0" w:color="auto"/>
        <w:right w:val="none" w:sz="0" w:space="0" w:color="auto"/>
      </w:divBdr>
    </w:div>
    <w:div w:id="1778674002">
      <w:bodyDiv w:val="1"/>
      <w:marLeft w:val="0"/>
      <w:marRight w:val="0"/>
      <w:marTop w:val="0"/>
      <w:marBottom w:val="0"/>
      <w:divBdr>
        <w:top w:val="none" w:sz="0" w:space="0" w:color="auto"/>
        <w:left w:val="none" w:sz="0" w:space="0" w:color="auto"/>
        <w:bottom w:val="none" w:sz="0" w:space="0" w:color="auto"/>
        <w:right w:val="none" w:sz="0" w:space="0" w:color="auto"/>
      </w:divBdr>
    </w:div>
    <w:div w:id="1781027911">
      <w:bodyDiv w:val="1"/>
      <w:marLeft w:val="0"/>
      <w:marRight w:val="0"/>
      <w:marTop w:val="0"/>
      <w:marBottom w:val="0"/>
      <w:divBdr>
        <w:top w:val="none" w:sz="0" w:space="0" w:color="auto"/>
        <w:left w:val="none" w:sz="0" w:space="0" w:color="auto"/>
        <w:bottom w:val="none" w:sz="0" w:space="0" w:color="auto"/>
        <w:right w:val="none" w:sz="0" w:space="0" w:color="auto"/>
      </w:divBdr>
    </w:div>
    <w:div w:id="1794323098">
      <w:bodyDiv w:val="1"/>
      <w:marLeft w:val="0"/>
      <w:marRight w:val="0"/>
      <w:marTop w:val="0"/>
      <w:marBottom w:val="0"/>
      <w:divBdr>
        <w:top w:val="none" w:sz="0" w:space="0" w:color="auto"/>
        <w:left w:val="none" w:sz="0" w:space="0" w:color="auto"/>
        <w:bottom w:val="none" w:sz="0" w:space="0" w:color="auto"/>
        <w:right w:val="none" w:sz="0" w:space="0" w:color="auto"/>
      </w:divBdr>
      <w:divsChild>
        <w:div w:id="24723130">
          <w:marLeft w:val="547"/>
          <w:marRight w:val="0"/>
          <w:marTop w:val="72"/>
          <w:marBottom w:val="0"/>
          <w:divBdr>
            <w:top w:val="none" w:sz="0" w:space="0" w:color="auto"/>
            <w:left w:val="none" w:sz="0" w:space="0" w:color="auto"/>
            <w:bottom w:val="none" w:sz="0" w:space="0" w:color="auto"/>
            <w:right w:val="none" w:sz="0" w:space="0" w:color="auto"/>
          </w:divBdr>
        </w:div>
        <w:div w:id="39792629">
          <w:marLeft w:val="547"/>
          <w:marRight w:val="0"/>
          <w:marTop w:val="72"/>
          <w:marBottom w:val="0"/>
          <w:divBdr>
            <w:top w:val="none" w:sz="0" w:space="0" w:color="auto"/>
            <w:left w:val="none" w:sz="0" w:space="0" w:color="auto"/>
            <w:bottom w:val="none" w:sz="0" w:space="0" w:color="auto"/>
            <w:right w:val="none" w:sz="0" w:space="0" w:color="auto"/>
          </w:divBdr>
        </w:div>
        <w:div w:id="1029603246">
          <w:marLeft w:val="547"/>
          <w:marRight w:val="0"/>
          <w:marTop w:val="72"/>
          <w:marBottom w:val="0"/>
          <w:divBdr>
            <w:top w:val="none" w:sz="0" w:space="0" w:color="auto"/>
            <w:left w:val="none" w:sz="0" w:space="0" w:color="auto"/>
            <w:bottom w:val="none" w:sz="0" w:space="0" w:color="auto"/>
            <w:right w:val="none" w:sz="0" w:space="0" w:color="auto"/>
          </w:divBdr>
        </w:div>
        <w:div w:id="1241062654">
          <w:marLeft w:val="547"/>
          <w:marRight w:val="0"/>
          <w:marTop w:val="72"/>
          <w:marBottom w:val="0"/>
          <w:divBdr>
            <w:top w:val="none" w:sz="0" w:space="0" w:color="auto"/>
            <w:left w:val="none" w:sz="0" w:space="0" w:color="auto"/>
            <w:bottom w:val="none" w:sz="0" w:space="0" w:color="auto"/>
            <w:right w:val="none" w:sz="0" w:space="0" w:color="auto"/>
          </w:divBdr>
        </w:div>
        <w:div w:id="1514998847">
          <w:marLeft w:val="547"/>
          <w:marRight w:val="0"/>
          <w:marTop w:val="72"/>
          <w:marBottom w:val="0"/>
          <w:divBdr>
            <w:top w:val="none" w:sz="0" w:space="0" w:color="auto"/>
            <w:left w:val="none" w:sz="0" w:space="0" w:color="auto"/>
            <w:bottom w:val="none" w:sz="0" w:space="0" w:color="auto"/>
            <w:right w:val="none" w:sz="0" w:space="0" w:color="auto"/>
          </w:divBdr>
        </w:div>
        <w:div w:id="1547445851">
          <w:marLeft w:val="547"/>
          <w:marRight w:val="0"/>
          <w:marTop w:val="72"/>
          <w:marBottom w:val="0"/>
          <w:divBdr>
            <w:top w:val="none" w:sz="0" w:space="0" w:color="auto"/>
            <w:left w:val="none" w:sz="0" w:space="0" w:color="auto"/>
            <w:bottom w:val="none" w:sz="0" w:space="0" w:color="auto"/>
            <w:right w:val="none" w:sz="0" w:space="0" w:color="auto"/>
          </w:divBdr>
        </w:div>
        <w:div w:id="1584415527">
          <w:marLeft w:val="547"/>
          <w:marRight w:val="0"/>
          <w:marTop w:val="72"/>
          <w:marBottom w:val="0"/>
          <w:divBdr>
            <w:top w:val="none" w:sz="0" w:space="0" w:color="auto"/>
            <w:left w:val="none" w:sz="0" w:space="0" w:color="auto"/>
            <w:bottom w:val="none" w:sz="0" w:space="0" w:color="auto"/>
            <w:right w:val="none" w:sz="0" w:space="0" w:color="auto"/>
          </w:divBdr>
        </w:div>
        <w:div w:id="1654915754">
          <w:marLeft w:val="547"/>
          <w:marRight w:val="0"/>
          <w:marTop w:val="72"/>
          <w:marBottom w:val="0"/>
          <w:divBdr>
            <w:top w:val="none" w:sz="0" w:space="0" w:color="auto"/>
            <w:left w:val="none" w:sz="0" w:space="0" w:color="auto"/>
            <w:bottom w:val="none" w:sz="0" w:space="0" w:color="auto"/>
            <w:right w:val="none" w:sz="0" w:space="0" w:color="auto"/>
          </w:divBdr>
        </w:div>
        <w:div w:id="1733192154">
          <w:marLeft w:val="547"/>
          <w:marRight w:val="0"/>
          <w:marTop w:val="72"/>
          <w:marBottom w:val="0"/>
          <w:divBdr>
            <w:top w:val="none" w:sz="0" w:space="0" w:color="auto"/>
            <w:left w:val="none" w:sz="0" w:space="0" w:color="auto"/>
            <w:bottom w:val="none" w:sz="0" w:space="0" w:color="auto"/>
            <w:right w:val="none" w:sz="0" w:space="0" w:color="auto"/>
          </w:divBdr>
        </w:div>
        <w:div w:id="1801804938">
          <w:marLeft w:val="547"/>
          <w:marRight w:val="0"/>
          <w:marTop w:val="72"/>
          <w:marBottom w:val="0"/>
          <w:divBdr>
            <w:top w:val="none" w:sz="0" w:space="0" w:color="auto"/>
            <w:left w:val="none" w:sz="0" w:space="0" w:color="auto"/>
            <w:bottom w:val="none" w:sz="0" w:space="0" w:color="auto"/>
            <w:right w:val="none" w:sz="0" w:space="0" w:color="auto"/>
          </w:divBdr>
        </w:div>
      </w:divsChild>
    </w:div>
    <w:div w:id="1831216220">
      <w:bodyDiv w:val="1"/>
      <w:marLeft w:val="0"/>
      <w:marRight w:val="0"/>
      <w:marTop w:val="0"/>
      <w:marBottom w:val="0"/>
      <w:divBdr>
        <w:top w:val="none" w:sz="0" w:space="0" w:color="auto"/>
        <w:left w:val="none" w:sz="0" w:space="0" w:color="auto"/>
        <w:bottom w:val="none" w:sz="0" w:space="0" w:color="auto"/>
        <w:right w:val="none" w:sz="0" w:space="0" w:color="auto"/>
      </w:divBdr>
    </w:div>
    <w:div w:id="1926842231">
      <w:bodyDiv w:val="1"/>
      <w:marLeft w:val="0"/>
      <w:marRight w:val="0"/>
      <w:marTop w:val="0"/>
      <w:marBottom w:val="0"/>
      <w:divBdr>
        <w:top w:val="none" w:sz="0" w:space="0" w:color="auto"/>
        <w:left w:val="none" w:sz="0" w:space="0" w:color="auto"/>
        <w:bottom w:val="none" w:sz="0" w:space="0" w:color="auto"/>
        <w:right w:val="none" w:sz="0" w:space="0" w:color="auto"/>
      </w:divBdr>
    </w:div>
    <w:div w:id="1945458229">
      <w:bodyDiv w:val="1"/>
      <w:marLeft w:val="0"/>
      <w:marRight w:val="0"/>
      <w:marTop w:val="0"/>
      <w:marBottom w:val="0"/>
      <w:divBdr>
        <w:top w:val="none" w:sz="0" w:space="0" w:color="auto"/>
        <w:left w:val="none" w:sz="0" w:space="0" w:color="auto"/>
        <w:bottom w:val="none" w:sz="0" w:space="0" w:color="auto"/>
        <w:right w:val="none" w:sz="0" w:space="0" w:color="auto"/>
      </w:divBdr>
    </w:div>
    <w:div w:id="1981181753">
      <w:bodyDiv w:val="1"/>
      <w:marLeft w:val="0"/>
      <w:marRight w:val="0"/>
      <w:marTop w:val="0"/>
      <w:marBottom w:val="0"/>
      <w:divBdr>
        <w:top w:val="none" w:sz="0" w:space="0" w:color="auto"/>
        <w:left w:val="none" w:sz="0" w:space="0" w:color="auto"/>
        <w:bottom w:val="none" w:sz="0" w:space="0" w:color="auto"/>
        <w:right w:val="none" w:sz="0" w:space="0" w:color="auto"/>
      </w:divBdr>
    </w:div>
    <w:div w:id="2003270052">
      <w:bodyDiv w:val="1"/>
      <w:marLeft w:val="0"/>
      <w:marRight w:val="0"/>
      <w:marTop w:val="0"/>
      <w:marBottom w:val="0"/>
      <w:divBdr>
        <w:top w:val="none" w:sz="0" w:space="0" w:color="auto"/>
        <w:left w:val="none" w:sz="0" w:space="0" w:color="auto"/>
        <w:bottom w:val="none" w:sz="0" w:space="0" w:color="auto"/>
        <w:right w:val="none" w:sz="0" w:space="0" w:color="auto"/>
      </w:divBdr>
    </w:div>
    <w:div w:id="2023239987">
      <w:bodyDiv w:val="1"/>
      <w:marLeft w:val="0"/>
      <w:marRight w:val="0"/>
      <w:marTop w:val="0"/>
      <w:marBottom w:val="0"/>
      <w:divBdr>
        <w:top w:val="none" w:sz="0" w:space="0" w:color="auto"/>
        <w:left w:val="none" w:sz="0" w:space="0" w:color="auto"/>
        <w:bottom w:val="none" w:sz="0" w:space="0" w:color="auto"/>
        <w:right w:val="none" w:sz="0" w:space="0" w:color="auto"/>
      </w:divBdr>
    </w:div>
    <w:div w:id="2071072817">
      <w:bodyDiv w:val="1"/>
      <w:marLeft w:val="0"/>
      <w:marRight w:val="0"/>
      <w:marTop w:val="0"/>
      <w:marBottom w:val="0"/>
      <w:divBdr>
        <w:top w:val="none" w:sz="0" w:space="0" w:color="auto"/>
        <w:left w:val="none" w:sz="0" w:space="0" w:color="auto"/>
        <w:bottom w:val="none" w:sz="0" w:space="0" w:color="auto"/>
        <w:right w:val="none" w:sz="0" w:space="0" w:color="auto"/>
      </w:divBdr>
    </w:div>
    <w:div w:id="2081824568">
      <w:bodyDiv w:val="1"/>
      <w:marLeft w:val="0"/>
      <w:marRight w:val="0"/>
      <w:marTop w:val="0"/>
      <w:marBottom w:val="0"/>
      <w:divBdr>
        <w:top w:val="none" w:sz="0" w:space="0" w:color="auto"/>
        <w:left w:val="none" w:sz="0" w:space="0" w:color="auto"/>
        <w:bottom w:val="none" w:sz="0" w:space="0" w:color="auto"/>
        <w:right w:val="none" w:sz="0" w:space="0" w:color="auto"/>
      </w:divBdr>
    </w:div>
    <w:div w:id="2112161359">
      <w:bodyDiv w:val="1"/>
      <w:marLeft w:val="0"/>
      <w:marRight w:val="0"/>
      <w:marTop w:val="0"/>
      <w:marBottom w:val="0"/>
      <w:divBdr>
        <w:top w:val="none" w:sz="0" w:space="0" w:color="auto"/>
        <w:left w:val="none" w:sz="0" w:space="0" w:color="auto"/>
        <w:bottom w:val="none" w:sz="0" w:space="0" w:color="auto"/>
        <w:right w:val="none" w:sz="0" w:space="0" w:color="auto"/>
      </w:divBdr>
    </w:div>
    <w:div w:id="2119523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russian.alibaba.com/product-detail/Lideal-co2-laser-machine-cutting-acrylic-60838768914.html" TargetMode="External"/><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137F6D-8C0E-4F81-8948-DE7EA589A3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6585</TotalTime>
  <Pages>10</Pages>
  <Words>2672</Words>
  <Characters>15234</Characters>
  <Application>Microsoft Office Word</Application>
  <DocSecurity>0</DocSecurity>
  <Lines>126</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Смагулова Амина Куаншкалиевна</dc:creator>
  <cp:keywords/>
  <dc:description/>
  <cp:lastModifiedBy>Данияр Ахметкалиевич Джарлыханов</cp:lastModifiedBy>
  <cp:revision>27</cp:revision>
  <cp:lastPrinted>2024-02-12T12:42:00Z</cp:lastPrinted>
  <dcterms:created xsi:type="dcterms:W3CDTF">2023-11-10T06:19:00Z</dcterms:created>
  <dcterms:modified xsi:type="dcterms:W3CDTF">2026-03-11T09:25:00Z</dcterms:modified>
</cp:coreProperties>
</file>